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F8" w:rsidRPr="009C50F8" w:rsidRDefault="009C50F8" w:rsidP="009C50F8">
      <w:pPr>
        <w:jc w:val="left"/>
        <w:rPr>
          <w:rFonts w:asciiTheme="minorEastAsia" w:hAnsiTheme="minorEastAsia"/>
          <w:szCs w:val="21"/>
        </w:rPr>
      </w:pPr>
      <w:r w:rsidRPr="009C50F8">
        <w:rPr>
          <w:rFonts w:asciiTheme="minorEastAsia" w:hAnsiTheme="minorEastAsia" w:hint="eastAsia"/>
          <w:szCs w:val="21"/>
        </w:rPr>
        <w:t>附件</w:t>
      </w:r>
      <w:r w:rsidR="007B147C">
        <w:rPr>
          <w:rFonts w:asciiTheme="minorEastAsia" w:hAnsiTheme="minorEastAsia" w:hint="eastAsia"/>
          <w:szCs w:val="21"/>
        </w:rPr>
        <w:t>2</w:t>
      </w:r>
    </w:p>
    <w:p w:rsidR="00FA38B9" w:rsidRPr="004A4C1F" w:rsidRDefault="00FA38B9" w:rsidP="00515A2D">
      <w:pPr>
        <w:jc w:val="center"/>
        <w:rPr>
          <w:rFonts w:asciiTheme="minorEastAsia" w:hAnsiTheme="minorEastAsia"/>
          <w:b/>
          <w:sz w:val="44"/>
          <w:szCs w:val="44"/>
        </w:rPr>
      </w:pPr>
      <w:r w:rsidRPr="004A4C1F">
        <w:rPr>
          <w:rFonts w:asciiTheme="minorEastAsia" w:hAnsiTheme="minorEastAsia" w:hint="eastAsia"/>
          <w:b/>
          <w:sz w:val="44"/>
          <w:szCs w:val="44"/>
        </w:rPr>
        <w:t>考生远程视频面试</w:t>
      </w:r>
      <w:r w:rsidR="009E080E" w:rsidRPr="004A4C1F">
        <w:rPr>
          <w:rFonts w:asciiTheme="minorEastAsia" w:hAnsiTheme="minorEastAsia" w:hint="eastAsia"/>
          <w:b/>
          <w:sz w:val="44"/>
          <w:szCs w:val="44"/>
        </w:rPr>
        <w:t>须知</w:t>
      </w:r>
    </w:p>
    <w:p w:rsidR="004A4C1F" w:rsidRPr="003F2F77" w:rsidRDefault="004A4C1F"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1、在面试用的电子设备上提前自行下载安装中国电信天翼云视频会议系统，提前熟悉软件的简单应用操作。</w:t>
      </w:r>
    </w:p>
    <w:p w:rsidR="00CF2277" w:rsidRPr="003F2F77" w:rsidRDefault="00CF2277"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手机版下载二维码（见下图）</w:t>
      </w:r>
    </w:p>
    <w:p w:rsidR="004A4C1F" w:rsidRPr="003F2F77" w:rsidRDefault="003F0468"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noProof/>
          <w:sz w:val="32"/>
          <w:szCs w:val="32"/>
        </w:rPr>
        <w:drawing>
          <wp:anchor distT="0" distB="0" distL="114300" distR="114300" simplePos="0" relativeHeight="251660288" behindDoc="0" locked="0" layoutInCell="1" allowOverlap="1">
            <wp:simplePos x="0" y="0"/>
            <wp:positionH relativeFrom="column">
              <wp:posOffset>3448050</wp:posOffset>
            </wp:positionH>
            <wp:positionV relativeFrom="paragraph">
              <wp:posOffset>67945</wp:posOffset>
            </wp:positionV>
            <wp:extent cx="1535430" cy="1581150"/>
            <wp:effectExtent l="19050" t="0" r="762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35430" cy="1581150"/>
                    </a:xfrm>
                    <a:prstGeom prst="rect">
                      <a:avLst/>
                    </a:prstGeom>
                    <a:noFill/>
                    <a:ln w="9525">
                      <a:noFill/>
                      <a:miter lim="800000"/>
                      <a:headEnd/>
                      <a:tailEnd/>
                    </a:ln>
                  </pic:spPr>
                </pic:pic>
              </a:graphicData>
            </a:graphic>
          </wp:anchor>
        </w:drawing>
      </w:r>
      <w:r w:rsidRPr="003F2F77">
        <w:rPr>
          <w:rFonts w:ascii="方正仿宋简体" w:eastAsia="方正仿宋简体" w:hint="eastAsia"/>
          <w:noProof/>
          <w:sz w:val="32"/>
          <w:szCs w:val="32"/>
        </w:rPr>
        <w:drawing>
          <wp:anchor distT="0" distB="0" distL="114300" distR="114300" simplePos="0" relativeHeight="251661312" behindDoc="0" locked="0" layoutInCell="1" allowOverlap="1">
            <wp:simplePos x="0" y="0"/>
            <wp:positionH relativeFrom="column">
              <wp:posOffset>422910</wp:posOffset>
            </wp:positionH>
            <wp:positionV relativeFrom="paragraph">
              <wp:posOffset>63500</wp:posOffset>
            </wp:positionV>
            <wp:extent cx="1581150" cy="1584960"/>
            <wp:effectExtent l="19050" t="0" r="0" b="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581150" cy="1584960"/>
                    </a:xfrm>
                    <a:prstGeom prst="rect">
                      <a:avLst/>
                    </a:prstGeom>
                    <a:noFill/>
                    <a:ln w="9525">
                      <a:noFill/>
                      <a:miter lim="800000"/>
                      <a:headEnd/>
                      <a:tailEnd/>
                    </a:ln>
                  </pic:spPr>
                </pic:pic>
              </a:graphicData>
            </a:graphic>
          </wp:anchor>
        </w:drawing>
      </w:r>
    </w:p>
    <w:p w:rsidR="004A4C1F" w:rsidRPr="003F2F77" w:rsidRDefault="004A4C1F" w:rsidP="003F2F77">
      <w:pPr>
        <w:spacing w:line="520" w:lineRule="exact"/>
        <w:ind w:firstLineChars="200" w:firstLine="640"/>
        <w:rPr>
          <w:rFonts w:ascii="方正仿宋简体" w:eastAsia="方正仿宋简体"/>
          <w:sz w:val="32"/>
          <w:szCs w:val="32"/>
        </w:rPr>
      </w:pPr>
    </w:p>
    <w:p w:rsidR="004A4C1F" w:rsidRPr="003F2F77" w:rsidRDefault="004A4C1F" w:rsidP="003F2F77">
      <w:pPr>
        <w:spacing w:line="520" w:lineRule="exact"/>
        <w:ind w:firstLineChars="200" w:firstLine="640"/>
        <w:rPr>
          <w:rFonts w:ascii="方正仿宋简体" w:eastAsia="方正仿宋简体"/>
          <w:sz w:val="32"/>
          <w:szCs w:val="32"/>
        </w:rPr>
      </w:pPr>
    </w:p>
    <w:p w:rsidR="003F0468" w:rsidRPr="003F2F77" w:rsidRDefault="003F0468" w:rsidP="003F2F77">
      <w:pPr>
        <w:spacing w:line="520" w:lineRule="exact"/>
        <w:ind w:firstLineChars="200" w:firstLine="640"/>
        <w:rPr>
          <w:rFonts w:ascii="方正仿宋简体" w:eastAsia="方正仿宋简体"/>
          <w:sz w:val="32"/>
          <w:szCs w:val="32"/>
        </w:rPr>
      </w:pPr>
    </w:p>
    <w:p w:rsidR="003F0468" w:rsidRPr="003F2F77" w:rsidRDefault="003F0468" w:rsidP="003F2F77">
      <w:pPr>
        <w:spacing w:line="520" w:lineRule="exact"/>
        <w:ind w:firstLineChars="200" w:firstLine="640"/>
        <w:rPr>
          <w:rFonts w:ascii="方正仿宋简体" w:eastAsia="方正仿宋简体"/>
          <w:sz w:val="32"/>
          <w:szCs w:val="32"/>
        </w:rPr>
      </w:pPr>
    </w:p>
    <w:p w:rsidR="00CF2277" w:rsidRPr="000B136F" w:rsidRDefault="00CF2277" w:rsidP="000B136F">
      <w:pPr>
        <w:spacing w:line="520" w:lineRule="exact"/>
        <w:ind w:firstLineChars="200" w:firstLine="560"/>
        <w:rPr>
          <w:rFonts w:ascii="方正仿宋简体" w:eastAsia="方正仿宋简体"/>
          <w:sz w:val="28"/>
          <w:szCs w:val="32"/>
        </w:rPr>
      </w:pPr>
      <w:r w:rsidRPr="000B136F">
        <w:rPr>
          <w:rFonts w:ascii="方正仿宋简体" w:eastAsia="方正仿宋简体" w:hint="eastAsia"/>
          <w:sz w:val="28"/>
          <w:szCs w:val="32"/>
        </w:rPr>
        <w:t>电脑版下载网址</w:t>
      </w:r>
      <w:hyperlink r:id="rId8">
        <w:r w:rsidRPr="000B136F">
          <w:rPr>
            <w:rStyle w:val="a5"/>
            <w:rFonts w:ascii="方正仿宋简体" w:eastAsia="方正仿宋简体" w:hint="eastAsia"/>
            <w:sz w:val="28"/>
            <w:szCs w:val="32"/>
          </w:rPr>
          <w:t>https://cloudmeeting.189.cn/download.html</w:t>
        </w:r>
      </w:hyperlink>
    </w:p>
    <w:p w:rsidR="004A4C1F" w:rsidRPr="003F2F77" w:rsidRDefault="004A4C1F"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2、考生须于面试当天</w:t>
      </w:r>
      <w:r w:rsidR="00DC3BF5" w:rsidRPr="003F2F77">
        <w:rPr>
          <w:rFonts w:ascii="方正仿宋简体" w:eastAsia="方正仿宋简体" w:hint="eastAsia"/>
          <w:sz w:val="32"/>
          <w:szCs w:val="32"/>
        </w:rPr>
        <w:t>7：</w:t>
      </w:r>
      <w:r w:rsidR="00D811DB" w:rsidRPr="003F2F77">
        <w:rPr>
          <w:rFonts w:ascii="方正仿宋简体" w:eastAsia="方正仿宋简体" w:hint="eastAsia"/>
          <w:sz w:val="32"/>
          <w:szCs w:val="32"/>
        </w:rPr>
        <w:t>3</w:t>
      </w:r>
      <w:r w:rsidR="00DC3BF5" w:rsidRPr="003F2F77">
        <w:rPr>
          <w:rFonts w:ascii="方正仿宋简体" w:eastAsia="方正仿宋简体" w:hint="eastAsia"/>
          <w:sz w:val="32"/>
          <w:szCs w:val="32"/>
        </w:rPr>
        <w:t>0/1:</w:t>
      </w:r>
      <w:r w:rsidR="00D811DB" w:rsidRPr="003F2F77">
        <w:rPr>
          <w:rFonts w:ascii="方正仿宋简体" w:eastAsia="方正仿宋简体" w:hint="eastAsia"/>
          <w:sz w:val="32"/>
          <w:szCs w:val="32"/>
        </w:rPr>
        <w:t>30</w:t>
      </w:r>
      <w:r w:rsidR="00991A8A" w:rsidRPr="003F2F77">
        <w:rPr>
          <w:rFonts w:ascii="方正仿宋简体" w:eastAsia="方正仿宋简体" w:hint="eastAsia"/>
          <w:sz w:val="32"/>
          <w:szCs w:val="32"/>
        </w:rPr>
        <w:t>（上午/</w:t>
      </w:r>
      <w:r w:rsidRPr="003F2F77">
        <w:rPr>
          <w:rFonts w:ascii="方正仿宋简体" w:eastAsia="方正仿宋简体" w:hint="eastAsia"/>
          <w:sz w:val="32"/>
          <w:szCs w:val="32"/>
        </w:rPr>
        <w:t>下午）</w:t>
      </w:r>
      <w:r w:rsidR="00C965C1" w:rsidRPr="003F2F77">
        <w:rPr>
          <w:rFonts w:ascii="方正仿宋简体" w:eastAsia="方正仿宋简体" w:hint="eastAsia"/>
          <w:sz w:val="32"/>
          <w:szCs w:val="32"/>
        </w:rPr>
        <w:t>登录</w:t>
      </w:r>
      <w:r w:rsidR="00085C73" w:rsidRPr="003F2F77">
        <w:rPr>
          <w:rFonts w:ascii="方正仿宋简体" w:eastAsia="方正仿宋简体" w:hint="eastAsia"/>
          <w:sz w:val="32"/>
          <w:szCs w:val="32"/>
        </w:rPr>
        <w:t>天翼云视频会议系统（</w:t>
      </w:r>
      <w:r w:rsidR="00C965C1" w:rsidRPr="003F2F77">
        <w:rPr>
          <w:rFonts w:ascii="方正仿宋简体" w:eastAsia="方正仿宋简体" w:hint="eastAsia"/>
          <w:sz w:val="32"/>
          <w:szCs w:val="32"/>
        </w:rPr>
        <w:t>登录</w:t>
      </w:r>
      <w:r w:rsidR="00085C73" w:rsidRPr="003F2F77">
        <w:rPr>
          <w:rFonts w:ascii="方正仿宋简体" w:eastAsia="方正仿宋简体" w:hint="eastAsia"/>
          <w:sz w:val="32"/>
          <w:szCs w:val="32"/>
        </w:rPr>
        <w:t>账号和密码会于面试前以</w:t>
      </w:r>
      <w:r w:rsidR="007B147C">
        <w:rPr>
          <w:rFonts w:ascii="方正仿宋简体" w:eastAsia="方正仿宋简体" w:hint="eastAsia"/>
          <w:sz w:val="32"/>
          <w:szCs w:val="32"/>
        </w:rPr>
        <w:t>短信</w:t>
      </w:r>
      <w:r w:rsidR="00085C73" w:rsidRPr="003F2F77">
        <w:rPr>
          <w:rFonts w:ascii="方正仿宋简体" w:eastAsia="方正仿宋简体" w:hint="eastAsia"/>
          <w:sz w:val="32"/>
          <w:szCs w:val="32"/>
        </w:rPr>
        <w:t>的方式发至考生个人</w:t>
      </w:r>
      <w:r w:rsidR="007B147C">
        <w:rPr>
          <w:rFonts w:ascii="方正仿宋简体" w:eastAsia="方正仿宋简体" w:hint="eastAsia"/>
          <w:sz w:val="32"/>
          <w:szCs w:val="32"/>
        </w:rPr>
        <w:t>手机号</w:t>
      </w:r>
      <w:r w:rsidR="00085C73" w:rsidRPr="003F2F77">
        <w:rPr>
          <w:rFonts w:ascii="方正仿宋简体" w:eastAsia="方正仿宋简体" w:hint="eastAsia"/>
          <w:sz w:val="32"/>
          <w:szCs w:val="32"/>
        </w:rPr>
        <w:t>，请注意查收，各考生接到帐号、密码后各自保管好，不得修改），</w:t>
      </w:r>
      <w:r w:rsidR="005302B1">
        <w:rPr>
          <w:rFonts w:ascii="方正仿宋简体" w:eastAsia="方正仿宋简体" w:hint="eastAsia"/>
          <w:sz w:val="32"/>
          <w:szCs w:val="32"/>
        </w:rPr>
        <w:t>进入</w:t>
      </w:r>
      <w:r w:rsidR="002637A2">
        <w:rPr>
          <w:rFonts w:eastAsia="方正仿宋简体" w:hint="eastAsia"/>
          <w:sz w:val="32"/>
          <w:szCs w:val="32"/>
          <w:lang w:val="en-GB"/>
        </w:rPr>
        <w:t>相应候考室</w:t>
      </w:r>
      <w:r w:rsidR="00801B64" w:rsidRPr="003F2F77">
        <w:rPr>
          <w:rFonts w:ascii="方正仿宋简体" w:eastAsia="方正仿宋简体" w:hint="eastAsia"/>
          <w:sz w:val="32"/>
          <w:szCs w:val="32"/>
        </w:rPr>
        <w:t>等待会控</w:t>
      </w:r>
      <w:r w:rsidR="00085C73" w:rsidRPr="003F2F77">
        <w:rPr>
          <w:rFonts w:ascii="方正仿宋简体" w:eastAsia="方正仿宋简体" w:hint="eastAsia"/>
          <w:sz w:val="32"/>
          <w:szCs w:val="32"/>
        </w:rPr>
        <w:t>人员对</w:t>
      </w:r>
      <w:r w:rsidR="003D66C3" w:rsidRPr="003F2F77">
        <w:rPr>
          <w:rFonts w:ascii="方正仿宋简体" w:eastAsia="方正仿宋简体" w:hint="eastAsia"/>
          <w:sz w:val="32"/>
          <w:szCs w:val="32"/>
        </w:rPr>
        <w:t>考生</w:t>
      </w:r>
      <w:r w:rsidR="00085C73" w:rsidRPr="003F2F77">
        <w:rPr>
          <w:rFonts w:ascii="方正仿宋简体" w:eastAsia="方正仿宋简体" w:hint="eastAsia"/>
          <w:sz w:val="32"/>
          <w:szCs w:val="32"/>
        </w:rPr>
        <w:t>身份</w:t>
      </w:r>
      <w:r w:rsidR="003D66C3" w:rsidRPr="003F2F77">
        <w:rPr>
          <w:rFonts w:ascii="方正仿宋简体" w:eastAsia="方正仿宋简体" w:hint="eastAsia"/>
          <w:sz w:val="32"/>
          <w:szCs w:val="32"/>
        </w:rPr>
        <w:t>及面试环境进行验证。验证时，考生需</w:t>
      </w:r>
      <w:r w:rsidR="00587DC6">
        <w:rPr>
          <w:rFonts w:ascii="方正仿宋简体" w:eastAsia="方正仿宋简体" w:hint="eastAsia"/>
          <w:sz w:val="32"/>
          <w:szCs w:val="32"/>
        </w:rPr>
        <w:t>报读</w:t>
      </w:r>
      <w:r w:rsidR="00085C73" w:rsidRPr="003F2F77">
        <w:rPr>
          <w:rFonts w:ascii="方正仿宋简体" w:eastAsia="方正仿宋简体" w:hint="eastAsia"/>
          <w:sz w:val="32"/>
          <w:szCs w:val="32"/>
        </w:rPr>
        <w:t>准考证</w:t>
      </w:r>
      <w:r w:rsidR="00587DC6">
        <w:rPr>
          <w:rFonts w:ascii="方正仿宋简体" w:eastAsia="方正仿宋简体" w:hint="eastAsia"/>
          <w:sz w:val="32"/>
          <w:szCs w:val="32"/>
        </w:rPr>
        <w:t>号</w:t>
      </w:r>
      <w:r w:rsidR="00085C73" w:rsidRPr="003F2F77">
        <w:rPr>
          <w:rFonts w:ascii="方正仿宋简体" w:eastAsia="方正仿宋简体" w:hint="eastAsia"/>
          <w:sz w:val="32"/>
          <w:szCs w:val="32"/>
        </w:rPr>
        <w:t>和</w:t>
      </w:r>
      <w:r w:rsidR="00587DC6" w:rsidRPr="003F2F77">
        <w:rPr>
          <w:rFonts w:ascii="方正仿宋简体" w:eastAsia="方正仿宋简体" w:hint="eastAsia"/>
          <w:sz w:val="32"/>
          <w:szCs w:val="32"/>
        </w:rPr>
        <w:t>出示</w:t>
      </w:r>
      <w:r w:rsidR="00085C73" w:rsidRPr="003F2F77">
        <w:rPr>
          <w:rFonts w:ascii="方正仿宋简体" w:eastAsia="方正仿宋简体" w:hint="eastAsia"/>
          <w:sz w:val="32"/>
          <w:szCs w:val="32"/>
        </w:rPr>
        <w:t>有效期内的二代身份证原件</w:t>
      </w:r>
      <w:r w:rsidR="003D66C3" w:rsidRPr="003F2F77">
        <w:rPr>
          <w:rFonts w:ascii="方正仿宋简体" w:eastAsia="方正仿宋简体" w:hint="eastAsia"/>
          <w:sz w:val="32"/>
          <w:szCs w:val="32"/>
        </w:rPr>
        <w:t>，</w:t>
      </w:r>
      <w:r w:rsidR="00085C73" w:rsidRPr="003F2F77">
        <w:rPr>
          <w:rFonts w:ascii="方正仿宋简体" w:eastAsia="方正仿宋简体" w:hint="eastAsia"/>
          <w:sz w:val="32"/>
          <w:szCs w:val="32"/>
        </w:rPr>
        <w:t>验证</w:t>
      </w:r>
      <w:r w:rsidRPr="003F2F77">
        <w:rPr>
          <w:rFonts w:ascii="方正仿宋简体" w:eastAsia="方正仿宋简体" w:hint="eastAsia"/>
          <w:sz w:val="32"/>
          <w:szCs w:val="32"/>
        </w:rPr>
        <w:t>不合格的取消面试资格。</w:t>
      </w:r>
      <w:r w:rsidR="003D66C3" w:rsidRPr="003F2F77">
        <w:rPr>
          <w:rFonts w:ascii="方正仿宋简体" w:eastAsia="方正仿宋简体" w:hint="eastAsia"/>
          <w:sz w:val="32"/>
          <w:szCs w:val="32"/>
        </w:rPr>
        <w:t>7:50/13：50未</w:t>
      </w:r>
      <w:r w:rsidR="00632AC4" w:rsidRPr="003F2F77">
        <w:rPr>
          <w:rFonts w:ascii="方正仿宋简体" w:eastAsia="方正仿宋简体" w:hint="eastAsia"/>
          <w:sz w:val="32"/>
          <w:szCs w:val="32"/>
        </w:rPr>
        <w:t>登录天翼云视频会议系统</w:t>
      </w:r>
      <w:r w:rsidR="003D66C3" w:rsidRPr="003F2F77">
        <w:rPr>
          <w:rFonts w:ascii="方正仿宋简体" w:eastAsia="方正仿宋简体" w:hint="eastAsia"/>
          <w:sz w:val="32"/>
          <w:szCs w:val="32"/>
        </w:rPr>
        <w:t>的视为自动放弃。</w:t>
      </w:r>
    </w:p>
    <w:p w:rsidR="00085C73" w:rsidRPr="003F2F77" w:rsidRDefault="000A6FA6"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3、8：</w:t>
      </w:r>
      <w:r w:rsidR="00FC0D55" w:rsidRPr="003F2F77">
        <w:rPr>
          <w:rFonts w:ascii="方正仿宋简体" w:eastAsia="方正仿宋简体" w:hint="eastAsia"/>
          <w:sz w:val="32"/>
          <w:szCs w:val="32"/>
        </w:rPr>
        <w:t>00</w:t>
      </w:r>
      <w:r w:rsidR="003D66C3" w:rsidRPr="003F2F77">
        <w:rPr>
          <w:rFonts w:ascii="方正仿宋简体" w:eastAsia="方正仿宋简体" w:hint="eastAsia"/>
          <w:sz w:val="32"/>
          <w:szCs w:val="32"/>
        </w:rPr>
        <w:t>/14：00</w:t>
      </w:r>
      <w:r w:rsidR="009637A4">
        <w:rPr>
          <w:rFonts w:ascii="方正仿宋简体" w:eastAsia="方正仿宋简体" w:hint="eastAsia"/>
          <w:sz w:val="32"/>
          <w:szCs w:val="32"/>
        </w:rPr>
        <w:t>考生身份验证完毕后</w:t>
      </w:r>
      <w:r w:rsidR="00350721" w:rsidRPr="003F2F77">
        <w:rPr>
          <w:rFonts w:ascii="方正仿宋简体" w:eastAsia="方正仿宋简体" w:hint="eastAsia"/>
          <w:sz w:val="32"/>
          <w:szCs w:val="32"/>
        </w:rPr>
        <w:t>，开始面试顺序</w:t>
      </w:r>
      <w:r w:rsidRPr="003F2F77">
        <w:rPr>
          <w:rFonts w:ascii="方正仿宋简体" w:eastAsia="方正仿宋简体" w:hint="eastAsia"/>
          <w:sz w:val="32"/>
          <w:szCs w:val="32"/>
        </w:rPr>
        <w:t>抽签</w:t>
      </w:r>
      <w:r w:rsidR="00345789" w:rsidRPr="003F2F77">
        <w:rPr>
          <w:rFonts w:ascii="方正仿宋简体" w:eastAsia="方正仿宋简体" w:hint="eastAsia"/>
          <w:sz w:val="32"/>
          <w:szCs w:val="32"/>
        </w:rPr>
        <w:t>。</w:t>
      </w:r>
      <w:r w:rsidR="003D66C3" w:rsidRPr="003F2F77">
        <w:rPr>
          <w:rFonts w:ascii="方正仿宋简体" w:eastAsia="方正仿宋简体" w:hint="eastAsia"/>
          <w:sz w:val="32"/>
          <w:szCs w:val="32"/>
        </w:rPr>
        <w:t>考生按抽签顺序</w:t>
      </w:r>
      <w:r w:rsidR="00DB7073">
        <w:rPr>
          <w:rFonts w:ascii="方正仿宋简体" w:eastAsia="方正仿宋简体" w:hint="eastAsia"/>
          <w:sz w:val="32"/>
          <w:szCs w:val="32"/>
        </w:rPr>
        <w:t>由会控人员邀请</w:t>
      </w:r>
      <w:r w:rsidR="003D66C3" w:rsidRPr="003F2F77">
        <w:rPr>
          <w:rFonts w:ascii="方正仿宋简体" w:eastAsia="方正仿宋简体" w:hint="eastAsia"/>
          <w:sz w:val="32"/>
          <w:szCs w:val="32"/>
        </w:rPr>
        <w:t>进入相应“面试室”面试，未轮到的考生在</w:t>
      </w:r>
      <w:r w:rsidR="00CC5B09">
        <w:rPr>
          <w:rFonts w:ascii="方正仿宋简体" w:eastAsia="方正仿宋简体" w:hint="eastAsia"/>
          <w:sz w:val="32"/>
          <w:szCs w:val="32"/>
        </w:rPr>
        <w:t>“候考室”</w:t>
      </w:r>
      <w:r w:rsidR="003D66C3" w:rsidRPr="003F2F77">
        <w:rPr>
          <w:rFonts w:ascii="方正仿宋简体" w:eastAsia="方正仿宋简体" w:hint="eastAsia"/>
          <w:sz w:val="32"/>
          <w:szCs w:val="32"/>
        </w:rPr>
        <w:t>等候。</w:t>
      </w:r>
      <w:r w:rsidRPr="003F2F77">
        <w:rPr>
          <w:rFonts w:ascii="方正仿宋简体" w:eastAsia="方正仿宋简体" w:hint="eastAsia"/>
          <w:sz w:val="32"/>
          <w:szCs w:val="32"/>
        </w:rPr>
        <w:t>8：30</w:t>
      </w:r>
      <w:r w:rsidR="003D66C3" w:rsidRPr="003F2F77">
        <w:rPr>
          <w:rFonts w:ascii="方正仿宋简体" w:eastAsia="方正仿宋简体" w:hint="eastAsia"/>
          <w:sz w:val="32"/>
          <w:szCs w:val="32"/>
        </w:rPr>
        <w:t>/14：30</w:t>
      </w:r>
      <w:r w:rsidRPr="003F2F77">
        <w:rPr>
          <w:rFonts w:ascii="方正仿宋简体" w:eastAsia="方正仿宋简体" w:hint="eastAsia"/>
          <w:sz w:val="32"/>
          <w:szCs w:val="32"/>
        </w:rPr>
        <w:t>开始面试。</w:t>
      </w:r>
    </w:p>
    <w:p w:rsidR="004A4C1F" w:rsidRPr="003F2F77" w:rsidRDefault="00C80D4B"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4</w:t>
      </w:r>
      <w:r w:rsidR="004A4C1F" w:rsidRPr="003F2F77">
        <w:rPr>
          <w:rFonts w:ascii="方正仿宋简体" w:eastAsia="方正仿宋简体" w:hint="eastAsia"/>
          <w:sz w:val="32"/>
          <w:szCs w:val="32"/>
        </w:rPr>
        <w:t>、考生</w:t>
      </w:r>
      <w:r w:rsidR="00345789" w:rsidRPr="003F2F77">
        <w:rPr>
          <w:rFonts w:ascii="方正仿宋简体" w:eastAsia="方正仿宋简体" w:hint="eastAsia"/>
          <w:sz w:val="32"/>
          <w:szCs w:val="32"/>
        </w:rPr>
        <w:t>应</w:t>
      </w:r>
      <w:r w:rsidR="004A4C1F" w:rsidRPr="003F2F77">
        <w:rPr>
          <w:rFonts w:ascii="方正仿宋简体" w:eastAsia="方正仿宋简体" w:hint="eastAsia"/>
          <w:sz w:val="32"/>
          <w:szCs w:val="32"/>
        </w:rPr>
        <w:t>准备</w:t>
      </w:r>
      <w:r w:rsidR="00345789" w:rsidRPr="003F2F77">
        <w:rPr>
          <w:rFonts w:ascii="方正仿宋简体" w:eastAsia="方正仿宋简体" w:hint="eastAsia"/>
          <w:sz w:val="32"/>
          <w:szCs w:val="32"/>
        </w:rPr>
        <w:t>好面试用</w:t>
      </w:r>
      <w:r w:rsidR="004A4C1F" w:rsidRPr="003F2F77">
        <w:rPr>
          <w:rFonts w:ascii="方正仿宋简体" w:eastAsia="方正仿宋简体" w:hint="eastAsia"/>
          <w:sz w:val="32"/>
          <w:szCs w:val="32"/>
        </w:rPr>
        <w:t>电子设备，并保证摄像头和麦克风正常使用，保证电源充足</w:t>
      </w:r>
      <w:r w:rsidR="00345789" w:rsidRPr="003F2F77">
        <w:rPr>
          <w:rFonts w:ascii="方正仿宋简体" w:eastAsia="方正仿宋简体" w:hint="eastAsia"/>
          <w:sz w:val="32"/>
          <w:szCs w:val="32"/>
        </w:rPr>
        <w:t>。</w:t>
      </w:r>
      <w:r w:rsidR="004A4C1F" w:rsidRPr="003F2F77">
        <w:rPr>
          <w:rFonts w:ascii="方正仿宋简体" w:eastAsia="方正仿宋简体" w:hint="eastAsia"/>
          <w:sz w:val="32"/>
          <w:szCs w:val="32"/>
        </w:rPr>
        <w:t>电子设备不得手持，须确保考生上半身、</w:t>
      </w:r>
      <w:r w:rsidR="003D66C3" w:rsidRPr="003F2F77">
        <w:rPr>
          <w:rFonts w:ascii="方正仿宋简体" w:eastAsia="方正仿宋简体" w:hint="eastAsia"/>
          <w:sz w:val="32"/>
          <w:szCs w:val="32"/>
        </w:rPr>
        <w:t>桌面能够同时被拍到。</w:t>
      </w:r>
      <w:r w:rsidR="00632AC4" w:rsidRPr="003F2F77">
        <w:rPr>
          <w:rFonts w:ascii="方正仿宋简体" w:eastAsia="方正仿宋简体" w:hint="eastAsia"/>
          <w:sz w:val="32"/>
          <w:szCs w:val="32"/>
        </w:rPr>
        <w:t>（有条件的话最好将电话转移到另一号码上，或使用平板。避免面试过程中有电话</w:t>
      </w:r>
      <w:r w:rsidR="00632AC4" w:rsidRPr="003F2F77">
        <w:rPr>
          <w:rFonts w:ascii="方正仿宋简体" w:eastAsia="方正仿宋简体" w:hint="eastAsia"/>
          <w:sz w:val="32"/>
          <w:szCs w:val="32"/>
        </w:rPr>
        <w:lastRenderedPageBreak/>
        <w:t>呼入中断会议画面）并确保WIFI 或4G 信号良好的，</w:t>
      </w:r>
      <w:r w:rsidR="004A4C1F" w:rsidRPr="003F2F77">
        <w:rPr>
          <w:rFonts w:ascii="方正仿宋简体" w:eastAsia="方正仿宋简体" w:hint="eastAsia"/>
          <w:sz w:val="32"/>
          <w:szCs w:val="32"/>
        </w:rPr>
        <w:t>考生必须保证面试时视频画面稳定、语音清晰，不得使用滤镜等导致本人失真的软件或设备</w:t>
      </w:r>
      <w:r w:rsidR="00481D64">
        <w:rPr>
          <w:rFonts w:ascii="方正仿宋简体" w:eastAsia="方正仿宋简体" w:hint="eastAsia"/>
          <w:sz w:val="32"/>
          <w:szCs w:val="32"/>
        </w:rPr>
        <w:t>，</w:t>
      </w:r>
      <w:r w:rsidR="004A4C1F" w:rsidRPr="003F2F77">
        <w:rPr>
          <w:rFonts w:ascii="方正仿宋简体" w:eastAsia="方正仿宋简体" w:hint="eastAsia"/>
          <w:sz w:val="32"/>
          <w:szCs w:val="32"/>
        </w:rPr>
        <w:t>面试过程将全程录像。</w:t>
      </w:r>
    </w:p>
    <w:p w:rsidR="004A4C1F" w:rsidRPr="003F2F77" w:rsidRDefault="00C80D4B"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5</w:t>
      </w:r>
      <w:r w:rsidR="004A4C1F" w:rsidRPr="003F2F77">
        <w:rPr>
          <w:rFonts w:ascii="方正仿宋简体" w:eastAsia="方正仿宋简体" w:hint="eastAsia"/>
          <w:sz w:val="32"/>
          <w:szCs w:val="32"/>
        </w:rPr>
        <w:t>、面试地点应选择封闭、光线充足的安静场所(房间只有一个进出房门且不超过25平方米)。桌面只可摆放一支笔和几张A4白纸，面试环境内不能出现</w:t>
      </w:r>
      <w:r w:rsidR="008D048D" w:rsidRPr="003F2F77">
        <w:rPr>
          <w:rFonts w:ascii="方正仿宋简体" w:eastAsia="方正仿宋简体" w:hint="eastAsia"/>
          <w:sz w:val="32"/>
          <w:szCs w:val="32"/>
        </w:rPr>
        <w:t>除考生本人外的其他人员以及</w:t>
      </w:r>
      <w:r w:rsidR="004A4C1F" w:rsidRPr="003F2F77">
        <w:rPr>
          <w:rFonts w:ascii="方正仿宋简体" w:eastAsia="方正仿宋简体" w:hint="eastAsia"/>
          <w:sz w:val="32"/>
          <w:szCs w:val="32"/>
        </w:rPr>
        <w:t>任何与面试内容有关的书籍、影像资料等</w:t>
      </w:r>
      <w:r w:rsidR="008D048D" w:rsidRPr="003F2F77">
        <w:rPr>
          <w:rFonts w:ascii="方正仿宋简体" w:eastAsia="方正仿宋简体" w:hint="eastAsia"/>
          <w:sz w:val="32"/>
          <w:szCs w:val="32"/>
        </w:rPr>
        <w:t>，否则取消面试资格</w:t>
      </w:r>
      <w:r w:rsidR="004A4C1F" w:rsidRPr="003F2F77">
        <w:rPr>
          <w:rFonts w:ascii="方正仿宋简体" w:eastAsia="方正仿宋简体" w:hint="eastAsia"/>
          <w:sz w:val="32"/>
          <w:szCs w:val="32"/>
        </w:rPr>
        <w:t>。</w:t>
      </w:r>
    </w:p>
    <w:p w:rsidR="004A4C1F" w:rsidRPr="003F2F77" w:rsidRDefault="004A4C1F"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6</w:t>
      </w:r>
      <w:r w:rsidR="00345789" w:rsidRPr="003F2F77">
        <w:rPr>
          <w:rFonts w:ascii="方正仿宋简体" w:eastAsia="方正仿宋简体" w:hint="eastAsia"/>
          <w:sz w:val="32"/>
          <w:szCs w:val="32"/>
        </w:rPr>
        <w:t>、考生须保持网络畅通。若</w:t>
      </w:r>
      <w:r w:rsidRPr="003F2F77">
        <w:rPr>
          <w:rFonts w:ascii="方正仿宋简体" w:eastAsia="方正仿宋简体" w:hint="eastAsia"/>
          <w:sz w:val="32"/>
          <w:szCs w:val="32"/>
        </w:rPr>
        <w:t>经连续</w:t>
      </w:r>
      <w:r w:rsidR="000859A9">
        <w:rPr>
          <w:rFonts w:ascii="方正仿宋简体" w:eastAsia="方正仿宋简体" w:hint="eastAsia"/>
          <w:sz w:val="32"/>
          <w:szCs w:val="32"/>
        </w:rPr>
        <w:t>邀请</w:t>
      </w:r>
      <w:r w:rsidRPr="003F2F77">
        <w:rPr>
          <w:rFonts w:ascii="方正仿宋简体" w:eastAsia="方正仿宋简体" w:hint="eastAsia"/>
          <w:sz w:val="32"/>
          <w:szCs w:val="32"/>
        </w:rPr>
        <w:t>考生三次</w:t>
      </w:r>
      <w:r w:rsidR="00DD0AD0">
        <w:rPr>
          <w:rFonts w:ascii="方正仿宋简体" w:eastAsia="方正仿宋简体" w:hint="eastAsia"/>
          <w:sz w:val="32"/>
          <w:szCs w:val="32"/>
        </w:rPr>
        <w:t>进入“面试室”</w:t>
      </w:r>
      <w:r w:rsidRPr="003F2F77">
        <w:rPr>
          <w:rFonts w:ascii="方正仿宋简体" w:eastAsia="方正仿宋简体" w:hint="eastAsia"/>
          <w:sz w:val="32"/>
          <w:szCs w:val="32"/>
        </w:rPr>
        <w:t>未接通，或面试过程中考生因自身设备及网络出现故障，均视为自动放弃面试。</w:t>
      </w:r>
    </w:p>
    <w:p w:rsidR="004A4C1F" w:rsidRPr="003F2F77" w:rsidRDefault="004A4C1F"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7、</w:t>
      </w:r>
      <w:r w:rsidR="008D048D" w:rsidRPr="00CA002F">
        <w:rPr>
          <w:rFonts w:ascii="方正仿宋简体" w:eastAsia="方正仿宋简体" w:hint="eastAsia"/>
          <w:sz w:val="32"/>
          <w:szCs w:val="32"/>
        </w:rPr>
        <w:t>每位考生面试时间为</w:t>
      </w:r>
      <w:r w:rsidR="00345789" w:rsidRPr="00CA002F">
        <w:rPr>
          <w:rFonts w:ascii="方正仿宋简体" w:eastAsia="方正仿宋简体" w:hint="eastAsia"/>
          <w:sz w:val="32"/>
          <w:szCs w:val="32"/>
        </w:rPr>
        <w:t>1</w:t>
      </w:r>
      <w:r w:rsidR="001B0D89" w:rsidRPr="00CA002F">
        <w:rPr>
          <w:rFonts w:ascii="方正仿宋简体" w:eastAsia="方正仿宋简体" w:hint="eastAsia"/>
          <w:sz w:val="32"/>
          <w:szCs w:val="32"/>
        </w:rPr>
        <w:t>5</w:t>
      </w:r>
      <w:r w:rsidR="008D048D" w:rsidRPr="00CA002F">
        <w:rPr>
          <w:rFonts w:ascii="方正仿宋简体" w:eastAsia="方正仿宋简体" w:hint="eastAsia"/>
          <w:sz w:val="32"/>
          <w:szCs w:val="32"/>
        </w:rPr>
        <w:t>分钟</w:t>
      </w:r>
      <w:r w:rsidR="008D048D" w:rsidRPr="003F2F77">
        <w:rPr>
          <w:rFonts w:ascii="方正仿宋简体" w:eastAsia="方正仿宋简体" w:hint="eastAsia"/>
          <w:sz w:val="32"/>
          <w:szCs w:val="32"/>
        </w:rPr>
        <w:t>。</w:t>
      </w:r>
      <w:r w:rsidRPr="003F2F77">
        <w:rPr>
          <w:rFonts w:ascii="方正仿宋简体" w:eastAsia="方正仿宋简体" w:hint="eastAsia"/>
          <w:sz w:val="32"/>
          <w:szCs w:val="32"/>
        </w:rPr>
        <w:t>面试开始后，考生</w:t>
      </w:r>
      <w:r w:rsidR="00345789" w:rsidRPr="003F2F77">
        <w:rPr>
          <w:rFonts w:ascii="方正仿宋简体" w:eastAsia="方正仿宋简体" w:hint="eastAsia"/>
          <w:sz w:val="32"/>
          <w:szCs w:val="32"/>
        </w:rPr>
        <w:t>应</w:t>
      </w:r>
      <w:r w:rsidRPr="003F2F77">
        <w:rPr>
          <w:rFonts w:ascii="方正仿宋简体" w:eastAsia="方正仿宋简体" w:hint="eastAsia"/>
          <w:sz w:val="32"/>
          <w:szCs w:val="32"/>
        </w:rPr>
        <w:t>告知考官面试</w:t>
      </w:r>
      <w:r w:rsidR="00D811DB" w:rsidRPr="003F2F77">
        <w:rPr>
          <w:rFonts w:ascii="方正仿宋简体" w:eastAsia="方正仿宋简体" w:hint="eastAsia"/>
          <w:sz w:val="32"/>
          <w:szCs w:val="32"/>
        </w:rPr>
        <w:t>抽签号</w:t>
      </w:r>
      <w:r w:rsidRPr="003F2F77">
        <w:rPr>
          <w:rFonts w:ascii="方正仿宋简体" w:eastAsia="方正仿宋简体" w:hint="eastAsia"/>
          <w:sz w:val="32"/>
          <w:szCs w:val="32"/>
        </w:rPr>
        <w:t>（“我是几号考生，已准备完毕”），面试期间不得透露本人姓名、工作单位、毕业学校等信息，否则</w:t>
      </w:r>
      <w:r w:rsidR="00C965C1" w:rsidRPr="003F2F77">
        <w:rPr>
          <w:rFonts w:ascii="方正仿宋简体" w:eastAsia="方正仿宋简体" w:hint="eastAsia"/>
          <w:sz w:val="32"/>
          <w:szCs w:val="32"/>
        </w:rPr>
        <w:t>取消面试资格</w:t>
      </w:r>
      <w:r w:rsidRPr="003F2F77">
        <w:rPr>
          <w:rFonts w:ascii="方正仿宋简体" w:eastAsia="方正仿宋简体" w:hint="eastAsia"/>
          <w:sz w:val="32"/>
          <w:szCs w:val="32"/>
        </w:rPr>
        <w:t>。答题结束后</w:t>
      </w:r>
      <w:r w:rsidR="002A27C7" w:rsidRPr="003F2F77">
        <w:rPr>
          <w:rFonts w:ascii="方正仿宋简体" w:eastAsia="方正仿宋简体" w:hint="eastAsia"/>
          <w:sz w:val="32"/>
          <w:szCs w:val="32"/>
        </w:rPr>
        <w:t>由会控人员移出</w:t>
      </w:r>
      <w:r w:rsidRPr="003F2F77">
        <w:rPr>
          <w:rFonts w:ascii="方正仿宋简体" w:eastAsia="方正仿宋简体" w:hint="eastAsia"/>
          <w:sz w:val="32"/>
          <w:szCs w:val="32"/>
        </w:rPr>
        <w:t>考场。答题超时的，由</w:t>
      </w:r>
      <w:r w:rsidR="00201FA5" w:rsidRPr="003F2F77">
        <w:rPr>
          <w:rFonts w:ascii="方正仿宋简体" w:eastAsia="方正仿宋简体" w:hint="eastAsia"/>
          <w:sz w:val="32"/>
          <w:szCs w:val="32"/>
        </w:rPr>
        <w:t>会控人员</w:t>
      </w:r>
      <w:r w:rsidRPr="003F2F77">
        <w:rPr>
          <w:rFonts w:ascii="方正仿宋简体" w:eastAsia="方正仿宋简体" w:hint="eastAsia"/>
          <w:sz w:val="32"/>
          <w:szCs w:val="32"/>
        </w:rPr>
        <w:t>提示后</w:t>
      </w:r>
      <w:r w:rsidR="00201FA5" w:rsidRPr="003F2F77">
        <w:rPr>
          <w:rFonts w:ascii="方正仿宋简体" w:eastAsia="方正仿宋简体" w:hint="eastAsia"/>
          <w:sz w:val="32"/>
          <w:szCs w:val="32"/>
        </w:rPr>
        <w:t>移出考场。</w:t>
      </w:r>
    </w:p>
    <w:p w:rsidR="004A4C1F" w:rsidRPr="003F2F77" w:rsidRDefault="001B0D89" w:rsidP="003F2F77">
      <w:pPr>
        <w:spacing w:line="520" w:lineRule="exact"/>
        <w:ind w:firstLineChars="200" w:firstLine="640"/>
        <w:rPr>
          <w:rFonts w:ascii="方正仿宋简体" w:eastAsia="方正仿宋简体"/>
          <w:sz w:val="32"/>
          <w:szCs w:val="32"/>
        </w:rPr>
      </w:pPr>
      <w:r w:rsidRPr="003F2F77">
        <w:rPr>
          <w:rFonts w:ascii="方正仿宋简体" w:eastAsia="方正仿宋简体" w:hint="eastAsia"/>
          <w:sz w:val="32"/>
          <w:szCs w:val="32"/>
        </w:rPr>
        <w:t>8</w:t>
      </w:r>
      <w:r w:rsidR="00C965C1" w:rsidRPr="003F2F77">
        <w:rPr>
          <w:rFonts w:ascii="方正仿宋简体" w:eastAsia="方正仿宋简体" w:hint="eastAsia"/>
          <w:sz w:val="32"/>
          <w:szCs w:val="32"/>
        </w:rPr>
        <w:t>、考生在</w:t>
      </w:r>
      <w:r w:rsidR="004A4C1F" w:rsidRPr="003F2F77">
        <w:rPr>
          <w:rFonts w:ascii="方正仿宋简体" w:eastAsia="方正仿宋简体" w:hint="eastAsia"/>
          <w:sz w:val="32"/>
          <w:szCs w:val="32"/>
        </w:rPr>
        <w:t>面试过程不得</w:t>
      </w:r>
      <w:r w:rsidR="00C965C1" w:rsidRPr="003F2F77">
        <w:rPr>
          <w:rFonts w:ascii="方正仿宋简体" w:eastAsia="方正仿宋简体" w:hint="eastAsia"/>
          <w:sz w:val="32"/>
          <w:szCs w:val="32"/>
        </w:rPr>
        <w:t>有</w:t>
      </w:r>
      <w:r w:rsidR="004A4C1F" w:rsidRPr="003F2F77">
        <w:rPr>
          <w:rFonts w:ascii="方正仿宋简体" w:eastAsia="方正仿宋简体" w:hint="eastAsia"/>
          <w:sz w:val="32"/>
          <w:szCs w:val="32"/>
        </w:rPr>
        <w:t>任何作弊行为，</w:t>
      </w:r>
      <w:r w:rsidR="00C965C1" w:rsidRPr="003F2F77">
        <w:rPr>
          <w:rFonts w:ascii="方正仿宋简体" w:eastAsia="方正仿宋简体" w:hint="eastAsia"/>
          <w:sz w:val="32"/>
          <w:szCs w:val="32"/>
        </w:rPr>
        <w:t>不得拍摄、抄录、复制、传播、发布与面试相关的信息</w:t>
      </w:r>
      <w:r w:rsidR="004A4C1F" w:rsidRPr="003F2F77">
        <w:rPr>
          <w:rFonts w:ascii="方正仿宋简体" w:eastAsia="方正仿宋简体" w:hint="eastAsia"/>
          <w:sz w:val="32"/>
          <w:szCs w:val="32"/>
        </w:rPr>
        <w:t>，</w:t>
      </w:r>
      <w:r w:rsidR="00C965C1" w:rsidRPr="003F2F77">
        <w:rPr>
          <w:rFonts w:ascii="方正仿宋简体" w:eastAsia="方正仿宋简体" w:hint="eastAsia"/>
          <w:sz w:val="32"/>
          <w:szCs w:val="32"/>
        </w:rPr>
        <w:t>否则</w:t>
      </w:r>
      <w:r w:rsidR="004A4C1F" w:rsidRPr="003F2F77">
        <w:rPr>
          <w:rFonts w:ascii="方正仿宋简体" w:eastAsia="方正仿宋简体" w:hint="eastAsia"/>
          <w:sz w:val="32"/>
          <w:szCs w:val="32"/>
        </w:rPr>
        <w:t>将按</w:t>
      </w:r>
      <w:r w:rsidR="00C965C1" w:rsidRPr="003F2F77">
        <w:rPr>
          <w:rFonts w:ascii="方正仿宋简体" w:eastAsia="方正仿宋简体" w:hint="eastAsia"/>
          <w:sz w:val="32"/>
          <w:szCs w:val="32"/>
        </w:rPr>
        <w:t>规定</w:t>
      </w:r>
      <w:r w:rsidR="004A4C1F" w:rsidRPr="003F2F77">
        <w:rPr>
          <w:rFonts w:ascii="方正仿宋简体" w:eastAsia="方正仿宋简体" w:hint="eastAsia"/>
          <w:sz w:val="32"/>
          <w:szCs w:val="32"/>
        </w:rPr>
        <w:t>进行严肃处理。</w:t>
      </w:r>
    </w:p>
    <w:p w:rsidR="004A4C1F" w:rsidRPr="004A4C1F" w:rsidRDefault="004A4C1F" w:rsidP="004A4C1F">
      <w:pPr>
        <w:adjustRightInd w:val="0"/>
        <w:snapToGrid w:val="0"/>
        <w:spacing w:line="520" w:lineRule="exact"/>
        <w:ind w:firstLineChars="200" w:firstLine="640"/>
        <w:rPr>
          <w:rFonts w:ascii="仿宋" w:eastAsia="仿宋" w:hAnsi="仿宋" w:cs="方正仿宋简体"/>
          <w:kern w:val="0"/>
          <w:sz w:val="32"/>
          <w:szCs w:val="32"/>
        </w:rPr>
      </w:pPr>
    </w:p>
    <w:p w:rsidR="004A4C1F" w:rsidRPr="004A4C1F" w:rsidRDefault="004A4C1F" w:rsidP="008E754F">
      <w:pPr>
        <w:ind w:firstLineChars="196" w:firstLine="630"/>
        <w:jc w:val="left"/>
        <w:rPr>
          <w:rFonts w:ascii="仿宋" w:eastAsia="仿宋" w:hAnsi="仿宋"/>
          <w:b/>
          <w:sz w:val="32"/>
          <w:szCs w:val="32"/>
        </w:rPr>
      </w:pPr>
    </w:p>
    <w:sectPr w:rsidR="004A4C1F" w:rsidRPr="004A4C1F" w:rsidSect="00282EA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CD4" w:rsidRDefault="00951CD4" w:rsidP="00FA38B9">
      <w:r>
        <w:separator/>
      </w:r>
    </w:p>
  </w:endnote>
  <w:endnote w:type="continuationSeparator" w:id="0">
    <w:p w:rsidR="00951CD4" w:rsidRDefault="00951CD4" w:rsidP="00FA3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83"/>
      <w:docPartObj>
        <w:docPartGallery w:val="Page Numbers (Bottom of Page)"/>
        <w:docPartUnique/>
      </w:docPartObj>
    </w:sdtPr>
    <w:sdtContent>
      <w:p w:rsidR="009070E9" w:rsidRDefault="00D82B9C">
        <w:pPr>
          <w:pStyle w:val="a4"/>
          <w:jc w:val="center"/>
        </w:pPr>
        <w:fldSimple w:instr=" PAGE   \* MERGEFORMAT ">
          <w:r w:rsidR="00DD0AD0" w:rsidRPr="00DD0AD0">
            <w:rPr>
              <w:noProof/>
              <w:lang w:val="zh-CN"/>
            </w:rPr>
            <w:t>1</w:t>
          </w:r>
        </w:fldSimple>
      </w:p>
    </w:sdtContent>
  </w:sdt>
  <w:p w:rsidR="009070E9" w:rsidRDefault="009070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CD4" w:rsidRDefault="00951CD4" w:rsidP="00FA38B9">
      <w:r>
        <w:separator/>
      </w:r>
    </w:p>
  </w:footnote>
  <w:footnote w:type="continuationSeparator" w:id="0">
    <w:p w:rsidR="00951CD4" w:rsidRDefault="00951CD4" w:rsidP="00FA38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8B9"/>
    <w:rsid w:val="000074EC"/>
    <w:rsid w:val="000859A9"/>
    <w:rsid w:val="00085C73"/>
    <w:rsid w:val="000A6FA6"/>
    <w:rsid w:val="000B136F"/>
    <w:rsid w:val="00154069"/>
    <w:rsid w:val="0018614B"/>
    <w:rsid w:val="001B0D89"/>
    <w:rsid w:val="001E2732"/>
    <w:rsid w:val="00201FA5"/>
    <w:rsid w:val="002637A2"/>
    <w:rsid w:val="00281BCE"/>
    <w:rsid w:val="00282EAE"/>
    <w:rsid w:val="002A27C7"/>
    <w:rsid w:val="00345789"/>
    <w:rsid w:val="00350721"/>
    <w:rsid w:val="003D66C3"/>
    <w:rsid w:val="003E662C"/>
    <w:rsid w:val="003F0468"/>
    <w:rsid w:val="003F2F77"/>
    <w:rsid w:val="00406BD1"/>
    <w:rsid w:val="00481D64"/>
    <w:rsid w:val="004A4C1F"/>
    <w:rsid w:val="004C580B"/>
    <w:rsid w:val="004F76FC"/>
    <w:rsid w:val="00515A2D"/>
    <w:rsid w:val="005302B1"/>
    <w:rsid w:val="00587DC6"/>
    <w:rsid w:val="0059638A"/>
    <w:rsid w:val="005C6FAF"/>
    <w:rsid w:val="00632AC4"/>
    <w:rsid w:val="006520E7"/>
    <w:rsid w:val="006C1CE3"/>
    <w:rsid w:val="0072467B"/>
    <w:rsid w:val="007B147C"/>
    <w:rsid w:val="007F3D27"/>
    <w:rsid w:val="00801B64"/>
    <w:rsid w:val="00804B64"/>
    <w:rsid w:val="00825BCC"/>
    <w:rsid w:val="0087300E"/>
    <w:rsid w:val="008907D5"/>
    <w:rsid w:val="008B1E31"/>
    <w:rsid w:val="008D048D"/>
    <w:rsid w:val="008E754F"/>
    <w:rsid w:val="009070E9"/>
    <w:rsid w:val="0091222E"/>
    <w:rsid w:val="00951CD4"/>
    <w:rsid w:val="009637A4"/>
    <w:rsid w:val="00991A8A"/>
    <w:rsid w:val="009B1636"/>
    <w:rsid w:val="009C50F8"/>
    <w:rsid w:val="009E080E"/>
    <w:rsid w:val="00A16B75"/>
    <w:rsid w:val="00A4678D"/>
    <w:rsid w:val="00A6532A"/>
    <w:rsid w:val="00A6694F"/>
    <w:rsid w:val="00A70149"/>
    <w:rsid w:val="00A83C73"/>
    <w:rsid w:val="00A90499"/>
    <w:rsid w:val="00B371A6"/>
    <w:rsid w:val="00B76768"/>
    <w:rsid w:val="00BE4D67"/>
    <w:rsid w:val="00C231B4"/>
    <w:rsid w:val="00C80D4B"/>
    <w:rsid w:val="00C9463A"/>
    <w:rsid w:val="00C965C1"/>
    <w:rsid w:val="00C96D2A"/>
    <w:rsid w:val="00CA002F"/>
    <w:rsid w:val="00CB176C"/>
    <w:rsid w:val="00CB30B8"/>
    <w:rsid w:val="00CC5B09"/>
    <w:rsid w:val="00CC73F3"/>
    <w:rsid w:val="00CF2277"/>
    <w:rsid w:val="00D05CBC"/>
    <w:rsid w:val="00D365F5"/>
    <w:rsid w:val="00D661E8"/>
    <w:rsid w:val="00D66D39"/>
    <w:rsid w:val="00D7529A"/>
    <w:rsid w:val="00D75CBE"/>
    <w:rsid w:val="00D80860"/>
    <w:rsid w:val="00D811DB"/>
    <w:rsid w:val="00D82B9C"/>
    <w:rsid w:val="00DA1B86"/>
    <w:rsid w:val="00DB7073"/>
    <w:rsid w:val="00DC3BF5"/>
    <w:rsid w:val="00DD0AD0"/>
    <w:rsid w:val="00E659FB"/>
    <w:rsid w:val="00F44511"/>
    <w:rsid w:val="00F51551"/>
    <w:rsid w:val="00F84819"/>
    <w:rsid w:val="00FA38B9"/>
    <w:rsid w:val="00FC0D55"/>
    <w:rsid w:val="00FE7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3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38B9"/>
    <w:rPr>
      <w:sz w:val="18"/>
      <w:szCs w:val="18"/>
    </w:rPr>
  </w:style>
  <w:style w:type="paragraph" w:styleId="a4">
    <w:name w:val="footer"/>
    <w:basedOn w:val="a"/>
    <w:link w:val="Char0"/>
    <w:uiPriority w:val="99"/>
    <w:unhideWhenUsed/>
    <w:rsid w:val="00FA38B9"/>
    <w:pPr>
      <w:tabs>
        <w:tab w:val="center" w:pos="4153"/>
        <w:tab w:val="right" w:pos="8306"/>
      </w:tabs>
      <w:snapToGrid w:val="0"/>
      <w:jc w:val="left"/>
    </w:pPr>
    <w:rPr>
      <w:sz w:val="18"/>
      <w:szCs w:val="18"/>
    </w:rPr>
  </w:style>
  <w:style w:type="character" w:customStyle="1" w:styleId="Char0">
    <w:name w:val="页脚 Char"/>
    <w:basedOn w:val="a0"/>
    <w:link w:val="a4"/>
    <w:uiPriority w:val="99"/>
    <w:rsid w:val="00FA38B9"/>
    <w:rPr>
      <w:sz w:val="18"/>
      <w:szCs w:val="18"/>
    </w:rPr>
  </w:style>
  <w:style w:type="character" w:styleId="a5">
    <w:name w:val="Hyperlink"/>
    <w:basedOn w:val="a0"/>
    <w:uiPriority w:val="99"/>
    <w:unhideWhenUsed/>
    <w:rsid w:val="00FA38B9"/>
    <w:rPr>
      <w:color w:val="0000FF" w:themeColor="hyperlink"/>
      <w:u w:val="single"/>
    </w:rPr>
  </w:style>
  <w:style w:type="paragraph" w:styleId="a6">
    <w:name w:val="Balloon Text"/>
    <w:basedOn w:val="a"/>
    <w:link w:val="Char1"/>
    <w:uiPriority w:val="99"/>
    <w:semiHidden/>
    <w:unhideWhenUsed/>
    <w:rsid w:val="0091222E"/>
    <w:rPr>
      <w:sz w:val="18"/>
      <w:szCs w:val="18"/>
    </w:rPr>
  </w:style>
  <w:style w:type="character" w:customStyle="1" w:styleId="Char1">
    <w:name w:val="批注框文本 Char"/>
    <w:basedOn w:val="a0"/>
    <w:link w:val="a6"/>
    <w:uiPriority w:val="99"/>
    <w:semiHidden/>
    <w:rsid w:val="0091222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eeting.189.cn/download.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151</Words>
  <Characters>864</Characters>
  <Application>Microsoft Office Word</Application>
  <DocSecurity>0</DocSecurity>
  <Lines>7</Lines>
  <Paragraphs>2</Paragraphs>
  <ScaleCrop>false</ScaleCrop>
  <Company>Chinese ORG</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Administrator</cp:lastModifiedBy>
  <cp:revision>48</cp:revision>
  <cp:lastPrinted>2020-04-28T02:54:00Z</cp:lastPrinted>
  <dcterms:created xsi:type="dcterms:W3CDTF">2020-04-22T01:08:00Z</dcterms:created>
  <dcterms:modified xsi:type="dcterms:W3CDTF">2020-05-12T02:00:00Z</dcterms:modified>
</cp:coreProperties>
</file>