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9" w:rsidRPr="0023754C" w:rsidRDefault="00C93479" w:rsidP="00412F53">
      <w:pPr>
        <w:spacing w:line="6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23754C">
        <w:rPr>
          <w:rFonts w:ascii="Times New Roman" w:eastAsia="黑体" w:hAnsi="Times New Roman" w:cs="Times New Roman"/>
          <w:sz w:val="32"/>
          <w:szCs w:val="32"/>
        </w:rPr>
        <w:t>附件</w:t>
      </w:r>
      <w:r w:rsidRPr="0023754C">
        <w:rPr>
          <w:rFonts w:ascii="Times New Roman" w:eastAsia="黑体" w:hAnsi="Times New Roman" w:cs="Times New Roman"/>
          <w:sz w:val="32"/>
          <w:szCs w:val="32"/>
        </w:rPr>
        <w:t>1</w:t>
      </w:r>
    </w:p>
    <w:p w:rsidR="00C93479" w:rsidRPr="0023754C" w:rsidRDefault="00C93479" w:rsidP="00C93479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3754C">
        <w:rPr>
          <w:rFonts w:ascii="Times New Roman" w:eastAsia="黑体" w:hAnsi="Times New Roman" w:cs="Times New Roman"/>
          <w:sz w:val="32"/>
          <w:szCs w:val="32"/>
        </w:rPr>
        <w:t>广东省异地就医备案登记表</w:t>
      </w:r>
    </w:p>
    <w:p w:rsidR="00C93479" w:rsidRPr="0023754C" w:rsidRDefault="00C93479" w:rsidP="00C93479">
      <w:pPr>
        <w:wordWrap w:val="0"/>
        <w:jc w:val="right"/>
        <w:rPr>
          <w:rFonts w:ascii="Times New Roman" w:eastAsia="黑体" w:hAnsi="Times New Roman" w:cs="Times New Roman"/>
          <w:sz w:val="32"/>
          <w:szCs w:val="32"/>
        </w:rPr>
      </w:pPr>
      <w:r w:rsidRPr="0023754C">
        <w:rPr>
          <w:rFonts w:ascii="Times New Roman" w:eastAsia="仿宋_GB2312" w:hAnsi="Times New Roman" w:cs="Times New Roman"/>
          <w:sz w:val="28"/>
          <w:szCs w:val="28"/>
        </w:rPr>
        <w:t>备案编号：</w:t>
      </w:r>
      <w:r w:rsidRPr="0023754C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</w:p>
    <w:tbl>
      <w:tblPr>
        <w:tblW w:w="9763" w:type="dxa"/>
        <w:tblInd w:w="-737" w:type="dxa"/>
        <w:tblLayout w:type="fixed"/>
        <w:tblLook w:val="04A0" w:firstRow="1" w:lastRow="0" w:firstColumn="1" w:lastColumn="0" w:noHBand="0" w:noVBand="1"/>
      </w:tblPr>
      <w:tblGrid>
        <w:gridCol w:w="1737"/>
        <w:gridCol w:w="1463"/>
        <w:gridCol w:w="162"/>
        <w:gridCol w:w="1077"/>
        <w:gridCol w:w="423"/>
        <w:gridCol w:w="1538"/>
        <w:gridCol w:w="437"/>
        <w:gridCol w:w="788"/>
        <w:gridCol w:w="2138"/>
      </w:tblGrid>
      <w:tr w:rsidR="00C93479" w:rsidRPr="0023754C" w:rsidTr="00DA61A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险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种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职工医保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城乡居民医保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社会基本医保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C93479" w:rsidRPr="0023754C" w:rsidTr="00DA61A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人员类别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异地安置退休人员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异地长期居住人员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常驻异地工作人员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异地转诊人员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登记类别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新增</w:t>
            </w:r>
          </w:p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变更</w:t>
            </w:r>
          </w:p>
        </w:tc>
      </w:tr>
      <w:tr w:rsidR="00C93479" w:rsidRPr="0023754C" w:rsidTr="00DA61A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社会保障号码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社会保障卡卡号（可选）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79" w:rsidRPr="0023754C" w:rsidTr="00DA61A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参保地</w:t>
            </w:r>
          </w:p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异地联系地址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79" w:rsidRPr="0023754C" w:rsidTr="00DA61A4">
        <w:trPr>
          <w:trHeight w:val="579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79" w:rsidRPr="0023754C" w:rsidTr="00DA61A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转往省</w:t>
            </w:r>
          </w:p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（区、市）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地区</w:t>
            </w:r>
          </w:p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（市、州）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县（区）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79" w:rsidRPr="0023754C" w:rsidTr="00DA61A4">
        <w:tc>
          <w:tcPr>
            <w:tcW w:w="9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温馨提示</w:t>
            </w:r>
          </w:p>
          <w:p w:rsidR="00C93479" w:rsidRPr="0023754C" w:rsidRDefault="00C93479" w:rsidP="002612E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．省内异地就医执行广东省目录、参保地起付线封顶线及支付比例；跨省异地就医执行就医地目录、参保地起付线封顶线及支付比例。因各地目录差异，直接结算与回参保地报销可能存在待遇差，属于正常现象。</w:t>
            </w:r>
          </w:p>
          <w:p w:rsidR="00C93479" w:rsidRPr="0023754C" w:rsidRDefault="00C93479" w:rsidP="002612E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．办理备案时直接备案到就医地市或省份。参保人员根据病情、居住地、交通等情况，自主选择就医地开通的省内（跨省）定点医疗机构住院就医。</w:t>
            </w:r>
          </w:p>
          <w:p w:rsidR="00C93479" w:rsidRPr="0023754C" w:rsidRDefault="00C93479" w:rsidP="002612E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．到北京、天津、上海、重庆、海南、西藏和新疆兵团就医，备案到就医省份即可。</w:t>
            </w:r>
          </w:p>
          <w:p w:rsidR="00C93479" w:rsidRPr="0023754C" w:rsidRDefault="00C93479" w:rsidP="002612E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．未按规定办理登记备案手续，或在就医地非省内（跨省）定点医疗机构发生的医疗费用，按参保地现有规定办理。</w:t>
            </w:r>
          </w:p>
        </w:tc>
      </w:tr>
      <w:tr w:rsidR="00C93479" w:rsidRPr="0023754C" w:rsidTr="00DA61A4">
        <w:trPr>
          <w:trHeight w:val="977"/>
        </w:trPr>
        <w:tc>
          <w:tcPr>
            <w:tcW w:w="9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</w:p>
        </w:tc>
      </w:tr>
      <w:tr w:rsidR="00C93479" w:rsidRPr="0023754C" w:rsidTr="00DA61A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本人</w:t>
            </w:r>
          </w:p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（被委托人）</w:t>
            </w:r>
          </w:p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签名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填表日期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79" w:rsidRPr="0023754C" w:rsidTr="00DA61A4">
        <w:tc>
          <w:tcPr>
            <w:tcW w:w="9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以下内容由参保地经办机构填写</w:t>
            </w:r>
          </w:p>
        </w:tc>
      </w:tr>
      <w:tr w:rsidR="00C93479" w:rsidRPr="0023754C" w:rsidTr="00DA61A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异地就医证</w:t>
            </w:r>
          </w:p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明材料类型</w:t>
            </w:r>
          </w:p>
        </w:tc>
        <w:tc>
          <w:tcPr>
            <w:tcW w:w="80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□1.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户口迁至异地：提供身份证；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□4.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转诊单；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□2.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已办理居住证：提供居住证；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□5.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承诺书。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□3.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单位提供证明；</w:t>
            </w:r>
          </w:p>
        </w:tc>
      </w:tr>
      <w:tr w:rsidR="00C93479" w:rsidRPr="0023754C" w:rsidTr="00DA61A4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79" w:rsidRPr="0023754C" w:rsidRDefault="00C93479" w:rsidP="0026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备案有效期</w:t>
            </w:r>
          </w:p>
        </w:tc>
        <w:tc>
          <w:tcPr>
            <w:tcW w:w="80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□1.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长期有效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 xml:space="preserve">    □2.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参保缴费年度内有效</w:t>
            </w:r>
          </w:p>
          <w:p w:rsidR="00C93479" w:rsidRPr="0023754C" w:rsidRDefault="00C93479" w:rsidP="002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□3.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有效起止时间：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日至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3754C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C93479" w:rsidRPr="0023754C" w:rsidRDefault="00C93479" w:rsidP="00C93479">
      <w:pPr>
        <w:ind w:leftChars="-295" w:left="-619"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3754C">
        <w:rPr>
          <w:rFonts w:ascii="Times New Roman" w:eastAsia="仿宋_GB2312" w:hAnsi="Times New Roman" w:cs="Times New Roman"/>
          <w:sz w:val="24"/>
          <w:szCs w:val="24"/>
        </w:rPr>
        <w:t>经办机构：</w:t>
      </w:r>
      <w:r w:rsidRPr="0023754C">
        <w:rPr>
          <w:rFonts w:ascii="Times New Roman" w:eastAsia="仿宋_GB2312" w:hAnsi="Times New Roman" w:cs="Times New Roman"/>
          <w:sz w:val="24"/>
          <w:szCs w:val="24"/>
        </w:rPr>
        <w:t xml:space="preserve">          </w:t>
      </w:r>
      <w:r w:rsidRPr="0023754C">
        <w:rPr>
          <w:rFonts w:ascii="Times New Roman" w:eastAsia="仿宋_GB2312" w:hAnsi="Times New Roman" w:cs="Times New Roman"/>
          <w:sz w:val="24"/>
          <w:szCs w:val="24"/>
        </w:rPr>
        <w:t>联系电话：</w:t>
      </w:r>
      <w:r w:rsidRPr="0023754C">
        <w:rPr>
          <w:rFonts w:ascii="Times New Roman" w:eastAsia="仿宋_GB2312" w:hAnsi="Times New Roman" w:cs="Times New Roman"/>
          <w:sz w:val="24"/>
          <w:szCs w:val="24"/>
        </w:rPr>
        <w:t xml:space="preserve">          </w:t>
      </w:r>
      <w:r w:rsidRPr="0023754C">
        <w:rPr>
          <w:rFonts w:ascii="Times New Roman" w:eastAsia="仿宋_GB2312" w:hAnsi="Times New Roman" w:cs="Times New Roman"/>
          <w:sz w:val="24"/>
          <w:szCs w:val="24"/>
        </w:rPr>
        <w:t>经办人：</w:t>
      </w:r>
      <w:r w:rsidRPr="0023754C">
        <w:rPr>
          <w:rFonts w:ascii="Times New Roman" w:eastAsia="仿宋_GB2312" w:hAnsi="Times New Roman" w:cs="Times New Roman"/>
          <w:sz w:val="24"/>
          <w:szCs w:val="24"/>
        </w:rPr>
        <w:t xml:space="preserve">          </w:t>
      </w:r>
      <w:r w:rsidRPr="0023754C">
        <w:rPr>
          <w:rFonts w:ascii="Times New Roman" w:eastAsia="仿宋_GB2312" w:hAnsi="Times New Roman" w:cs="Times New Roman"/>
          <w:sz w:val="24"/>
          <w:szCs w:val="24"/>
        </w:rPr>
        <w:t>经办日期：</w:t>
      </w:r>
    </w:p>
    <w:sectPr w:rsidR="00C93479" w:rsidRPr="00237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75" w:rsidRDefault="00A30075" w:rsidP="00C93479">
      <w:r>
        <w:separator/>
      </w:r>
    </w:p>
  </w:endnote>
  <w:endnote w:type="continuationSeparator" w:id="0">
    <w:p w:rsidR="00A30075" w:rsidRDefault="00A30075" w:rsidP="00C9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75" w:rsidRDefault="00A30075" w:rsidP="00C93479">
      <w:r>
        <w:separator/>
      </w:r>
    </w:p>
  </w:footnote>
  <w:footnote w:type="continuationSeparator" w:id="0">
    <w:p w:rsidR="00A30075" w:rsidRDefault="00A30075" w:rsidP="00C9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05"/>
    <w:rsid w:val="00412F53"/>
    <w:rsid w:val="00811905"/>
    <w:rsid w:val="00A30075"/>
    <w:rsid w:val="00C461DC"/>
    <w:rsid w:val="00C93479"/>
    <w:rsid w:val="00D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3C4B8-8AB2-44A6-82EC-AB84B353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2020-05-07T08:12:00Z</dcterms:created>
  <dcterms:modified xsi:type="dcterms:W3CDTF">2020-05-07T08:13:00Z</dcterms:modified>
</cp:coreProperties>
</file>