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pPr>
        <w:spacing w:line="5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起草说明（样式）</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eastAsia" w:ascii="Times New Roman" w:hAnsi="Times New Roman" w:eastAsia="方正仿宋简体"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一、文件的制定背景</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制定文件的必要性，并简要说明该领域的现实情况，法律、法规、政策的原则要求，领导批示情况和拟解决的主要问题。</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 xml:space="preserve">二、法律法规政策依据 </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（一）法律、行政法规；</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（二）地方性法规、规章；</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（三）上级机关规范性文件及其他政策性文件。</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黑体" w:hAnsi="黑体" w:eastAsia="黑体" w:cs="黑体"/>
          <w:sz w:val="32"/>
          <w:szCs w:val="32"/>
        </w:rPr>
      </w:pPr>
      <w:r>
        <w:rPr>
          <w:rFonts w:hint="eastAsia" w:ascii="黑体" w:hAnsi="黑体" w:eastAsia="黑体" w:cs="黑体"/>
          <w:sz w:val="32"/>
          <w:szCs w:val="32"/>
        </w:rPr>
        <w:t xml:space="preserve">三、文件制定过程说明 </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说明文件草案的起草过程、行政系统内征求意见过程、公开征求意见过程、部门法制工作机构合法性审核情况、集体讨论决定以及其他有关程序的简要说明。</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对文件制定的必要性、可行性、合法性进行论证以及对拟规定行政措施的预期效果和影响进行评估的情况和结论。</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黑体" w:hAnsi="黑体" w:eastAsia="黑体" w:cs="黑体"/>
          <w:sz w:val="32"/>
          <w:szCs w:val="32"/>
        </w:rPr>
      </w:pPr>
      <w:r>
        <w:rPr>
          <w:rFonts w:hint="eastAsia" w:ascii="黑体" w:hAnsi="黑体" w:eastAsia="黑体" w:cs="黑体"/>
          <w:sz w:val="32"/>
          <w:szCs w:val="32"/>
        </w:rPr>
        <w:t xml:space="preserve">四、主要内容说明 </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（一）主要内容概述；</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（二）文件拟确立的主要制度和措施；</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（三）其它需要说明的情况。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黑体" w:hAnsi="黑体" w:eastAsia="黑体" w:cs="黑体"/>
          <w:sz w:val="32"/>
          <w:szCs w:val="32"/>
        </w:rPr>
      </w:pPr>
      <w:r>
        <w:rPr>
          <w:rFonts w:hint="eastAsia" w:ascii="黑体" w:hAnsi="黑体" w:eastAsia="黑体" w:cs="黑体"/>
          <w:sz w:val="32"/>
          <w:szCs w:val="32"/>
        </w:rPr>
        <w:t xml:space="preserve">五、征求意见及采纳情况 </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（一）行政系统内征求意见及采纳情况说明；</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（二）公开征求意见及采纳情况说明；</w:t>
      </w:r>
    </w:p>
    <w:p>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jc w:val="both"/>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（三）专家咨询论证、听证、公平竞争审查等其他需要说明的情况。</w:t>
      </w:r>
    </w:p>
    <w:sectPr>
      <w:footerReference r:id="rId3" w:type="default"/>
      <w:pgSz w:w="11906" w:h="16838"/>
      <w:pgMar w:top="1440" w:right="1800" w:bottom="1440" w:left="1800" w:header="851" w:footer="992" w:gutter="0"/>
      <w:pgNumType w:fmt="numberInDash" w:star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11E"/>
    <w:rsid w:val="0063011E"/>
    <w:rsid w:val="00651A08"/>
    <w:rsid w:val="007974B9"/>
    <w:rsid w:val="00A14856"/>
    <w:rsid w:val="0D647389"/>
    <w:rsid w:val="597BB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lainText"/>
    <w:basedOn w:val="1"/>
    <w:qFormat/>
    <w:uiPriority w:val="0"/>
    <w:pPr>
      <w:textAlignment w:val="baseline"/>
    </w:pPr>
    <w:rPr>
      <w:rFonts w:ascii="宋体" w:hAnsi="Courier Ne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65</Words>
  <Characters>371</Characters>
  <Lines>3</Lines>
  <Paragraphs>1</Paragraphs>
  <TotalTime>2</TotalTime>
  <ScaleCrop>false</ScaleCrop>
  <LinksUpToDate>false</LinksUpToDate>
  <CharactersWithSpaces>435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2022-11-22T08:56:00Z</dcterms:created>
  <dc:creator>Windows User</dc:creator>
  <cp:lastModifiedBy>Administrator</cp:lastModifiedBy>
  <dcterms:modified xsi:type="dcterms:W3CDTF">2022-12-14T08:38:25Z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11E31FE58498440CA38006C7AFC15D3E</vt:lpwstr>
  </property>
</Properties>
</file>