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关于公开遴选中介服务机构承担五华县集体土地征收与房屋拆迁补偿安置办法更新</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工作的公告</w:t>
      </w:r>
    </w:p>
    <w:p>
      <w:pPr>
        <w:rPr>
          <w:rFonts w:hint="eastAsia"/>
        </w:rPr>
      </w:pPr>
    </w:p>
    <w:p>
      <w:pPr>
        <w:keepNext w:val="0"/>
        <w:keepLines w:val="0"/>
        <w:pageBreakBefore w:val="0"/>
        <w:widowControl w:val="0"/>
        <w:kinsoku/>
        <w:overflowPunct/>
        <w:topLinePunct w:val="0"/>
        <w:autoSpaceDE/>
        <w:autoSpaceDN/>
        <w:bidi w:val="0"/>
        <w:adjustRightInd w:val="0"/>
        <w:snapToGrid w:val="0"/>
        <w:spacing w:line="4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auto"/>
          <w:sz w:val="32"/>
          <w:szCs w:val="32"/>
          <w:lang w:val="en-US" w:eastAsia="zh-CN"/>
        </w:rPr>
        <w:t>根据《中华人民共和国土地管理法》（2019年修正）、</w:t>
      </w:r>
      <w:r>
        <w:rPr>
          <w:rFonts w:hint="eastAsia" w:ascii="Times New Roman" w:hAnsi="Times New Roman" w:eastAsia="仿宋_GB2312" w:cs="Times New Roman"/>
          <w:b w:val="0"/>
          <w:bCs w:val="0"/>
          <w:color w:val="auto"/>
          <w:sz w:val="32"/>
          <w:szCs w:val="32"/>
          <w:lang w:val="en-US" w:eastAsia="zh-CN"/>
        </w:rPr>
        <w:t>《国有土地上房屋征收与补偿条例》</w:t>
      </w:r>
      <w:r>
        <w:rPr>
          <w:rFonts w:hint="default" w:ascii="Times New Roman" w:hAnsi="Times New Roman" w:eastAsia="仿宋_GB2312" w:cs="Times New Roman"/>
          <w:b w:val="0"/>
          <w:bCs w:val="0"/>
          <w:color w:val="auto"/>
          <w:sz w:val="32"/>
          <w:szCs w:val="32"/>
          <w:lang w:val="en-US" w:eastAsia="zh-CN"/>
        </w:rPr>
        <w:t>等法律法规的规定，结合五华县实际，</w:t>
      </w:r>
      <w:r>
        <w:rPr>
          <w:rFonts w:hint="eastAsia" w:ascii="Times New Roman" w:hAnsi="Times New Roman" w:eastAsia="仿宋_GB2312" w:cs="Times New Roman"/>
          <w:b w:val="0"/>
          <w:bCs w:val="0"/>
          <w:color w:val="auto"/>
          <w:sz w:val="32"/>
          <w:szCs w:val="32"/>
          <w:lang w:val="en-US" w:eastAsia="zh-CN"/>
        </w:rPr>
        <w:t>现需对</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五华县人民政府办公室关于印发五华县集体土地征收与房屋拆迁补偿安置办法的通知</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华府办</w:t>
      </w:r>
      <w:r>
        <w:rPr>
          <w:rFonts w:hint="eastAsia" w:ascii="宋体" w:hAnsi="宋体" w:eastAsia="宋体" w:cs="宋体"/>
          <w:b w:val="0"/>
          <w:bCs w:val="0"/>
          <w:color w:val="auto"/>
          <w:sz w:val="32"/>
          <w:szCs w:val="32"/>
          <w:lang w:val="en-US" w:eastAsia="zh-CN"/>
        </w:rPr>
        <w:t>〔2017〕24号</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五华县人民政府办公室关于印发五华县集体土地征收与房屋拆迁补偿安置办法补充规定的通知</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华府办函</w:t>
      </w:r>
      <w:r>
        <w:rPr>
          <w:rFonts w:hint="eastAsia" w:ascii="宋体" w:hAnsi="宋体" w:eastAsia="宋体" w:cs="宋体"/>
          <w:b w:val="0"/>
          <w:bCs w:val="0"/>
          <w:color w:val="auto"/>
          <w:sz w:val="32"/>
          <w:szCs w:val="32"/>
          <w:lang w:val="en-US" w:eastAsia="zh-CN"/>
        </w:rPr>
        <w:t>〔2018〕173号</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文件进行更新，</w:t>
      </w:r>
      <w:r>
        <w:rPr>
          <w:rFonts w:hint="default" w:ascii="Times New Roman" w:hAnsi="Times New Roman" w:eastAsia="仿宋_GB2312" w:cs="Times New Roman"/>
          <w:b w:val="0"/>
          <w:bCs w:val="0"/>
          <w:color w:val="auto"/>
          <w:sz w:val="32"/>
          <w:szCs w:val="32"/>
          <w:lang w:val="en-US" w:eastAsia="zh-CN"/>
        </w:rPr>
        <w:t>我局拟以询价采购方式开展</w:t>
      </w:r>
      <w:r>
        <w:rPr>
          <w:rFonts w:hint="default" w:ascii="Times New Roman" w:hAnsi="Times New Roman" w:eastAsia="仿宋_GB2312" w:cs="Times New Roman"/>
          <w:b w:val="0"/>
          <w:bCs w:val="0"/>
          <w:color w:val="auto"/>
          <w:sz w:val="32"/>
          <w:szCs w:val="32"/>
          <w:highlight w:val="none"/>
          <w:lang w:val="en-US" w:eastAsia="zh-CN"/>
        </w:rPr>
        <w:t>五华县集体土地征收与房屋拆迁补偿安置办法更新工作</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sz w:val="32"/>
          <w:szCs w:val="32"/>
          <w:lang w:val="en-US" w:eastAsia="zh-CN"/>
        </w:rPr>
        <w:t>现就遴选中介机构的有关事宜公告如下：</w:t>
      </w:r>
    </w:p>
    <w:p>
      <w:pPr>
        <w:keepNext w:val="0"/>
        <w:keepLines w:val="0"/>
        <w:pageBreakBefore w:val="0"/>
        <w:widowControl w:val="0"/>
        <w:kinsoku/>
        <w:overflowPunct/>
        <w:topLinePunct w:val="0"/>
        <w:autoSpaceDE/>
        <w:autoSpaceDN/>
        <w:bidi w:val="0"/>
        <w:adjustRightInd w:val="0"/>
        <w:snapToGrid w:val="0"/>
        <w:spacing w:line="48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报名条件</w:t>
      </w:r>
    </w:p>
    <w:p>
      <w:pPr>
        <w:keepNext w:val="0"/>
        <w:keepLines w:val="0"/>
        <w:pageBreakBefore w:val="0"/>
        <w:widowControl w:val="0"/>
        <w:kinsoku/>
        <w:overflowPunct/>
        <w:topLinePunct w:val="0"/>
        <w:autoSpaceDE/>
        <w:autoSpaceDN/>
        <w:bidi w:val="0"/>
        <w:adjustRightInd w:val="0"/>
        <w:snapToGrid w:val="0"/>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报名机构为</w:t>
      </w:r>
      <w:r>
        <w:rPr>
          <w:rFonts w:hint="default" w:ascii="Times New Roman" w:hAnsi="Times New Roman" w:eastAsia="仿宋_GB2312" w:cs="Times New Roman"/>
          <w:b w:val="0"/>
          <w:bCs w:val="0"/>
          <w:sz w:val="32"/>
          <w:szCs w:val="32"/>
        </w:rPr>
        <w:t>具有独立承担民事责任能力的在中华人民共和国境内注册的法人或其他组织，取得合法企业工商营业执照</w:t>
      </w:r>
      <w:r>
        <w:rPr>
          <w:rFonts w:hint="default" w:ascii="Times New Roman" w:hAnsi="Times New Roman" w:eastAsia="仿宋_GB2312" w:cs="Times New Roman"/>
          <w:b w:val="0"/>
          <w:bCs w:val="0"/>
          <w:sz w:val="32"/>
          <w:szCs w:val="32"/>
          <w:lang w:eastAsia="zh-CN"/>
        </w:rPr>
        <w:t>及</w:t>
      </w:r>
      <w:r>
        <w:rPr>
          <w:rFonts w:hint="eastAsia" w:ascii="Times New Roman" w:hAnsi="Times New Roman" w:eastAsia="仿宋_GB2312" w:cs="Times New Roman"/>
          <w:b w:val="0"/>
          <w:bCs w:val="0"/>
          <w:sz w:val="32"/>
          <w:szCs w:val="32"/>
          <w:lang w:eastAsia="zh-CN"/>
        </w:rPr>
        <w:t>房地产</w:t>
      </w:r>
      <w:r>
        <w:rPr>
          <w:rFonts w:hint="eastAsia" w:ascii="Times New Roman" w:hAnsi="Times New Roman" w:eastAsia="仿宋_GB2312" w:cs="Times New Roman"/>
          <w:b w:val="0"/>
          <w:bCs w:val="0"/>
          <w:sz w:val="32"/>
          <w:szCs w:val="32"/>
          <w:lang w:val="en-US" w:eastAsia="zh-CN"/>
        </w:rPr>
        <w:t>评估</w:t>
      </w:r>
      <w:r>
        <w:rPr>
          <w:rFonts w:hint="eastAsia" w:ascii="Times New Roman" w:hAnsi="Times New Roman" w:eastAsia="仿宋_GB2312" w:cs="Times New Roman"/>
          <w:b w:val="0"/>
          <w:bCs w:val="0"/>
          <w:sz w:val="32"/>
          <w:szCs w:val="32"/>
          <w:lang w:eastAsia="zh-CN"/>
        </w:rPr>
        <w:t>相关</w:t>
      </w:r>
      <w:r>
        <w:rPr>
          <w:rFonts w:hint="default" w:ascii="Times New Roman" w:hAnsi="Times New Roman" w:eastAsia="仿宋_GB2312" w:cs="Times New Roman"/>
          <w:b w:val="0"/>
          <w:bCs w:val="0"/>
          <w:sz w:val="32"/>
          <w:szCs w:val="32"/>
          <w:highlight w:val="none"/>
          <w:lang w:eastAsia="zh-CN"/>
        </w:rPr>
        <w:t>资质</w:t>
      </w:r>
      <w:r>
        <w:rPr>
          <w:rFonts w:hint="default" w:ascii="Times New Roman" w:hAnsi="Times New Roman" w:eastAsia="仿宋_GB2312" w:cs="Times New Roman"/>
          <w:b w:val="0"/>
          <w:bCs w:val="0"/>
          <w:sz w:val="32"/>
          <w:szCs w:val="32"/>
        </w:rPr>
        <w:t>，并</w:t>
      </w:r>
      <w:r>
        <w:rPr>
          <w:rFonts w:hint="default" w:ascii="Times New Roman" w:hAnsi="Times New Roman" w:eastAsia="仿宋_GB2312" w:cs="Times New Roman"/>
          <w:b w:val="0"/>
          <w:bCs w:val="0"/>
          <w:sz w:val="32"/>
          <w:szCs w:val="32"/>
          <w:lang w:eastAsia="zh-CN"/>
        </w:rPr>
        <w:t>同时</w:t>
      </w:r>
      <w:r>
        <w:rPr>
          <w:rFonts w:hint="default" w:ascii="Times New Roman" w:hAnsi="Times New Roman" w:eastAsia="仿宋_GB2312" w:cs="Times New Roman"/>
          <w:b w:val="0"/>
          <w:bCs w:val="0"/>
          <w:sz w:val="32"/>
          <w:szCs w:val="32"/>
        </w:rPr>
        <w:t>具</w:t>
      </w:r>
      <w:r>
        <w:rPr>
          <w:rFonts w:hint="default" w:ascii="Times New Roman" w:hAnsi="Times New Roman" w:eastAsia="仿宋_GB2312" w:cs="Times New Roman"/>
          <w:b w:val="0"/>
          <w:bCs w:val="0"/>
          <w:sz w:val="32"/>
          <w:szCs w:val="32"/>
          <w:highlight w:val="none"/>
          <w:lang w:eastAsia="zh-CN"/>
        </w:rPr>
        <w:t>备该项目技术要求按时完成的能力</w:t>
      </w:r>
      <w:r>
        <w:rPr>
          <w:rFonts w:hint="default" w:ascii="Times New Roman" w:hAnsi="Times New Roman" w:eastAsia="仿宋_GB2312" w:cs="Times New Roman"/>
          <w:b w:val="0"/>
          <w:bCs w:val="0"/>
          <w:sz w:val="32"/>
          <w:szCs w:val="32"/>
        </w:rPr>
        <w:t>。</w:t>
      </w:r>
    </w:p>
    <w:p>
      <w:pPr>
        <w:keepNext w:val="0"/>
        <w:keepLines w:val="0"/>
        <w:pageBreakBefore w:val="0"/>
        <w:widowControl w:val="0"/>
        <w:kinsoku/>
        <w:overflowPunct/>
        <w:topLinePunct w:val="0"/>
        <w:autoSpaceDE/>
        <w:autoSpaceDN/>
        <w:bidi w:val="0"/>
        <w:adjustRightInd w:val="0"/>
        <w:snapToGrid w:val="0"/>
        <w:spacing w:line="48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二、服务内容</w:t>
      </w:r>
    </w:p>
    <w:p>
      <w:pPr>
        <w:keepNext w:val="0"/>
        <w:keepLines w:val="0"/>
        <w:pageBreakBefore w:val="0"/>
        <w:widowControl w:val="0"/>
        <w:kinsoku/>
        <w:overflowPunct/>
        <w:topLinePunct w:val="0"/>
        <w:autoSpaceDE/>
        <w:autoSpaceDN/>
        <w:bidi w:val="0"/>
        <w:adjustRightInd w:val="0"/>
        <w:snapToGrid w:val="0"/>
        <w:spacing w:line="4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1、前期工作准备、外业调查、内业处理、编制项目成果：</w:t>
      </w:r>
    </w:p>
    <w:p>
      <w:pPr>
        <w:keepNext w:val="0"/>
        <w:keepLines w:val="0"/>
        <w:pageBreakBefore w:val="0"/>
        <w:widowControl w:val="0"/>
        <w:kinsoku/>
        <w:overflowPunct/>
        <w:topLinePunct w:val="0"/>
        <w:autoSpaceDE/>
        <w:autoSpaceDN/>
        <w:bidi w:val="0"/>
        <w:adjustRightInd w:val="0"/>
        <w:snapToGrid w:val="0"/>
        <w:spacing w:line="4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参照相关法律法规对补偿安置办法进行制定或更新工作</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kinsoku/>
        <w:overflowPunct/>
        <w:topLinePunct w:val="0"/>
        <w:autoSpaceDE/>
        <w:autoSpaceDN/>
        <w:bidi w:val="0"/>
        <w:adjustRightInd w:val="0"/>
        <w:snapToGrid w:val="0"/>
        <w:spacing w:line="4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农村房屋、附着物、构筑物</w:t>
      </w:r>
      <w:r>
        <w:rPr>
          <w:rFonts w:hint="default" w:ascii="Times New Roman" w:hAnsi="Times New Roman" w:eastAsia="仿宋_GB2312" w:cs="Times New Roman"/>
          <w:b w:val="0"/>
          <w:bCs w:val="0"/>
          <w:sz w:val="32"/>
          <w:szCs w:val="32"/>
          <w:lang w:val="en-US" w:eastAsia="zh-CN"/>
        </w:rPr>
        <w:t>补偿标准更新</w:t>
      </w:r>
      <w:r>
        <w:rPr>
          <w:rFonts w:hint="eastAsia" w:ascii="Times New Roman" w:hAnsi="Times New Roman" w:eastAsia="仿宋_GB2312" w:cs="Times New Roman"/>
          <w:b w:val="0"/>
          <w:bCs w:val="0"/>
          <w:sz w:val="32"/>
          <w:szCs w:val="32"/>
          <w:lang w:val="en-US" w:eastAsia="zh-CN"/>
        </w:rPr>
        <w:t>或补充</w:t>
      </w:r>
      <w:r>
        <w:rPr>
          <w:rFonts w:hint="default" w:ascii="Times New Roman" w:hAnsi="Times New Roman" w:eastAsia="仿宋_GB2312" w:cs="Times New Roman"/>
          <w:b w:val="0"/>
          <w:bCs w:val="0"/>
          <w:sz w:val="32"/>
          <w:szCs w:val="32"/>
          <w:lang w:val="en-US" w:eastAsia="zh-CN"/>
        </w:rPr>
        <w:t>工作；</w:t>
      </w:r>
    </w:p>
    <w:p>
      <w:pPr>
        <w:keepNext w:val="0"/>
        <w:keepLines w:val="0"/>
        <w:pageBreakBefore w:val="0"/>
        <w:widowControl w:val="0"/>
        <w:kinsoku/>
        <w:overflowPunct/>
        <w:topLinePunct w:val="0"/>
        <w:autoSpaceDE/>
        <w:autoSpaceDN/>
        <w:bidi w:val="0"/>
        <w:adjustRightInd w:val="0"/>
        <w:snapToGrid w:val="0"/>
        <w:spacing w:line="4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搬家（迁）、过渡安置补助</w:t>
      </w:r>
      <w:r>
        <w:rPr>
          <w:rFonts w:hint="default" w:ascii="Times New Roman" w:hAnsi="Times New Roman" w:eastAsia="仿宋_GB2312" w:cs="Times New Roman"/>
          <w:b w:val="0"/>
          <w:bCs w:val="0"/>
          <w:sz w:val="32"/>
          <w:szCs w:val="32"/>
          <w:lang w:val="en-US" w:eastAsia="zh-CN"/>
        </w:rPr>
        <w:t>标准</w:t>
      </w:r>
      <w:r>
        <w:rPr>
          <w:rFonts w:hint="eastAsia" w:ascii="Times New Roman" w:hAnsi="Times New Roman" w:eastAsia="仿宋_GB2312" w:cs="Times New Roman"/>
          <w:b w:val="0"/>
          <w:bCs w:val="0"/>
          <w:sz w:val="32"/>
          <w:szCs w:val="32"/>
          <w:lang w:val="en-US" w:eastAsia="zh-CN"/>
        </w:rPr>
        <w:t>、签约奖励等其他工作的</w:t>
      </w:r>
      <w:r>
        <w:rPr>
          <w:rFonts w:hint="default" w:ascii="Times New Roman" w:hAnsi="Times New Roman" w:eastAsia="仿宋_GB2312" w:cs="Times New Roman"/>
          <w:b w:val="0"/>
          <w:bCs w:val="0"/>
          <w:sz w:val="32"/>
          <w:szCs w:val="32"/>
          <w:lang w:val="en-US" w:eastAsia="zh-CN"/>
        </w:rPr>
        <w:t>更新</w:t>
      </w:r>
      <w:r>
        <w:rPr>
          <w:rFonts w:hint="eastAsia" w:ascii="Times New Roman" w:hAnsi="Times New Roman" w:eastAsia="仿宋_GB2312" w:cs="Times New Roman"/>
          <w:b w:val="0"/>
          <w:bCs w:val="0"/>
          <w:sz w:val="32"/>
          <w:szCs w:val="32"/>
          <w:lang w:val="en-US" w:eastAsia="zh-CN"/>
        </w:rPr>
        <w:t>或补充。</w:t>
      </w:r>
    </w:p>
    <w:p>
      <w:pPr>
        <w:keepNext w:val="0"/>
        <w:keepLines w:val="0"/>
        <w:pageBreakBefore w:val="0"/>
        <w:widowControl w:val="0"/>
        <w:kinsoku/>
        <w:overflowPunct/>
        <w:topLinePunct w:val="0"/>
        <w:autoSpaceDE/>
        <w:autoSpaceDN/>
        <w:bidi w:val="0"/>
        <w:adjustRightInd w:val="0"/>
        <w:snapToGrid w:val="0"/>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2、工作程序包括成果征求意见、组织成果听证，专家评审、社会风险评估、协助报送司法审核等</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kinsoku/>
        <w:overflowPunct/>
        <w:topLinePunct w:val="0"/>
        <w:autoSpaceDE/>
        <w:autoSpaceDN/>
        <w:bidi w:val="0"/>
        <w:adjustRightInd w:val="0"/>
        <w:snapToGrid w:val="0"/>
        <w:spacing w:line="48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三、工作要求</w:t>
      </w:r>
    </w:p>
    <w:p>
      <w:pPr>
        <w:keepNext w:val="0"/>
        <w:keepLines w:val="0"/>
        <w:pageBreakBefore w:val="0"/>
        <w:widowControl w:val="0"/>
        <w:kinsoku/>
        <w:overflowPunct/>
        <w:topLinePunct w:val="0"/>
        <w:autoSpaceDE/>
        <w:autoSpaceDN/>
        <w:bidi w:val="0"/>
        <w:adjustRightInd w:val="0"/>
        <w:snapToGrid w:val="0"/>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在工作中，坚持独立、公平、客观原则，认真执行有关的法律、法规，确保</w:t>
      </w:r>
      <w:r>
        <w:rPr>
          <w:rFonts w:hint="default" w:ascii="Times New Roman" w:hAnsi="Times New Roman" w:eastAsia="仿宋_GB2312" w:cs="Times New Roman"/>
          <w:b w:val="0"/>
          <w:bCs w:val="0"/>
          <w:sz w:val="32"/>
          <w:szCs w:val="32"/>
          <w:lang w:eastAsia="zh-CN"/>
        </w:rPr>
        <w:t>成果</w:t>
      </w:r>
      <w:r>
        <w:rPr>
          <w:rFonts w:hint="default" w:ascii="Times New Roman" w:hAnsi="Times New Roman" w:eastAsia="仿宋_GB2312" w:cs="Times New Roman"/>
          <w:b w:val="0"/>
          <w:bCs w:val="0"/>
          <w:sz w:val="32"/>
          <w:szCs w:val="32"/>
        </w:rPr>
        <w:t>质量符合相关规定要求。</w:t>
      </w:r>
    </w:p>
    <w:p>
      <w:pPr>
        <w:keepNext w:val="0"/>
        <w:keepLines w:val="0"/>
        <w:pageBreakBefore w:val="0"/>
        <w:widowControl w:val="0"/>
        <w:kinsoku/>
        <w:overflowPunct/>
        <w:topLinePunct w:val="0"/>
        <w:autoSpaceDE/>
        <w:autoSpaceDN/>
        <w:bidi w:val="0"/>
        <w:adjustRightInd w:val="0"/>
        <w:snapToGrid w:val="0"/>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遵守职业道德，对提供的内部资料和项目成果等保守秘密。</w:t>
      </w:r>
    </w:p>
    <w:p>
      <w:pPr>
        <w:keepNext w:val="0"/>
        <w:keepLines w:val="0"/>
        <w:pageBreakBefore w:val="0"/>
        <w:widowControl w:val="0"/>
        <w:kinsoku/>
        <w:overflowPunct/>
        <w:topLinePunct w:val="0"/>
        <w:autoSpaceDE/>
        <w:autoSpaceDN/>
        <w:bidi w:val="0"/>
        <w:adjustRightInd w:val="0"/>
        <w:snapToGrid w:val="0"/>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按合同约定在规定的时间内完成并提交</w:t>
      </w:r>
      <w:r>
        <w:rPr>
          <w:rFonts w:hint="default" w:ascii="Times New Roman" w:hAnsi="Times New Roman" w:eastAsia="仿宋_GB2312" w:cs="Times New Roman"/>
          <w:b w:val="0"/>
          <w:bCs w:val="0"/>
          <w:sz w:val="32"/>
          <w:szCs w:val="32"/>
          <w:lang w:eastAsia="zh-CN"/>
        </w:rPr>
        <w:t>成果</w:t>
      </w:r>
      <w:r>
        <w:rPr>
          <w:rFonts w:hint="default" w:ascii="Times New Roman" w:hAnsi="Times New Roman" w:eastAsia="仿宋_GB2312" w:cs="Times New Roman"/>
          <w:b w:val="0"/>
          <w:bCs w:val="0"/>
          <w:sz w:val="32"/>
          <w:szCs w:val="32"/>
        </w:rPr>
        <w:t>。</w:t>
      </w:r>
    </w:p>
    <w:p>
      <w:pPr>
        <w:keepNext w:val="0"/>
        <w:keepLines w:val="0"/>
        <w:pageBreakBefore w:val="0"/>
        <w:widowControl w:val="0"/>
        <w:kinsoku/>
        <w:overflowPunct/>
        <w:topLinePunct w:val="0"/>
        <w:autoSpaceDE/>
        <w:autoSpaceDN/>
        <w:bidi w:val="0"/>
        <w:adjustRightInd w:val="0"/>
        <w:snapToGrid w:val="0"/>
        <w:spacing w:line="48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eastAsia="zh-CN"/>
        </w:rPr>
        <w:t>采购预算金额</w:t>
      </w:r>
    </w:p>
    <w:p>
      <w:pPr>
        <w:keepNext w:val="0"/>
        <w:keepLines w:val="0"/>
        <w:pageBreakBefore w:val="0"/>
        <w:widowControl w:val="0"/>
        <w:kinsoku/>
        <w:overflowPunct/>
        <w:topLinePunct w:val="0"/>
        <w:autoSpaceDE/>
        <w:autoSpaceDN/>
        <w:bidi w:val="0"/>
        <w:adjustRightInd w:val="0"/>
        <w:snapToGrid w:val="0"/>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报价最高限价：人民币3</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万元。</w:t>
      </w:r>
    </w:p>
    <w:p>
      <w:pPr>
        <w:keepNext w:val="0"/>
        <w:keepLines w:val="0"/>
        <w:pageBreakBefore w:val="0"/>
        <w:widowControl w:val="0"/>
        <w:kinsoku/>
        <w:overflowPunct/>
        <w:topLinePunct w:val="0"/>
        <w:autoSpaceDE/>
        <w:autoSpaceDN/>
        <w:bidi w:val="0"/>
        <w:adjustRightInd w:val="0"/>
        <w:snapToGrid w:val="0"/>
        <w:spacing w:line="480" w:lineRule="exact"/>
        <w:ind w:firstLine="640" w:firstLineChars="200"/>
        <w:jc w:val="both"/>
        <w:textAlignment w:val="auto"/>
        <w:rPr>
          <w:rFonts w:hint="eastAsia" w:ascii="黑体" w:hAnsi="黑体" w:eastAsia="黑体" w:cs="黑体"/>
          <w:b w:val="0"/>
          <w:bCs w:val="0"/>
          <w:sz w:val="32"/>
          <w:szCs w:val="32"/>
          <w:lang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报价要求：报价以人民币为结算单位，报价包括各种人力成本、货物成本、资料费、服务费、税费及合同实施过程中的所有费用。</w:t>
      </w:r>
    </w:p>
    <w:p>
      <w:pPr>
        <w:keepNext w:val="0"/>
        <w:keepLines w:val="0"/>
        <w:pageBreakBefore w:val="0"/>
        <w:widowControl w:val="0"/>
        <w:kinsoku/>
        <w:overflowPunct/>
        <w:topLinePunct w:val="0"/>
        <w:autoSpaceDE/>
        <w:autoSpaceDN/>
        <w:bidi w:val="0"/>
        <w:adjustRightInd w:val="0"/>
        <w:snapToGrid w:val="0"/>
        <w:spacing w:line="48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五、报名</w:t>
      </w:r>
      <w:r>
        <w:rPr>
          <w:rFonts w:hint="eastAsia" w:ascii="黑体" w:hAnsi="黑体" w:eastAsia="黑体" w:cs="黑体"/>
          <w:b w:val="0"/>
          <w:bCs w:val="0"/>
          <w:sz w:val="32"/>
          <w:szCs w:val="32"/>
        </w:rPr>
        <w:t>资料</w:t>
      </w:r>
      <w:r>
        <w:rPr>
          <w:rFonts w:hint="eastAsia" w:ascii="黑体" w:hAnsi="黑体" w:eastAsia="黑体" w:cs="黑体"/>
          <w:b w:val="0"/>
          <w:bCs w:val="0"/>
          <w:sz w:val="32"/>
          <w:szCs w:val="32"/>
          <w:lang w:eastAsia="zh-CN"/>
        </w:rPr>
        <w:t>及联系方式</w:t>
      </w:r>
    </w:p>
    <w:p>
      <w:pPr>
        <w:keepNext w:val="0"/>
        <w:keepLines w:val="0"/>
        <w:pageBreakBefore w:val="0"/>
        <w:widowControl w:val="0"/>
        <w:kinsoku/>
        <w:overflowPunct/>
        <w:topLinePunct w:val="0"/>
        <w:autoSpaceDE/>
        <w:autoSpaceDN/>
        <w:bidi w:val="0"/>
        <w:adjustRightInd w:val="0"/>
        <w:snapToGrid w:val="0"/>
        <w:spacing w:line="48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有意向的中介机构须提交</w:t>
      </w:r>
      <w:r>
        <w:rPr>
          <w:rFonts w:hint="eastAsia" w:ascii="Times New Roman" w:hAnsi="Times New Roman" w:eastAsia="仿宋_GB2312" w:cs="Times New Roman"/>
          <w:b w:val="0"/>
          <w:bCs w:val="0"/>
          <w:sz w:val="32"/>
          <w:szCs w:val="32"/>
          <w:lang w:eastAsia="zh-CN"/>
        </w:rPr>
        <w:t>报价方案</w:t>
      </w:r>
      <w:r>
        <w:rPr>
          <w:rFonts w:hint="default" w:ascii="Times New Roman" w:hAnsi="Times New Roman" w:eastAsia="仿宋_GB2312" w:cs="Times New Roman"/>
          <w:b w:val="0"/>
          <w:bCs w:val="0"/>
          <w:sz w:val="32"/>
          <w:szCs w:val="32"/>
          <w:lang w:eastAsia="zh-CN"/>
        </w:rPr>
        <w:t>（须密封）、营业执照副本复印件、法定代表人身份证复印件、</w:t>
      </w:r>
      <w:r>
        <w:rPr>
          <w:rFonts w:hint="eastAsia" w:ascii="Times New Roman" w:hAnsi="Times New Roman" w:eastAsia="仿宋_GB2312" w:cs="Times New Roman"/>
          <w:b w:val="0"/>
          <w:bCs w:val="0"/>
          <w:sz w:val="32"/>
          <w:szCs w:val="32"/>
          <w:lang w:eastAsia="zh-CN"/>
        </w:rPr>
        <w:t>房地产</w:t>
      </w:r>
      <w:r>
        <w:rPr>
          <w:rFonts w:hint="default" w:ascii="Times New Roman" w:hAnsi="Times New Roman" w:eastAsia="仿宋_GB2312" w:cs="Times New Roman"/>
          <w:b w:val="0"/>
          <w:bCs w:val="0"/>
          <w:sz w:val="32"/>
          <w:szCs w:val="32"/>
          <w:lang w:eastAsia="zh-CN"/>
        </w:rPr>
        <w:t>相关资质证书复印件。报名材料</w:t>
      </w:r>
      <w:r>
        <w:rPr>
          <w:rFonts w:hint="eastAsia" w:ascii="Times New Roman" w:hAnsi="Times New Roman" w:eastAsia="仿宋_GB2312" w:cs="Times New Roman"/>
          <w:b w:val="0"/>
          <w:bCs w:val="0"/>
          <w:sz w:val="32"/>
          <w:szCs w:val="32"/>
          <w:lang w:val="en-US" w:eastAsia="zh-CN"/>
        </w:rPr>
        <w:t>请</w:t>
      </w:r>
      <w:r>
        <w:rPr>
          <w:rFonts w:hint="default" w:ascii="Times New Roman" w:hAnsi="Times New Roman" w:eastAsia="仿宋_GB2312" w:cs="Times New Roman"/>
          <w:b w:val="0"/>
          <w:bCs w:val="0"/>
          <w:sz w:val="32"/>
          <w:szCs w:val="32"/>
          <w:lang w:eastAsia="zh-CN"/>
        </w:rPr>
        <w:t>于202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年</w:t>
      </w:r>
      <w:r>
        <w:rPr>
          <w:rFonts w:hint="eastAsia"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lang w:eastAsia="zh-CN"/>
        </w:rPr>
        <w:t>月</w:t>
      </w: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eastAsia="zh-CN"/>
        </w:rPr>
        <w:t>日下午1</w:t>
      </w:r>
      <w:r>
        <w:rPr>
          <w:rFonts w:hint="eastAsia" w:ascii="Times New Roman" w:hAnsi="Times New Roman" w:eastAsia="仿宋_GB2312" w:cs="Times New Roman"/>
          <w:b w:val="0"/>
          <w:bCs w:val="0"/>
          <w:sz w:val="32"/>
          <w:szCs w:val="32"/>
          <w:highlight w:val="none"/>
          <w:lang w:val="en-US" w:eastAsia="zh-CN"/>
        </w:rPr>
        <w:t>7</w:t>
      </w:r>
      <w:r>
        <w:rPr>
          <w:rFonts w:hint="default" w:ascii="Times New Roman" w:hAnsi="Times New Roman" w:eastAsia="仿宋_GB2312" w:cs="Times New Roman"/>
          <w:b w:val="0"/>
          <w:bCs w:val="0"/>
          <w:sz w:val="32"/>
          <w:szCs w:val="32"/>
          <w:highlight w:val="none"/>
          <w:lang w:eastAsia="zh-CN"/>
        </w:rPr>
        <w:t>:00</w:t>
      </w:r>
      <w:r>
        <w:rPr>
          <w:rFonts w:hint="default" w:ascii="Times New Roman" w:hAnsi="Times New Roman" w:eastAsia="仿宋_GB2312" w:cs="Times New Roman"/>
          <w:b w:val="0"/>
          <w:bCs w:val="0"/>
          <w:sz w:val="32"/>
          <w:szCs w:val="32"/>
          <w:lang w:eastAsia="zh-CN"/>
        </w:rPr>
        <w:t>前送至我</w:t>
      </w:r>
      <w:r>
        <w:rPr>
          <w:rFonts w:hint="default"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highlight w:val="none"/>
          <w:lang w:val="en-US" w:eastAsia="zh-CN"/>
        </w:rPr>
        <w:t>工程建设综合服务中心</w:t>
      </w:r>
      <w:r>
        <w:rPr>
          <w:rFonts w:hint="default" w:ascii="Times New Roman" w:hAnsi="Times New Roman" w:eastAsia="仿宋_GB2312" w:cs="Times New Roman"/>
          <w:b w:val="0"/>
          <w:bCs w:val="0"/>
          <w:sz w:val="32"/>
          <w:szCs w:val="32"/>
          <w:lang w:eastAsia="zh-CN"/>
        </w:rPr>
        <w:t>。我局对报名机构提交的报价方案</w:t>
      </w:r>
      <w:r>
        <w:rPr>
          <w:rFonts w:hint="eastAsia" w:ascii="Times New Roman" w:hAnsi="Times New Roman" w:eastAsia="仿宋_GB2312" w:cs="Times New Roman"/>
          <w:b w:val="0"/>
          <w:bCs w:val="0"/>
          <w:sz w:val="32"/>
          <w:szCs w:val="32"/>
          <w:lang w:eastAsia="zh-CN"/>
        </w:rPr>
        <w:t>和资格</w:t>
      </w:r>
      <w:r>
        <w:rPr>
          <w:rFonts w:hint="default" w:ascii="Times New Roman" w:hAnsi="Times New Roman" w:eastAsia="仿宋_GB2312" w:cs="Times New Roman"/>
          <w:b w:val="0"/>
          <w:bCs w:val="0"/>
          <w:sz w:val="32"/>
          <w:szCs w:val="32"/>
          <w:lang w:eastAsia="zh-CN"/>
        </w:rPr>
        <w:t>进行审查，采用最低报价选取中介服务机构承担此项技术服务工作。如报名公司不足三家，我局将邀请机构参与。</w:t>
      </w: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rPr>
        <w:t>联系人：</w:t>
      </w:r>
      <w:r>
        <w:rPr>
          <w:rFonts w:hint="eastAsia" w:ascii="Times New Roman" w:hAnsi="Times New Roman" w:eastAsia="仿宋_GB2312" w:cs="Times New Roman"/>
          <w:b w:val="0"/>
          <w:bCs w:val="0"/>
          <w:sz w:val="32"/>
          <w:szCs w:val="32"/>
          <w:lang w:val="en-US" w:eastAsia="zh-CN"/>
        </w:rPr>
        <w:t>李华兵</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联系电话：0753-</w:t>
      </w:r>
      <w:r>
        <w:rPr>
          <w:rFonts w:hint="default" w:ascii="Times New Roman" w:hAnsi="Times New Roman" w:eastAsia="仿宋_GB2312" w:cs="Times New Roman"/>
          <w:b w:val="0"/>
          <w:bCs w:val="0"/>
          <w:sz w:val="32"/>
          <w:szCs w:val="32"/>
          <w:highlight w:val="none"/>
        </w:rPr>
        <w:t>4430323</w:t>
      </w: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地址：广东省五华县水寨镇前进街119号</w:t>
      </w:r>
      <w:r>
        <w:rPr>
          <w:rFonts w:hint="eastAsia" w:ascii="Times New Roman" w:hAnsi="Times New Roman" w:eastAsia="仿宋_GB2312" w:cs="Times New Roman"/>
          <w:b w:val="0"/>
          <w:bCs w:val="0"/>
          <w:sz w:val="32"/>
          <w:szCs w:val="32"/>
          <w:lang w:val="en-US" w:eastAsia="zh-CN"/>
        </w:rPr>
        <w:t>7楼</w:t>
      </w: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特此公告</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jc w:val="both"/>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jc w:val="both"/>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jc w:val="both"/>
        <w:textAlignment w:val="auto"/>
        <w:rPr>
          <w:rFonts w:hint="default" w:ascii="Times New Roman" w:hAnsi="Times New Roman" w:eastAsia="仿宋_GB2312" w:cs="Times New Roman"/>
          <w:b w:val="0"/>
          <w:bCs w:val="0"/>
          <w:sz w:val="32"/>
          <w:szCs w:val="32"/>
          <w:lang w:eastAsia="zh-CN"/>
        </w:rPr>
      </w:pPr>
      <w:bookmarkStart w:id="0" w:name="_GoBack"/>
      <w:bookmarkEnd w:id="0"/>
    </w:p>
    <w:p>
      <w:pPr>
        <w:keepNext w:val="0"/>
        <w:keepLines w:val="0"/>
        <w:pageBreakBefore w:val="0"/>
        <w:widowControl w:val="0"/>
        <w:kinsoku/>
        <w:overflowPunct/>
        <w:topLinePunct w:val="0"/>
        <w:autoSpaceDE/>
        <w:autoSpaceDN/>
        <w:bidi w:val="0"/>
        <w:adjustRightInd w:val="0"/>
        <w:snapToGrid w:val="0"/>
        <w:spacing w:line="480" w:lineRule="exact"/>
        <w:ind w:firstLine="5440" w:firstLineChars="17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五华县</w:t>
      </w:r>
      <w:r>
        <w:rPr>
          <w:rFonts w:hint="eastAsia" w:ascii="Times New Roman" w:hAnsi="Times New Roman" w:eastAsia="仿宋_GB2312" w:cs="Times New Roman"/>
          <w:color w:val="000000"/>
          <w:sz w:val="32"/>
          <w:szCs w:val="32"/>
          <w:lang w:eastAsia="zh-CN"/>
        </w:rPr>
        <w:t>住房和城乡建设局</w:t>
      </w:r>
    </w:p>
    <w:p>
      <w:pPr>
        <w:keepNext w:val="0"/>
        <w:keepLines w:val="0"/>
        <w:pageBreakBefore w:val="0"/>
        <w:widowControl w:val="0"/>
        <w:kinsoku/>
        <w:overflowPunct/>
        <w:topLinePunct w:val="0"/>
        <w:autoSpaceDE/>
        <w:autoSpaceDN/>
        <w:bidi w:val="0"/>
        <w:adjustRightInd w:val="0"/>
        <w:snapToGrid w:val="0"/>
        <w:spacing w:line="480" w:lineRule="exact"/>
        <w:ind w:firstLine="6080" w:firstLineChars="19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val="en-US" w:eastAsia="zh-CN"/>
        </w:rPr>
        <w:t>年</w:t>
      </w: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val="en-US" w:eastAsia="zh-CN"/>
        </w:rPr>
        <w:t>月2</w:t>
      </w:r>
      <w:r>
        <w:rPr>
          <w:rFonts w:hint="eastAsia" w:ascii="Times New Roman" w:hAnsi="Times New Roman"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lang w:val="en-US" w:eastAsia="zh-CN"/>
        </w:rPr>
        <w:t>日</w:t>
      </w:r>
    </w:p>
    <w:p>
      <w:pPr>
        <w:jc w:val="right"/>
        <w:rPr>
          <w:rFonts w:hint="eastAsia" w:ascii="宋体" w:hAnsi="宋体"/>
          <w:color w:val="000000"/>
          <w:sz w:val="28"/>
          <w:szCs w:val="28"/>
          <w:lang w:val="en-US" w:eastAsia="zh-CN"/>
        </w:rPr>
      </w:pPr>
    </w:p>
    <w:sectPr>
      <w:footerReference r:id="rId3" w:type="default"/>
      <w:pgSz w:w="11906" w:h="16838"/>
      <w:pgMar w:top="1440" w:right="1417" w:bottom="1440"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NzRlZGJkMzZhYjdjMzEyYWRmOTliYTU1MzBhNTkifQ=="/>
  </w:docVars>
  <w:rsids>
    <w:rsidRoot w:val="233A7E8D"/>
    <w:rsid w:val="03850790"/>
    <w:rsid w:val="05775DE4"/>
    <w:rsid w:val="05F25BF7"/>
    <w:rsid w:val="097B7057"/>
    <w:rsid w:val="09FE69BF"/>
    <w:rsid w:val="0AF61E44"/>
    <w:rsid w:val="0B5759D8"/>
    <w:rsid w:val="0E3D6F1E"/>
    <w:rsid w:val="0F4C291A"/>
    <w:rsid w:val="10EB5FCD"/>
    <w:rsid w:val="12341333"/>
    <w:rsid w:val="13AF1235"/>
    <w:rsid w:val="13EA7E02"/>
    <w:rsid w:val="154A152A"/>
    <w:rsid w:val="160E2F71"/>
    <w:rsid w:val="165F6C89"/>
    <w:rsid w:val="16FD15CC"/>
    <w:rsid w:val="17321E10"/>
    <w:rsid w:val="1A3C7AE3"/>
    <w:rsid w:val="1AB153BE"/>
    <w:rsid w:val="1AB631BC"/>
    <w:rsid w:val="1AD4530A"/>
    <w:rsid w:val="1BDD4056"/>
    <w:rsid w:val="1C934A9A"/>
    <w:rsid w:val="1CF800CB"/>
    <w:rsid w:val="1D975ED8"/>
    <w:rsid w:val="1F6A7FE9"/>
    <w:rsid w:val="219954B1"/>
    <w:rsid w:val="2262727A"/>
    <w:rsid w:val="22F77FF0"/>
    <w:rsid w:val="23312344"/>
    <w:rsid w:val="23322B4B"/>
    <w:rsid w:val="233A7E8D"/>
    <w:rsid w:val="23690DB1"/>
    <w:rsid w:val="23884B4E"/>
    <w:rsid w:val="23EC65EF"/>
    <w:rsid w:val="24A257DB"/>
    <w:rsid w:val="24AA1C88"/>
    <w:rsid w:val="25957D36"/>
    <w:rsid w:val="2661575A"/>
    <w:rsid w:val="27653DD6"/>
    <w:rsid w:val="2836711E"/>
    <w:rsid w:val="286A1BEF"/>
    <w:rsid w:val="289273D1"/>
    <w:rsid w:val="29EE6709"/>
    <w:rsid w:val="2C28121D"/>
    <w:rsid w:val="2CCF379C"/>
    <w:rsid w:val="30043EDA"/>
    <w:rsid w:val="303461E9"/>
    <w:rsid w:val="308E6206"/>
    <w:rsid w:val="32A46347"/>
    <w:rsid w:val="352A2862"/>
    <w:rsid w:val="360211A5"/>
    <w:rsid w:val="36203D6C"/>
    <w:rsid w:val="3698148D"/>
    <w:rsid w:val="37100D4E"/>
    <w:rsid w:val="38013286"/>
    <w:rsid w:val="3916237E"/>
    <w:rsid w:val="3A8748D8"/>
    <w:rsid w:val="3AB75147"/>
    <w:rsid w:val="3AEC2514"/>
    <w:rsid w:val="3BA55B53"/>
    <w:rsid w:val="3C8D7277"/>
    <w:rsid w:val="3CA445A3"/>
    <w:rsid w:val="3D012AA3"/>
    <w:rsid w:val="3D2600CA"/>
    <w:rsid w:val="3E414744"/>
    <w:rsid w:val="3F2C3DBC"/>
    <w:rsid w:val="3F3041BA"/>
    <w:rsid w:val="3F8D5E39"/>
    <w:rsid w:val="41037F93"/>
    <w:rsid w:val="426C5101"/>
    <w:rsid w:val="42CC4347"/>
    <w:rsid w:val="448F3F99"/>
    <w:rsid w:val="44E94E36"/>
    <w:rsid w:val="465912FD"/>
    <w:rsid w:val="46FC3C33"/>
    <w:rsid w:val="47BD7796"/>
    <w:rsid w:val="47CD4D7B"/>
    <w:rsid w:val="48934E50"/>
    <w:rsid w:val="489A1339"/>
    <w:rsid w:val="48F14720"/>
    <w:rsid w:val="4A13015C"/>
    <w:rsid w:val="4A316608"/>
    <w:rsid w:val="4B0D6BB0"/>
    <w:rsid w:val="4B5C2DDC"/>
    <w:rsid w:val="4B5F1CCB"/>
    <w:rsid w:val="50B32221"/>
    <w:rsid w:val="520214F1"/>
    <w:rsid w:val="52AE37F1"/>
    <w:rsid w:val="53675FEF"/>
    <w:rsid w:val="53B67D23"/>
    <w:rsid w:val="54737738"/>
    <w:rsid w:val="54F80D5A"/>
    <w:rsid w:val="55557D8A"/>
    <w:rsid w:val="56135F09"/>
    <w:rsid w:val="58D659B6"/>
    <w:rsid w:val="5A0C1C7B"/>
    <w:rsid w:val="5C5967D7"/>
    <w:rsid w:val="5D9F607D"/>
    <w:rsid w:val="606D0B9E"/>
    <w:rsid w:val="60C81883"/>
    <w:rsid w:val="61D875C3"/>
    <w:rsid w:val="62D328F1"/>
    <w:rsid w:val="643A4C07"/>
    <w:rsid w:val="64B946FF"/>
    <w:rsid w:val="66014B75"/>
    <w:rsid w:val="672731F0"/>
    <w:rsid w:val="6AB50FC7"/>
    <w:rsid w:val="6D447E65"/>
    <w:rsid w:val="6F05132D"/>
    <w:rsid w:val="6F232B7C"/>
    <w:rsid w:val="6F330458"/>
    <w:rsid w:val="6F691D2D"/>
    <w:rsid w:val="70265846"/>
    <w:rsid w:val="711F5369"/>
    <w:rsid w:val="71C04E24"/>
    <w:rsid w:val="730F2F92"/>
    <w:rsid w:val="73602A77"/>
    <w:rsid w:val="74D514A1"/>
    <w:rsid w:val="759874CA"/>
    <w:rsid w:val="78F466D3"/>
    <w:rsid w:val="7A972D39"/>
    <w:rsid w:val="7D0B3C64"/>
    <w:rsid w:val="7FED78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839</Words>
  <Characters>878</Characters>
  <Lines>0</Lines>
  <Paragraphs>0</Paragraphs>
  <TotalTime>12</TotalTime>
  <ScaleCrop>false</ScaleCrop>
  <LinksUpToDate>false</LinksUpToDate>
  <CharactersWithSpaces>878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2020-05-18T04:07:00Z</dcterms:created>
  <dc:creator>老胡</dc:creator>
  <cp:lastModifiedBy>lenovo</cp:lastModifiedBy>
  <dcterms:modified xsi:type="dcterms:W3CDTF">2023-03-29T02:31:03Z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CF10F892F1344404A0A93B62F8362B6C</vt:lpwstr>
  </property>
</Properties>
</file>