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F9" w:rsidRPr="000A2986" w:rsidRDefault="00312CB7" w:rsidP="000A2986">
      <w:pPr>
        <w:widowControl/>
        <w:shd w:val="clear" w:color="auto" w:fill="FFFFFF"/>
        <w:spacing w:line="780" w:lineRule="atLeast"/>
        <w:jc w:val="center"/>
        <w:rPr>
          <w:rFonts w:ascii="方正小标宋_GBK" w:eastAsia="方正小标宋_GBK" w:hAnsi="Helvetica" w:cs="宋体"/>
          <w:b/>
          <w:color w:val="000000"/>
          <w:kern w:val="0"/>
          <w:sz w:val="44"/>
          <w:szCs w:val="44"/>
        </w:rPr>
      </w:pPr>
      <w:r w:rsidRPr="00312CB7">
        <w:rPr>
          <w:rFonts w:ascii="方正小标宋_GBK" w:eastAsia="方正小标宋_GBK" w:hAnsi="Helvetica" w:cs="宋体" w:hint="eastAsia"/>
          <w:b/>
          <w:color w:val="000000"/>
          <w:kern w:val="0"/>
          <w:sz w:val="44"/>
          <w:szCs w:val="44"/>
        </w:rPr>
        <w:t>2023年</w:t>
      </w:r>
      <w:r w:rsidRPr="007E27F9">
        <w:rPr>
          <w:rFonts w:ascii="方正小标宋_GBK" w:eastAsia="方正小标宋_GBK" w:hAnsi="Helvetica" w:cs="宋体" w:hint="eastAsia"/>
          <w:b/>
          <w:color w:val="000000"/>
          <w:kern w:val="0"/>
          <w:sz w:val="44"/>
          <w:szCs w:val="44"/>
        </w:rPr>
        <w:t>五华县审计局</w:t>
      </w:r>
      <w:r w:rsidRPr="00312CB7">
        <w:rPr>
          <w:rFonts w:ascii="方正小标宋_GBK" w:eastAsia="方正小标宋_GBK" w:hAnsi="Helvetica" w:cs="宋体" w:hint="eastAsia"/>
          <w:b/>
          <w:color w:val="000000"/>
          <w:kern w:val="0"/>
          <w:sz w:val="44"/>
          <w:szCs w:val="44"/>
        </w:rPr>
        <w:t>公开招聘</w:t>
      </w:r>
      <w:proofErr w:type="gramStart"/>
      <w:r w:rsidRPr="007E27F9">
        <w:rPr>
          <w:rFonts w:ascii="方正小标宋_GBK" w:eastAsia="方正小标宋_GBK" w:hAnsi="Helvetica" w:cs="宋体" w:hint="eastAsia"/>
          <w:b/>
          <w:color w:val="000000"/>
          <w:kern w:val="0"/>
          <w:sz w:val="44"/>
          <w:szCs w:val="44"/>
        </w:rPr>
        <w:t>综合类临聘</w:t>
      </w:r>
      <w:proofErr w:type="gramEnd"/>
      <w:r w:rsidRPr="00312CB7">
        <w:rPr>
          <w:rFonts w:ascii="方正小标宋_GBK" w:eastAsia="方正小标宋_GBK" w:hAnsi="Helvetica" w:cs="宋体" w:hint="eastAsia"/>
          <w:b/>
          <w:color w:val="000000"/>
          <w:kern w:val="0"/>
          <w:sz w:val="44"/>
          <w:szCs w:val="44"/>
        </w:rPr>
        <w:t>工作人员考试考生面试守则</w:t>
      </w:r>
    </w:p>
    <w:p w:rsidR="00312CB7" w:rsidRPr="00312CB7" w:rsidRDefault="00EB1E0E" w:rsidP="007E27F9">
      <w:pPr>
        <w:widowControl/>
        <w:shd w:val="clear" w:color="auto" w:fill="FFFFFF"/>
        <w:spacing w:line="420" w:lineRule="exact"/>
        <w:ind w:firstLine="555"/>
        <w:rPr>
          <w:rFonts w:ascii="方正仿宋简体" w:eastAsia="方正仿宋简体" w:hAnsi="Helvetica" w:cs="宋体"/>
          <w:color w:val="333333"/>
          <w:kern w:val="0"/>
          <w:sz w:val="32"/>
          <w:szCs w:val="21"/>
        </w:rPr>
      </w:pPr>
      <w:r>
        <w:rPr>
          <w:rFonts w:ascii="方正仿宋简体" w:eastAsia="方正仿宋简体" w:hAnsi="Helvetica" w:cs="宋体" w:hint="eastAsia"/>
          <w:color w:val="333333"/>
          <w:kern w:val="0"/>
          <w:sz w:val="32"/>
          <w:szCs w:val="21"/>
        </w:rPr>
        <w:t>一</w:t>
      </w:r>
      <w:r w:rsidR="00312CB7" w:rsidRPr="00312CB7">
        <w:rPr>
          <w:rFonts w:ascii="方正仿宋简体" w:eastAsia="方正仿宋简体" w:hAnsi="宋体" w:cs="宋体" w:hint="eastAsia"/>
          <w:color w:val="333333"/>
          <w:kern w:val="0"/>
          <w:sz w:val="32"/>
          <w:szCs w:val="21"/>
          <w:bdr w:val="none" w:sz="0" w:space="0" w:color="auto" w:frame="1"/>
        </w:rPr>
        <w:t>、考生须在规定时间携带本人</w:t>
      </w:r>
      <w:r w:rsidR="00312CB7" w:rsidRPr="00312CB7">
        <w:rPr>
          <w:rFonts w:ascii="方正仿宋简体" w:eastAsia="方正仿宋简体" w:hAnsi="宋体" w:cs="宋体" w:hint="eastAsia"/>
          <w:b/>
          <w:bCs/>
          <w:color w:val="333333"/>
          <w:kern w:val="0"/>
          <w:sz w:val="32"/>
          <w:szCs w:val="21"/>
          <w:bdr w:val="none" w:sz="0" w:space="0" w:color="auto" w:frame="1"/>
        </w:rPr>
        <w:t>有效身份证明原件</w:t>
      </w:r>
      <w:r w:rsidR="00312CB7" w:rsidRPr="00312CB7">
        <w:rPr>
          <w:rFonts w:ascii="方正仿宋简体" w:eastAsia="方正仿宋简体" w:hAnsi="宋体" w:cs="宋体" w:hint="eastAsia"/>
          <w:color w:val="333333"/>
          <w:kern w:val="0"/>
          <w:sz w:val="32"/>
          <w:szCs w:val="21"/>
          <w:bdr w:val="none" w:sz="0" w:space="0" w:color="auto" w:frame="1"/>
        </w:rPr>
        <w:t>到指定地点准时报到，经</w:t>
      </w:r>
      <w:r w:rsidR="0083266F" w:rsidRPr="00EB1E0E">
        <w:rPr>
          <w:rFonts w:ascii="方正仿宋简体" w:eastAsia="方正仿宋简体" w:hAnsi="宋体" w:cs="宋体" w:hint="eastAsia"/>
          <w:color w:val="333333"/>
          <w:kern w:val="0"/>
          <w:sz w:val="32"/>
          <w:szCs w:val="21"/>
          <w:bdr w:val="none" w:sz="0" w:space="0" w:color="auto" w:frame="1"/>
        </w:rPr>
        <w:t>工作人员</w:t>
      </w:r>
      <w:r w:rsidR="00312CB7" w:rsidRPr="00312CB7">
        <w:rPr>
          <w:rFonts w:ascii="方正仿宋简体" w:eastAsia="方正仿宋简体" w:hAnsi="宋体" w:cs="宋体" w:hint="eastAsia"/>
          <w:color w:val="333333"/>
          <w:kern w:val="0"/>
          <w:sz w:val="32"/>
          <w:szCs w:val="21"/>
          <w:bdr w:val="none" w:sz="0" w:space="0" w:color="auto" w:frame="1"/>
        </w:rPr>
        <w:t>确认后集中</w:t>
      </w:r>
      <w:proofErr w:type="gramStart"/>
      <w:r w:rsidR="00312CB7" w:rsidRPr="00312CB7">
        <w:rPr>
          <w:rFonts w:ascii="方正仿宋简体" w:eastAsia="方正仿宋简体" w:hAnsi="宋体" w:cs="宋体" w:hint="eastAsia"/>
          <w:color w:val="333333"/>
          <w:kern w:val="0"/>
          <w:sz w:val="32"/>
          <w:szCs w:val="21"/>
          <w:bdr w:val="none" w:sz="0" w:space="0" w:color="auto" w:frame="1"/>
        </w:rPr>
        <w:t>进入候考室</w:t>
      </w:r>
      <w:proofErr w:type="gramEnd"/>
      <w:r w:rsidR="00312CB7" w:rsidRPr="00312CB7">
        <w:rPr>
          <w:rFonts w:ascii="方正仿宋简体" w:eastAsia="方正仿宋简体" w:hAnsi="宋体" w:cs="宋体" w:hint="eastAsia"/>
          <w:color w:val="333333"/>
          <w:kern w:val="0"/>
          <w:sz w:val="32"/>
          <w:szCs w:val="21"/>
          <w:bdr w:val="none" w:sz="0" w:space="0" w:color="auto" w:frame="1"/>
        </w:rPr>
        <w:t>。</w:t>
      </w:r>
    </w:p>
    <w:p w:rsidR="00312CB7" w:rsidRPr="00312CB7" w:rsidRDefault="00312CB7" w:rsidP="007E27F9">
      <w:pPr>
        <w:widowControl/>
        <w:shd w:val="clear" w:color="auto" w:fill="FFFFFF"/>
        <w:spacing w:line="420" w:lineRule="exact"/>
        <w:ind w:firstLine="420"/>
        <w:rPr>
          <w:rFonts w:ascii="方正仿宋简体" w:eastAsia="方正仿宋简体" w:hAnsi="Helvetica" w:cs="宋体"/>
          <w:color w:val="333333"/>
          <w:kern w:val="0"/>
          <w:sz w:val="32"/>
          <w:szCs w:val="21"/>
        </w:rPr>
      </w:pPr>
      <w:r w:rsidRPr="00312CB7">
        <w:rPr>
          <w:rFonts w:ascii="方正仿宋简体" w:eastAsia="方正仿宋简体" w:hAnsi="Helvetica" w:cs="宋体" w:hint="eastAsia"/>
          <w:color w:val="333333"/>
          <w:kern w:val="0"/>
          <w:sz w:val="32"/>
          <w:szCs w:val="21"/>
        </w:rPr>
        <w:t> </w:t>
      </w:r>
      <w:r w:rsidR="00EB1E0E">
        <w:rPr>
          <w:rFonts w:ascii="方正仿宋简体" w:eastAsia="方正仿宋简体" w:hAnsi="Helvetica" w:cs="宋体" w:hint="eastAsia"/>
          <w:color w:val="333333"/>
          <w:kern w:val="0"/>
          <w:sz w:val="32"/>
          <w:szCs w:val="21"/>
        </w:rPr>
        <w:t>二</w:t>
      </w:r>
      <w:r w:rsidRPr="00312CB7">
        <w:rPr>
          <w:rFonts w:ascii="方正仿宋简体" w:eastAsia="方正仿宋简体" w:hAnsi="宋体" w:cs="宋体" w:hint="eastAsia"/>
          <w:color w:val="333333"/>
          <w:kern w:val="0"/>
          <w:sz w:val="32"/>
          <w:szCs w:val="21"/>
          <w:bdr w:val="none" w:sz="0" w:space="0" w:color="auto" w:frame="1"/>
        </w:rPr>
        <w:t>、考生不得将通讯工具或规定以外的电子用品带入</w:t>
      </w:r>
      <w:r w:rsidR="00202F2F" w:rsidRPr="00EB1E0E">
        <w:rPr>
          <w:rFonts w:ascii="方正仿宋简体" w:eastAsia="方正仿宋简体" w:hAnsi="宋体" w:cs="宋体" w:hint="eastAsia"/>
          <w:color w:val="333333"/>
          <w:kern w:val="0"/>
          <w:sz w:val="32"/>
          <w:szCs w:val="21"/>
          <w:bdr w:val="none" w:sz="0" w:space="0" w:color="auto" w:frame="1"/>
        </w:rPr>
        <w:t>面试考场</w:t>
      </w:r>
      <w:r w:rsidRPr="00312CB7">
        <w:rPr>
          <w:rFonts w:ascii="方正仿宋简体" w:eastAsia="方正仿宋简体" w:hAnsi="宋体" w:cs="宋体" w:hint="eastAsia"/>
          <w:color w:val="333333"/>
          <w:kern w:val="0"/>
          <w:sz w:val="32"/>
          <w:szCs w:val="21"/>
          <w:bdr w:val="none" w:sz="0" w:space="0" w:color="auto" w:frame="1"/>
        </w:rPr>
        <w:t>。在面试工作人员宣布</w:t>
      </w:r>
      <w:r w:rsidR="007E27F9">
        <w:rPr>
          <w:rFonts w:ascii="方正仿宋简体" w:eastAsia="方正仿宋简体" w:hAnsi="宋体" w:cs="宋体" w:hint="eastAsia"/>
          <w:color w:val="333333"/>
          <w:kern w:val="0"/>
          <w:sz w:val="32"/>
          <w:szCs w:val="21"/>
          <w:bdr w:val="none" w:sz="0" w:space="0" w:color="auto" w:frame="1"/>
        </w:rPr>
        <w:t>面试守则</w:t>
      </w:r>
      <w:r w:rsidRPr="00312CB7">
        <w:rPr>
          <w:rFonts w:ascii="方正仿宋简体" w:eastAsia="方正仿宋简体" w:hAnsi="宋体" w:cs="宋体" w:hint="eastAsia"/>
          <w:color w:val="333333"/>
          <w:kern w:val="0"/>
          <w:sz w:val="32"/>
          <w:szCs w:val="21"/>
          <w:bdr w:val="none" w:sz="0" w:space="0" w:color="auto" w:frame="1"/>
        </w:rPr>
        <w:t>后，</w:t>
      </w:r>
      <w:r w:rsidR="007E27F9" w:rsidRPr="00EB1E0E">
        <w:rPr>
          <w:rFonts w:ascii="方正仿宋简体" w:eastAsia="方正仿宋简体" w:hAnsi="宋体" w:cs="宋体" w:hint="eastAsia"/>
          <w:color w:val="333333"/>
          <w:kern w:val="0"/>
          <w:sz w:val="32"/>
          <w:szCs w:val="21"/>
          <w:bdr w:val="none" w:sz="0" w:space="0" w:color="auto" w:frame="1"/>
        </w:rPr>
        <w:t>考生</w:t>
      </w:r>
      <w:r w:rsidR="007E27F9" w:rsidRPr="00312CB7">
        <w:rPr>
          <w:rFonts w:ascii="方正仿宋简体" w:eastAsia="方正仿宋简体" w:hAnsi="宋体" w:cs="宋体" w:hint="eastAsia"/>
          <w:color w:val="333333"/>
          <w:kern w:val="0"/>
          <w:sz w:val="32"/>
          <w:szCs w:val="21"/>
          <w:bdr w:val="none" w:sz="0" w:space="0" w:color="auto" w:frame="1"/>
        </w:rPr>
        <w:t>须</w:t>
      </w:r>
      <w:r w:rsidRPr="00312CB7">
        <w:rPr>
          <w:rFonts w:ascii="方正仿宋简体" w:eastAsia="方正仿宋简体" w:hAnsi="宋体" w:cs="宋体" w:hint="eastAsia"/>
          <w:color w:val="333333"/>
          <w:kern w:val="0"/>
          <w:sz w:val="32"/>
          <w:szCs w:val="21"/>
          <w:bdr w:val="none" w:sz="0" w:space="0" w:color="auto" w:frame="1"/>
        </w:rPr>
        <w:t>立即将通讯工具或规定以外的电子用品关闭后交由面试工作人员统一保管，面试结束后由工作人员归还。在面试过程中，若发现考生随身携带通讯工具或规定以外的电子用品的，将取消面试资格或面试作零分处理。（为避免嫌疑，请考生不要携带耳机等具有信号接收功能的电子设备。）</w:t>
      </w:r>
      <w:r w:rsidRPr="00312CB7">
        <w:rPr>
          <w:rFonts w:ascii="方正仿宋简体" w:eastAsia="方正仿宋简体" w:hAnsi="Helvetica" w:cs="宋体" w:hint="eastAsia"/>
          <w:color w:val="333333"/>
          <w:kern w:val="0"/>
          <w:sz w:val="32"/>
          <w:szCs w:val="21"/>
        </w:rPr>
        <w:t> </w:t>
      </w:r>
      <w:r w:rsidRPr="00312CB7">
        <w:rPr>
          <w:rFonts w:ascii="方正仿宋简体" w:eastAsia="方正仿宋简体" w:hAnsi="Helvetica" w:cs="宋体" w:hint="eastAsia"/>
          <w:color w:val="333333"/>
          <w:kern w:val="0"/>
          <w:sz w:val="32"/>
          <w:szCs w:val="21"/>
          <w:bdr w:val="none" w:sz="0" w:space="0" w:color="auto" w:frame="1"/>
        </w:rPr>
        <w:t> </w:t>
      </w:r>
    </w:p>
    <w:p w:rsidR="00312CB7" w:rsidRPr="00312CB7" w:rsidRDefault="00312CB7" w:rsidP="007E27F9">
      <w:pPr>
        <w:widowControl/>
        <w:shd w:val="clear" w:color="auto" w:fill="FFFFFF"/>
        <w:spacing w:line="420" w:lineRule="exact"/>
        <w:ind w:firstLine="420"/>
        <w:rPr>
          <w:rFonts w:ascii="方正仿宋简体" w:eastAsia="方正仿宋简体" w:hAnsi="Helvetica" w:cs="宋体"/>
          <w:color w:val="333333"/>
          <w:kern w:val="0"/>
          <w:sz w:val="32"/>
          <w:szCs w:val="21"/>
        </w:rPr>
      </w:pPr>
      <w:r w:rsidRPr="00312CB7">
        <w:rPr>
          <w:rFonts w:ascii="方正仿宋简体" w:eastAsia="方正仿宋简体" w:hAnsi="Helvetica" w:cs="宋体" w:hint="eastAsia"/>
          <w:color w:val="333333"/>
          <w:kern w:val="0"/>
          <w:sz w:val="32"/>
          <w:szCs w:val="21"/>
          <w:bdr w:val="none" w:sz="0" w:space="0" w:color="auto" w:frame="1"/>
        </w:rPr>
        <w:t> </w:t>
      </w:r>
      <w:r w:rsidR="00EB1E0E">
        <w:rPr>
          <w:rFonts w:ascii="方正仿宋简体" w:eastAsia="方正仿宋简体" w:hAnsi="Helvetica" w:cs="宋体" w:hint="eastAsia"/>
          <w:color w:val="333333"/>
          <w:kern w:val="0"/>
          <w:sz w:val="32"/>
          <w:szCs w:val="21"/>
        </w:rPr>
        <w:t>三</w:t>
      </w:r>
      <w:r w:rsidRPr="00312CB7">
        <w:rPr>
          <w:rFonts w:ascii="方正仿宋简体" w:eastAsia="方正仿宋简体" w:hAnsi="宋体" w:cs="宋体" w:hint="eastAsia"/>
          <w:color w:val="333333"/>
          <w:kern w:val="0"/>
          <w:sz w:val="32"/>
          <w:szCs w:val="21"/>
          <w:bdr w:val="none" w:sz="0" w:space="0" w:color="auto" w:frame="1"/>
        </w:rPr>
        <w:t>、考生应服从工作人员管理，配合工作人员核实身份、抽签、引导。</w:t>
      </w:r>
      <w:proofErr w:type="gramStart"/>
      <w:r w:rsidRPr="00312CB7">
        <w:rPr>
          <w:rFonts w:ascii="方正仿宋简体" w:eastAsia="方正仿宋简体" w:hAnsi="宋体" w:cs="宋体" w:hint="eastAsia"/>
          <w:color w:val="333333"/>
          <w:kern w:val="0"/>
          <w:sz w:val="32"/>
          <w:szCs w:val="21"/>
          <w:bdr w:val="none" w:sz="0" w:space="0" w:color="auto" w:frame="1"/>
        </w:rPr>
        <w:t>候考室</w:t>
      </w:r>
      <w:proofErr w:type="gramEnd"/>
      <w:r w:rsidRPr="00312CB7">
        <w:rPr>
          <w:rFonts w:ascii="方正仿宋简体" w:eastAsia="方正仿宋简体" w:hAnsi="宋体" w:cs="宋体" w:hint="eastAsia"/>
          <w:color w:val="333333"/>
          <w:kern w:val="0"/>
          <w:sz w:val="32"/>
          <w:szCs w:val="21"/>
          <w:bdr w:val="none" w:sz="0" w:space="0" w:color="auto" w:frame="1"/>
        </w:rPr>
        <w:t>及面试室禁止吸烟。</w:t>
      </w:r>
    </w:p>
    <w:p w:rsidR="00312CB7" w:rsidRPr="00312CB7" w:rsidRDefault="00312CB7" w:rsidP="007E27F9">
      <w:pPr>
        <w:widowControl/>
        <w:shd w:val="clear" w:color="auto" w:fill="FFFFFF"/>
        <w:spacing w:line="420" w:lineRule="exact"/>
        <w:ind w:firstLine="420"/>
        <w:rPr>
          <w:rFonts w:ascii="方正仿宋简体" w:eastAsia="方正仿宋简体" w:hAnsi="Helvetica" w:cs="宋体"/>
          <w:color w:val="333333"/>
          <w:kern w:val="0"/>
          <w:sz w:val="32"/>
          <w:szCs w:val="21"/>
        </w:rPr>
      </w:pPr>
      <w:r w:rsidRPr="00312CB7">
        <w:rPr>
          <w:rFonts w:ascii="方正仿宋简体" w:eastAsia="方正仿宋简体" w:hAnsi="Helvetica" w:cs="宋体" w:hint="eastAsia"/>
          <w:b/>
          <w:bCs/>
          <w:color w:val="333333"/>
          <w:kern w:val="0"/>
          <w:sz w:val="32"/>
          <w:szCs w:val="21"/>
          <w:bdr w:val="none" w:sz="0" w:space="0" w:color="auto" w:frame="1"/>
        </w:rPr>
        <w:t> </w:t>
      </w:r>
      <w:r w:rsidR="00EB1E0E">
        <w:rPr>
          <w:rFonts w:ascii="方正仿宋简体" w:eastAsia="方正仿宋简体" w:hAnsi="Helvetica" w:cs="宋体" w:hint="eastAsia"/>
          <w:b/>
          <w:bCs/>
          <w:color w:val="333333"/>
          <w:kern w:val="0"/>
          <w:sz w:val="32"/>
          <w:szCs w:val="21"/>
          <w:bdr w:val="none" w:sz="0" w:space="0" w:color="auto" w:frame="1"/>
        </w:rPr>
        <w:t>四</w:t>
      </w:r>
      <w:r w:rsidRPr="00312CB7">
        <w:rPr>
          <w:rFonts w:ascii="方正仿宋简体" w:eastAsia="方正仿宋简体" w:hAnsi="宋体" w:cs="宋体" w:hint="eastAsia"/>
          <w:b/>
          <w:bCs/>
          <w:color w:val="333333"/>
          <w:kern w:val="0"/>
          <w:sz w:val="32"/>
          <w:szCs w:val="21"/>
          <w:bdr w:val="none" w:sz="0" w:space="0" w:color="auto" w:frame="1"/>
        </w:rPr>
        <w:t>、考生不得将参考资料、纸张等物品带入面试室。</w:t>
      </w:r>
    </w:p>
    <w:p w:rsidR="00312CB7" w:rsidRPr="00312CB7" w:rsidRDefault="00EB1E0E" w:rsidP="007E27F9">
      <w:pPr>
        <w:widowControl/>
        <w:shd w:val="clear" w:color="auto" w:fill="FFFFFF"/>
        <w:spacing w:line="420" w:lineRule="exact"/>
        <w:ind w:firstLine="555"/>
        <w:rPr>
          <w:rFonts w:ascii="方正仿宋简体" w:eastAsia="方正仿宋简体" w:hAnsi="Helvetica" w:cs="宋体"/>
          <w:color w:val="333333"/>
          <w:kern w:val="0"/>
          <w:sz w:val="32"/>
          <w:szCs w:val="21"/>
        </w:rPr>
      </w:pPr>
      <w:r>
        <w:rPr>
          <w:rFonts w:ascii="方正仿宋简体" w:eastAsia="方正仿宋简体" w:hAnsi="Helvetica" w:cs="宋体" w:hint="eastAsia"/>
          <w:color w:val="333333"/>
          <w:kern w:val="0"/>
          <w:sz w:val="32"/>
          <w:szCs w:val="21"/>
        </w:rPr>
        <w:t>五</w:t>
      </w:r>
      <w:r w:rsidR="00312CB7" w:rsidRPr="00312CB7">
        <w:rPr>
          <w:rFonts w:ascii="方正仿宋简体" w:eastAsia="方正仿宋简体" w:hAnsi="宋体" w:cs="宋体" w:hint="eastAsia"/>
          <w:color w:val="333333"/>
          <w:kern w:val="0"/>
          <w:sz w:val="32"/>
          <w:szCs w:val="21"/>
          <w:bdr w:val="none" w:sz="0" w:space="0" w:color="auto" w:frame="1"/>
        </w:rPr>
        <w:t>、</w:t>
      </w:r>
      <w:r w:rsidR="0082480C" w:rsidRPr="00EB1E0E">
        <w:rPr>
          <w:rFonts w:ascii="方正仿宋简体" w:eastAsia="方正仿宋简体" w:hAnsi="宋体" w:cs="宋体" w:hint="eastAsia"/>
          <w:color w:val="333333"/>
          <w:kern w:val="0"/>
          <w:sz w:val="32"/>
          <w:szCs w:val="21"/>
          <w:bdr w:val="none" w:sz="0" w:space="0" w:color="auto" w:frame="1"/>
        </w:rPr>
        <w:t>面试开始，</w:t>
      </w:r>
      <w:r w:rsidR="00312CB7" w:rsidRPr="00312CB7">
        <w:rPr>
          <w:rFonts w:ascii="方正仿宋简体" w:eastAsia="方正仿宋简体" w:hAnsi="宋体" w:cs="宋体" w:hint="eastAsia"/>
          <w:color w:val="333333"/>
          <w:kern w:val="0"/>
          <w:sz w:val="32"/>
          <w:szCs w:val="21"/>
          <w:bdr w:val="none" w:sz="0" w:space="0" w:color="auto" w:frame="1"/>
        </w:rPr>
        <w:t>考生应按要求</w:t>
      </w:r>
      <w:r w:rsidR="00D47DE2" w:rsidRPr="00EB1E0E">
        <w:rPr>
          <w:rFonts w:ascii="方正仿宋简体" w:eastAsia="方正仿宋简体" w:hAnsi="宋体" w:cs="宋体" w:hint="eastAsia"/>
          <w:color w:val="333333"/>
          <w:kern w:val="0"/>
          <w:sz w:val="32"/>
          <w:szCs w:val="21"/>
          <w:bdr w:val="none" w:sz="0" w:space="0" w:color="auto" w:frame="1"/>
        </w:rPr>
        <w:t>注意听</w:t>
      </w:r>
      <w:proofErr w:type="gramStart"/>
      <w:r w:rsidR="00D47DE2" w:rsidRPr="00EB1E0E">
        <w:rPr>
          <w:rFonts w:ascii="方正仿宋简体" w:eastAsia="方正仿宋简体" w:hAnsi="宋体" w:cs="宋体" w:hint="eastAsia"/>
          <w:color w:val="333333"/>
          <w:kern w:val="0"/>
          <w:sz w:val="32"/>
          <w:szCs w:val="21"/>
          <w:bdr w:val="none" w:sz="0" w:space="0" w:color="auto" w:frame="1"/>
        </w:rPr>
        <w:t>考官读</w:t>
      </w:r>
      <w:proofErr w:type="gramEnd"/>
      <w:r w:rsidR="00D47DE2" w:rsidRPr="00EB1E0E">
        <w:rPr>
          <w:rFonts w:ascii="方正仿宋简体" w:eastAsia="方正仿宋简体" w:hAnsi="宋体" w:cs="宋体" w:hint="eastAsia"/>
          <w:color w:val="333333"/>
          <w:kern w:val="0"/>
          <w:sz w:val="32"/>
          <w:szCs w:val="21"/>
          <w:bdr w:val="none" w:sz="0" w:space="0" w:color="auto" w:frame="1"/>
        </w:rPr>
        <w:t>题，并在规定时间</w:t>
      </w:r>
      <w:proofErr w:type="gramStart"/>
      <w:r w:rsidR="00D47DE2" w:rsidRPr="00EB1E0E">
        <w:rPr>
          <w:rFonts w:ascii="方正仿宋简体" w:eastAsia="方正仿宋简体" w:hAnsi="宋体" w:cs="宋体" w:hint="eastAsia"/>
          <w:color w:val="333333"/>
          <w:kern w:val="0"/>
          <w:sz w:val="32"/>
          <w:szCs w:val="21"/>
          <w:bdr w:val="none" w:sz="0" w:space="0" w:color="auto" w:frame="1"/>
        </w:rPr>
        <w:t>内</w:t>
      </w:r>
      <w:r w:rsidR="00312CB7" w:rsidRPr="00312CB7">
        <w:rPr>
          <w:rFonts w:ascii="方正仿宋简体" w:eastAsia="方正仿宋简体" w:hAnsi="宋体" w:cs="宋体" w:hint="eastAsia"/>
          <w:color w:val="333333"/>
          <w:kern w:val="0"/>
          <w:sz w:val="32"/>
          <w:szCs w:val="21"/>
          <w:bdr w:val="none" w:sz="0" w:space="0" w:color="auto" w:frame="1"/>
        </w:rPr>
        <w:t>回答</w:t>
      </w:r>
      <w:proofErr w:type="gramEnd"/>
      <w:r w:rsidR="00312CB7" w:rsidRPr="00312CB7">
        <w:rPr>
          <w:rFonts w:ascii="方正仿宋简体" w:eastAsia="方正仿宋简体" w:hAnsi="宋体" w:cs="宋体" w:hint="eastAsia"/>
          <w:color w:val="333333"/>
          <w:kern w:val="0"/>
          <w:sz w:val="32"/>
          <w:szCs w:val="21"/>
          <w:bdr w:val="none" w:sz="0" w:space="0" w:color="auto" w:frame="1"/>
        </w:rPr>
        <w:t>问题。</w:t>
      </w:r>
      <w:r w:rsidR="000A2986" w:rsidRPr="00B31D31">
        <w:rPr>
          <w:rFonts w:ascii="方正仿宋简体" w:eastAsia="方正仿宋简体" w:hAnsi="宋体" w:cs="宋体" w:hint="eastAsia"/>
          <w:b/>
          <w:color w:val="333333"/>
          <w:kern w:val="0"/>
          <w:sz w:val="32"/>
          <w:szCs w:val="21"/>
          <w:bdr w:val="none" w:sz="0" w:space="0" w:color="auto" w:frame="1"/>
        </w:rPr>
        <w:t>面试时考生不得报姓名和工作单位。</w:t>
      </w:r>
      <w:r w:rsidR="000A2986" w:rsidRPr="000A2986">
        <w:rPr>
          <w:rFonts w:ascii="方正仿宋简体" w:eastAsia="方正仿宋简体" w:hAnsi="宋体" w:cs="宋体" w:hint="eastAsia"/>
          <w:color w:val="333333"/>
          <w:kern w:val="0"/>
          <w:sz w:val="32"/>
          <w:szCs w:val="21"/>
          <w:bdr w:val="none" w:sz="0" w:space="0" w:color="auto" w:frame="1"/>
        </w:rPr>
        <w:t>考生须使用普通话回答问题。</w:t>
      </w:r>
      <w:r w:rsidR="00312CB7" w:rsidRPr="00312CB7">
        <w:rPr>
          <w:rFonts w:ascii="方正仿宋简体" w:eastAsia="方正仿宋简体" w:hAnsi="宋体" w:cs="宋体" w:hint="eastAsia"/>
          <w:color w:val="333333"/>
          <w:kern w:val="0"/>
          <w:sz w:val="32"/>
          <w:szCs w:val="21"/>
          <w:bdr w:val="none" w:sz="0" w:space="0" w:color="auto" w:frame="1"/>
        </w:rPr>
        <w:t>不得要求考官解释题目。</w:t>
      </w:r>
      <w:r w:rsidR="00312CB7" w:rsidRPr="00312CB7">
        <w:rPr>
          <w:rFonts w:ascii="方正仿宋简体" w:eastAsia="方正仿宋简体" w:hAnsi="Helvetica" w:cs="宋体" w:hint="eastAsia"/>
          <w:color w:val="333333"/>
          <w:kern w:val="0"/>
          <w:sz w:val="32"/>
          <w:szCs w:val="21"/>
        </w:rPr>
        <w:t> </w:t>
      </w:r>
      <w:bookmarkStart w:id="0" w:name="_GoBack"/>
      <w:bookmarkEnd w:id="0"/>
    </w:p>
    <w:p w:rsidR="007E27F9" w:rsidRDefault="00EB1E0E" w:rsidP="007E27F9">
      <w:pPr>
        <w:widowControl/>
        <w:shd w:val="clear" w:color="auto" w:fill="FFFFFF"/>
        <w:spacing w:line="420" w:lineRule="exact"/>
        <w:ind w:firstLine="555"/>
        <w:rPr>
          <w:rFonts w:ascii="方正仿宋简体" w:eastAsia="方正仿宋简体" w:hAnsi="Helvetica" w:cs="宋体"/>
          <w:color w:val="333333"/>
          <w:kern w:val="0"/>
          <w:sz w:val="32"/>
          <w:szCs w:val="21"/>
        </w:rPr>
      </w:pPr>
      <w:r>
        <w:rPr>
          <w:rFonts w:ascii="方正仿宋简体" w:eastAsia="方正仿宋简体" w:hAnsi="Helvetica" w:cs="宋体" w:hint="eastAsia"/>
          <w:color w:val="333333"/>
          <w:kern w:val="0"/>
          <w:sz w:val="32"/>
          <w:szCs w:val="21"/>
        </w:rPr>
        <w:t>六</w:t>
      </w:r>
      <w:r w:rsidR="00312CB7" w:rsidRPr="00312CB7">
        <w:rPr>
          <w:rFonts w:ascii="方正仿宋简体" w:eastAsia="方正仿宋简体" w:hAnsi="宋体" w:cs="宋体" w:hint="eastAsia"/>
          <w:color w:val="333333"/>
          <w:kern w:val="0"/>
          <w:sz w:val="32"/>
          <w:szCs w:val="21"/>
          <w:bdr w:val="none" w:sz="0" w:space="0" w:color="auto" w:frame="1"/>
        </w:rPr>
        <w:t>、考生面试结束后，应立即离开面试现场，不得在考场附近逗留，不得进入</w:t>
      </w:r>
      <w:proofErr w:type="gramStart"/>
      <w:r w:rsidR="00312CB7" w:rsidRPr="00312CB7">
        <w:rPr>
          <w:rFonts w:ascii="方正仿宋简体" w:eastAsia="方正仿宋简体" w:hAnsi="宋体" w:cs="宋体" w:hint="eastAsia"/>
          <w:color w:val="333333"/>
          <w:kern w:val="0"/>
          <w:sz w:val="32"/>
          <w:szCs w:val="21"/>
          <w:bdr w:val="none" w:sz="0" w:space="0" w:color="auto" w:frame="1"/>
        </w:rPr>
        <w:t>候考室接触</w:t>
      </w:r>
      <w:proofErr w:type="gramEnd"/>
      <w:r w:rsidR="00312CB7" w:rsidRPr="00312CB7">
        <w:rPr>
          <w:rFonts w:ascii="方正仿宋简体" w:eastAsia="方正仿宋简体" w:hAnsi="宋体" w:cs="宋体" w:hint="eastAsia"/>
          <w:color w:val="333333"/>
          <w:kern w:val="0"/>
          <w:sz w:val="32"/>
          <w:szCs w:val="21"/>
          <w:bdr w:val="none" w:sz="0" w:space="0" w:color="auto" w:frame="1"/>
        </w:rPr>
        <w:t>未考人员，不得向未考人员传递有关考试信息。</w:t>
      </w:r>
    </w:p>
    <w:p w:rsidR="00EB1E0E" w:rsidRPr="007E27F9" w:rsidRDefault="00EB1E0E" w:rsidP="007E27F9">
      <w:pPr>
        <w:widowControl/>
        <w:shd w:val="clear" w:color="auto" w:fill="FFFFFF"/>
        <w:spacing w:line="420" w:lineRule="exact"/>
        <w:ind w:firstLine="555"/>
        <w:rPr>
          <w:rFonts w:ascii="方正仿宋简体" w:eastAsia="方正仿宋简体" w:hAnsi="Helvetica" w:cs="宋体"/>
          <w:color w:val="333333"/>
          <w:kern w:val="0"/>
          <w:sz w:val="32"/>
          <w:szCs w:val="21"/>
        </w:rPr>
      </w:pPr>
      <w:r>
        <w:rPr>
          <w:rFonts w:ascii="方正仿宋简体" w:eastAsia="方正仿宋简体" w:hAnsi="Helvetica" w:cs="宋体" w:hint="eastAsia"/>
          <w:color w:val="333333"/>
          <w:kern w:val="0"/>
          <w:sz w:val="32"/>
          <w:szCs w:val="21"/>
        </w:rPr>
        <w:t>七</w:t>
      </w:r>
      <w:r w:rsidR="00312CB7" w:rsidRPr="00312CB7">
        <w:rPr>
          <w:rFonts w:ascii="方正仿宋简体" w:eastAsia="方正仿宋简体" w:hAnsi="宋体" w:cs="宋体" w:hint="eastAsia"/>
          <w:color w:val="333333"/>
          <w:kern w:val="0"/>
          <w:sz w:val="32"/>
          <w:szCs w:val="21"/>
          <w:bdr w:val="none" w:sz="0" w:space="0" w:color="auto" w:frame="1"/>
        </w:rPr>
        <w:t>、考生须遵守本面试守则及考试录用相关规定。如违反面试规定，扰乱考场秩序的，及其他影响面试工作公正性或影响面试正常开展行为的，按考试违纪违规行为处理。</w:t>
      </w:r>
    </w:p>
    <w:p w:rsidR="00FF491F" w:rsidRDefault="00FF491F" w:rsidP="007E27F9">
      <w:pPr>
        <w:widowControl/>
        <w:shd w:val="clear" w:color="auto" w:fill="FFFFFF"/>
        <w:spacing w:line="420" w:lineRule="exact"/>
        <w:ind w:firstLineChars="1750" w:firstLine="5600"/>
        <w:rPr>
          <w:rFonts w:ascii="方正仿宋简体" w:eastAsia="方正仿宋简体" w:hAnsi="宋体" w:cs="宋体"/>
          <w:color w:val="333333"/>
          <w:kern w:val="0"/>
          <w:sz w:val="32"/>
          <w:szCs w:val="21"/>
          <w:bdr w:val="none" w:sz="0" w:space="0" w:color="auto" w:frame="1"/>
        </w:rPr>
      </w:pPr>
    </w:p>
    <w:p w:rsidR="007E27F9" w:rsidRDefault="007E27F9" w:rsidP="007E27F9">
      <w:pPr>
        <w:widowControl/>
        <w:shd w:val="clear" w:color="auto" w:fill="FFFFFF"/>
        <w:spacing w:line="420" w:lineRule="exact"/>
        <w:ind w:firstLineChars="1750" w:firstLine="5600"/>
        <w:rPr>
          <w:rFonts w:ascii="方正仿宋简体" w:eastAsia="方正仿宋简体" w:hAnsi="宋体" w:cs="宋体"/>
          <w:color w:val="333333"/>
          <w:kern w:val="0"/>
          <w:sz w:val="32"/>
          <w:szCs w:val="21"/>
          <w:bdr w:val="none" w:sz="0" w:space="0" w:color="auto" w:frame="1"/>
        </w:rPr>
      </w:pPr>
    </w:p>
    <w:p w:rsidR="007E27F9" w:rsidRDefault="007E27F9" w:rsidP="007E27F9">
      <w:pPr>
        <w:widowControl/>
        <w:shd w:val="clear" w:color="auto" w:fill="FFFFFF"/>
        <w:spacing w:line="420" w:lineRule="exact"/>
        <w:ind w:firstLineChars="1750" w:firstLine="5600"/>
        <w:rPr>
          <w:rFonts w:ascii="方正仿宋简体" w:eastAsia="方正仿宋简体" w:hAnsi="宋体" w:cs="宋体"/>
          <w:color w:val="333333"/>
          <w:kern w:val="0"/>
          <w:sz w:val="32"/>
          <w:szCs w:val="21"/>
          <w:bdr w:val="none" w:sz="0" w:space="0" w:color="auto" w:frame="1"/>
        </w:rPr>
      </w:pPr>
    </w:p>
    <w:p w:rsidR="00312CB7" w:rsidRPr="00312CB7" w:rsidRDefault="00202F2F" w:rsidP="00FF491F">
      <w:pPr>
        <w:widowControl/>
        <w:shd w:val="clear" w:color="auto" w:fill="FFFFFF"/>
        <w:spacing w:line="480" w:lineRule="atLeast"/>
        <w:ind w:firstLineChars="1750" w:firstLine="5600"/>
        <w:rPr>
          <w:rFonts w:ascii="方正仿宋简体" w:eastAsia="方正仿宋简体" w:hAnsi="宋体" w:cs="宋体"/>
          <w:color w:val="333333"/>
          <w:kern w:val="0"/>
          <w:sz w:val="32"/>
          <w:szCs w:val="21"/>
          <w:bdr w:val="none" w:sz="0" w:space="0" w:color="auto" w:frame="1"/>
        </w:rPr>
      </w:pPr>
      <w:r w:rsidRPr="00FF491F">
        <w:rPr>
          <w:rFonts w:ascii="方正仿宋简体" w:eastAsia="方正仿宋简体" w:hAnsi="宋体" w:cs="宋体" w:hint="eastAsia"/>
          <w:color w:val="333333"/>
          <w:kern w:val="0"/>
          <w:sz w:val="32"/>
          <w:szCs w:val="21"/>
          <w:bdr w:val="none" w:sz="0" w:space="0" w:color="auto" w:frame="1"/>
        </w:rPr>
        <w:t>五华县审计局</w:t>
      </w:r>
    </w:p>
    <w:p w:rsidR="00312CB7" w:rsidRPr="00312CB7" w:rsidRDefault="00312CB7" w:rsidP="00FF491F">
      <w:pPr>
        <w:widowControl/>
        <w:shd w:val="clear" w:color="auto" w:fill="FFFFFF"/>
        <w:spacing w:line="480" w:lineRule="atLeast"/>
        <w:ind w:firstLineChars="1750" w:firstLine="5600"/>
        <w:rPr>
          <w:rFonts w:ascii="方正仿宋简体" w:eastAsia="方正仿宋简体" w:hAnsi="宋体" w:cs="宋体"/>
          <w:color w:val="333333"/>
          <w:kern w:val="0"/>
          <w:sz w:val="32"/>
          <w:szCs w:val="21"/>
          <w:bdr w:val="none" w:sz="0" w:space="0" w:color="auto" w:frame="1"/>
        </w:rPr>
      </w:pPr>
      <w:r w:rsidRPr="00312CB7">
        <w:rPr>
          <w:rFonts w:ascii="方正仿宋简体" w:eastAsia="方正仿宋简体" w:hAnsi="宋体" w:cs="宋体"/>
          <w:color w:val="333333"/>
          <w:kern w:val="0"/>
          <w:sz w:val="32"/>
          <w:szCs w:val="21"/>
          <w:bdr w:val="none" w:sz="0" w:space="0" w:color="auto" w:frame="1"/>
        </w:rPr>
        <w:t>2023</w:t>
      </w:r>
      <w:r w:rsidRPr="00312CB7">
        <w:rPr>
          <w:rFonts w:ascii="方正仿宋简体" w:eastAsia="方正仿宋简体" w:hAnsi="宋体" w:cs="宋体" w:hint="eastAsia"/>
          <w:color w:val="333333"/>
          <w:kern w:val="0"/>
          <w:sz w:val="32"/>
          <w:szCs w:val="21"/>
          <w:bdr w:val="none" w:sz="0" w:space="0" w:color="auto" w:frame="1"/>
        </w:rPr>
        <w:t>年</w:t>
      </w:r>
      <w:r w:rsidR="00202F2F" w:rsidRPr="00FF491F">
        <w:rPr>
          <w:rFonts w:ascii="方正仿宋简体" w:eastAsia="方正仿宋简体" w:hAnsi="宋体" w:cs="宋体" w:hint="eastAsia"/>
          <w:color w:val="333333"/>
          <w:kern w:val="0"/>
          <w:sz w:val="32"/>
          <w:szCs w:val="21"/>
          <w:bdr w:val="none" w:sz="0" w:space="0" w:color="auto" w:frame="1"/>
        </w:rPr>
        <w:t>7</w:t>
      </w:r>
      <w:r w:rsidRPr="00312CB7">
        <w:rPr>
          <w:rFonts w:ascii="方正仿宋简体" w:eastAsia="方正仿宋简体" w:hAnsi="宋体" w:cs="宋体" w:hint="eastAsia"/>
          <w:color w:val="333333"/>
          <w:kern w:val="0"/>
          <w:sz w:val="32"/>
          <w:szCs w:val="21"/>
          <w:bdr w:val="none" w:sz="0" w:space="0" w:color="auto" w:frame="1"/>
        </w:rPr>
        <w:t>月</w:t>
      </w:r>
      <w:r w:rsidR="000A2986">
        <w:rPr>
          <w:rFonts w:ascii="方正仿宋简体" w:eastAsia="方正仿宋简体" w:hAnsi="宋体" w:cs="宋体" w:hint="eastAsia"/>
          <w:color w:val="333333"/>
          <w:kern w:val="0"/>
          <w:sz w:val="32"/>
          <w:szCs w:val="21"/>
          <w:bdr w:val="none" w:sz="0" w:space="0" w:color="auto" w:frame="1"/>
        </w:rPr>
        <w:t>4</w:t>
      </w:r>
      <w:r w:rsidRPr="00312CB7">
        <w:rPr>
          <w:rFonts w:ascii="方正仿宋简体" w:eastAsia="方正仿宋简体" w:hAnsi="宋体" w:cs="宋体" w:hint="eastAsia"/>
          <w:color w:val="333333"/>
          <w:kern w:val="0"/>
          <w:sz w:val="32"/>
          <w:szCs w:val="21"/>
          <w:bdr w:val="none" w:sz="0" w:space="0" w:color="auto" w:frame="1"/>
        </w:rPr>
        <w:t>日</w:t>
      </w:r>
    </w:p>
    <w:p w:rsidR="004F24A7" w:rsidRPr="005F4FE3" w:rsidRDefault="004F24A7">
      <w:pPr>
        <w:rPr>
          <w:rFonts w:ascii="仿宋" w:eastAsia="仿宋" w:hAnsi="仿宋"/>
          <w:sz w:val="32"/>
        </w:rPr>
      </w:pPr>
    </w:p>
    <w:sectPr w:rsidR="004F24A7" w:rsidRPr="005F4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D5" w:rsidRDefault="001369D5" w:rsidP="005F4FE3">
      <w:r>
        <w:separator/>
      </w:r>
    </w:p>
  </w:endnote>
  <w:endnote w:type="continuationSeparator" w:id="0">
    <w:p w:rsidR="001369D5" w:rsidRDefault="001369D5" w:rsidP="005F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D5" w:rsidRDefault="001369D5" w:rsidP="005F4FE3">
      <w:r>
        <w:separator/>
      </w:r>
    </w:p>
  </w:footnote>
  <w:footnote w:type="continuationSeparator" w:id="0">
    <w:p w:rsidR="001369D5" w:rsidRDefault="001369D5" w:rsidP="005F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12"/>
    <w:rsid w:val="000A2986"/>
    <w:rsid w:val="001369D5"/>
    <w:rsid w:val="001D292D"/>
    <w:rsid w:val="00202F2F"/>
    <w:rsid w:val="00282C3C"/>
    <w:rsid w:val="00312CB7"/>
    <w:rsid w:val="004F24A7"/>
    <w:rsid w:val="005F4FE3"/>
    <w:rsid w:val="00655512"/>
    <w:rsid w:val="00655DF3"/>
    <w:rsid w:val="007E27F9"/>
    <w:rsid w:val="0082480C"/>
    <w:rsid w:val="0083266F"/>
    <w:rsid w:val="00A45358"/>
    <w:rsid w:val="00B31D31"/>
    <w:rsid w:val="00D47DE2"/>
    <w:rsid w:val="00EB1E0E"/>
    <w:rsid w:val="00FA0B6D"/>
    <w:rsid w:val="00FF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FE3"/>
    <w:rPr>
      <w:sz w:val="18"/>
      <w:szCs w:val="18"/>
    </w:rPr>
  </w:style>
  <w:style w:type="paragraph" w:styleId="a4">
    <w:name w:val="footer"/>
    <w:basedOn w:val="a"/>
    <w:link w:val="Char0"/>
    <w:uiPriority w:val="99"/>
    <w:unhideWhenUsed/>
    <w:rsid w:val="005F4FE3"/>
    <w:pPr>
      <w:tabs>
        <w:tab w:val="center" w:pos="4153"/>
        <w:tab w:val="right" w:pos="8306"/>
      </w:tabs>
      <w:snapToGrid w:val="0"/>
      <w:jc w:val="left"/>
    </w:pPr>
    <w:rPr>
      <w:sz w:val="18"/>
      <w:szCs w:val="18"/>
    </w:rPr>
  </w:style>
  <w:style w:type="character" w:customStyle="1" w:styleId="Char0">
    <w:name w:val="页脚 Char"/>
    <w:basedOn w:val="a0"/>
    <w:link w:val="a4"/>
    <w:uiPriority w:val="99"/>
    <w:rsid w:val="005F4F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FE3"/>
    <w:rPr>
      <w:sz w:val="18"/>
      <w:szCs w:val="18"/>
    </w:rPr>
  </w:style>
  <w:style w:type="paragraph" w:styleId="a4">
    <w:name w:val="footer"/>
    <w:basedOn w:val="a"/>
    <w:link w:val="Char0"/>
    <w:uiPriority w:val="99"/>
    <w:unhideWhenUsed/>
    <w:rsid w:val="005F4FE3"/>
    <w:pPr>
      <w:tabs>
        <w:tab w:val="center" w:pos="4153"/>
        <w:tab w:val="right" w:pos="8306"/>
      </w:tabs>
      <w:snapToGrid w:val="0"/>
      <w:jc w:val="left"/>
    </w:pPr>
    <w:rPr>
      <w:sz w:val="18"/>
      <w:szCs w:val="18"/>
    </w:rPr>
  </w:style>
  <w:style w:type="character" w:customStyle="1" w:styleId="Char0">
    <w:name w:val="页脚 Char"/>
    <w:basedOn w:val="a0"/>
    <w:link w:val="a4"/>
    <w:uiPriority w:val="99"/>
    <w:rsid w:val="005F4F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92477">
      <w:bodyDiv w:val="1"/>
      <w:marLeft w:val="0"/>
      <w:marRight w:val="0"/>
      <w:marTop w:val="0"/>
      <w:marBottom w:val="0"/>
      <w:divBdr>
        <w:top w:val="none" w:sz="0" w:space="0" w:color="auto"/>
        <w:left w:val="none" w:sz="0" w:space="0" w:color="auto"/>
        <w:bottom w:val="none" w:sz="0" w:space="0" w:color="auto"/>
        <w:right w:val="none" w:sz="0" w:space="0" w:color="auto"/>
      </w:divBdr>
      <w:divsChild>
        <w:div w:id="69356959">
          <w:marLeft w:val="0"/>
          <w:marRight w:val="0"/>
          <w:marTop w:val="0"/>
          <w:marBottom w:val="195"/>
          <w:divBdr>
            <w:top w:val="none" w:sz="0" w:space="10" w:color="auto"/>
            <w:left w:val="none" w:sz="0" w:space="0" w:color="auto"/>
            <w:bottom w:val="single" w:sz="6" w:space="10" w:color="EEEEEE"/>
            <w:right w:val="none" w:sz="0" w:space="0" w:color="auto"/>
          </w:divBdr>
          <w:divsChild>
            <w:div w:id="2005623044">
              <w:marLeft w:val="0"/>
              <w:marRight w:val="0"/>
              <w:marTop w:val="0"/>
              <w:marBottom w:val="0"/>
              <w:divBdr>
                <w:top w:val="none" w:sz="0" w:space="0" w:color="auto"/>
                <w:left w:val="none" w:sz="0" w:space="0" w:color="auto"/>
                <w:bottom w:val="none" w:sz="0" w:space="0" w:color="auto"/>
                <w:right w:val="none" w:sz="0" w:space="0" w:color="auto"/>
              </w:divBdr>
            </w:div>
          </w:divsChild>
        </w:div>
        <w:div w:id="149822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83</Words>
  <Characters>478</Characters>
  <Application>Microsoft Office Word</Application>
  <DocSecurity>0</DocSecurity>
  <Lines>3</Lines>
  <Paragraphs>1</Paragraphs>
  <ScaleCrop>false</ScaleCrop>
  <Company>Chinese ORG</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16</cp:revision>
  <dcterms:created xsi:type="dcterms:W3CDTF">2023-07-04T06:18:00Z</dcterms:created>
  <dcterms:modified xsi:type="dcterms:W3CDTF">2023-07-04T09:29:00Z</dcterms:modified>
</cp:coreProperties>
</file>