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166DF">
      <w:pPr>
        <w:widowControl/>
        <w:tabs>
          <w:tab w:val="left" w:pos="284"/>
        </w:tabs>
        <w:adjustRightInd w:val="0"/>
        <w:snapToGrid w:val="0"/>
        <w:spacing w:line="440" w:lineRule="exact"/>
        <w:ind w:left="0" w:leftChars="0" w:right="0" w:rightChars="0" w:firstLine="0" w:firstLineChars="0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6"/>
          <w:highlight w:val="none"/>
          <w:u w:color="000000"/>
          <w:lang w:val="en-US" w:eastAsia="zh-CN"/>
        </w:rPr>
      </w:pPr>
      <w:bookmarkStart w:id="1" w:name="_GoBack"/>
      <w:bookmarkStart w:id="0" w:name="_Hlk57809971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6"/>
          <w:highlight w:val="none"/>
          <w:u w:color="000000"/>
          <w:lang w:val="en-US" w:eastAsia="zh-CN"/>
        </w:rPr>
        <w:t>附件3</w:t>
      </w:r>
    </w:p>
    <w:bookmarkEnd w:id="1"/>
    <w:p w14:paraId="6D643BCE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五华县农业农村局法律服务项目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 w14:paraId="49131248">
      <w:pPr>
        <w:pStyle w:val="2"/>
        <w:rPr>
          <w:rFonts w:hint="eastAsia"/>
        </w:rPr>
      </w:pPr>
    </w:p>
    <w:tbl>
      <w:tblPr>
        <w:tblStyle w:val="6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987"/>
        <w:gridCol w:w="1465"/>
        <w:gridCol w:w="2752"/>
      </w:tblGrid>
      <w:tr w14:paraId="6974B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08E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单位全称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34B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DEF3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8A65"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E1B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8803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163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通信地址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5ED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B48D93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374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17A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公司法人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FDC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6899"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2C4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5F8A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CF5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244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D75D"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199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B0B3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622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邮箱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0E3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8B0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B877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报名确认（盖章）</w:t>
            </w:r>
          </w:p>
          <w:p w14:paraId="6ABE1030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3973A91F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0ED5773E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4C064BC9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                             年     月   日</w:t>
            </w:r>
          </w:p>
        </w:tc>
      </w:tr>
    </w:tbl>
    <w:p w14:paraId="4ED0A915"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40EB0">
    <w:pPr>
      <w:pStyle w:val="3"/>
      <w:numPr>
        <w:ilvl w:val="0"/>
        <w:numId w:val="0"/>
      </w:numPr>
      <w:ind w:leftChars="0"/>
      <w:jc w:val="center"/>
      <w:rPr>
        <w:rFonts w:hint="default" w:asciiTheme="minorEastAsia" w:hAnsiTheme="minorEastAsia" w:eastAsiaTheme="minorEastAsia"/>
        <w:sz w:val="28"/>
        <w:szCs w:val="28"/>
        <w:lang w:val="en-US"/>
      </w:rPr>
    </w:pPr>
    <w:r>
      <w:rPr>
        <w:rStyle w:val="8"/>
        <w:rFonts w:hint="default" w:asciiTheme="minorEastAsia" w:hAnsiTheme="minorEastAsia" w:eastAsiaTheme="minorEastAsia"/>
        <w:sz w:val="28"/>
        <w:szCs w:val="28"/>
        <w:lang w:val="en-US"/>
      </w:rPr>
      <w:t>-</w: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8"/>
        <w:rFonts w:asciiTheme="minorEastAsia" w:hAnsiTheme="minorEastAsia" w:eastAsiaTheme="minorEastAsia"/>
        <w:sz w:val="28"/>
        <w:szCs w:val="28"/>
      </w:rPr>
      <w:instrText xml:space="preserve"> PAGE </w:instrTex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8"/>
        <w:rFonts w:asciiTheme="minorEastAsia" w:hAnsiTheme="minorEastAsia" w:eastAsiaTheme="minorEastAsia"/>
        <w:sz w:val="28"/>
        <w:szCs w:val="28"/>
      </w:rPr>
      <w:t>3</w: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8"/>
        <w:rFonts w:hint="default" w:asciiTheme="minorEastAsia" w:hAnsiTheme="minorEastAsia" w:eastAsiaTheme="minorEastAsia"/>
        <w:sz w:val="28"/>
        <w:szCs w:val="28"/>
        <w:lang w:val="en-US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260AB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107147A5"/>
    <w:rsid w:val="17977DE9"/>
    <w:rsid w:val="259E1463"/>
    <w:rsid w:val="4A3521B9"/>
    <w:rsid w:val="4FB408BA"/>
    <w:rsid w:val="51C5257D"/>
    <w:rsid w:val="567E6E8E"/>
    <w:rsid w:val="60512B4F"/>
    <w:rsid w:val="628117B1"/>
    <w:rsid w:val="79FB25D2"/>
    <w:rsid w:val="7C0C2A6C"/>
    <w:rsid w:val="7CB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38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2023-02-13T02:23:00Z</dcterms:created>
  <dc:creator>37636</dc:creator>
  <cp:lastModifiedBy>WPS_1546763440</cp:lastModifiedBy>
  <cp:lastPrinted>2024-10-31T02:55:00Z</cp:lastPrinted>
  <dcterms:modified xsi:type="dcterms:W3CDTF">2024-10-31T07:05:03Z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5D9E5706C3984E2AA10FF4AE52ED3051_13</vt:lpwstr>
  </property>
</Properties>
</file>