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D42B7">
      <w:pPr>
        <w:jc w:val="both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附件2</w:t>
      </w:r>
    </w:p>
    <w:p w14:paraId="6EBCDC30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五华县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非物质文化遗产项目统计表</w:t>
      </w:r>
      <w:bookmarkEnd w:id="0"/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46"/>
        <w:gridCol w:w="2188"/>
        <w:gridCol w:w="2880"/>
        <w:gridCol w:w="3859"/>
        <w:gridCol w:w="1857"/>
        <w:gridCol w:w="1377"/>
      </w:tblGrid>
      <w:tr w14:paraId="355A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29F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5AB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3B1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BF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AF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保护单位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78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批次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153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公布年份</w:t>
            </w:r>
          </w:p>
        </w:tc>
      </w:tr>
      <w:tr w14:paraId="70DD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8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1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A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传统戏剧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5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木偶戏（五华提线木偶）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五华县提线木偶传习所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 w14:paraId="08B7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6C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A2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5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A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竹马舞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五华县文化馆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7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9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 w14:paraId="689E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6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0E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民间美术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5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五华石雕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广东五华一建工程有限公司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D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 w14:paraId="55D1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B9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8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传统戏剧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5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采茶戏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A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五华县采茶戏传承保护中心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1C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 w14:paraId="38084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C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F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锣花舞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8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五华县文化馆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7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 w14:paraId="1AF2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B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1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E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蒸馏酒酿造技艺（长乐烧酒制作工艺）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C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广东长乐烧酒业股份有限公司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0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9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 w14:paraId="02FC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F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2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下坝迎灯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D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五华县河东镇下坝迎灯文化研究会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BD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320B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4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七盏灯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E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五华县文化馆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6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C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</w:tr>
      <w:tr w14:paraId="1BEF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5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2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4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5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梅石宫醮会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2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五华县文化馆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8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0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</w:tr>
      <w:tr w14:paraId="7AD3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6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55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D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五华酿豆腐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9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五华县文化馆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E9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4C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 w14:paraId="69A3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AB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6A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C6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五华金木雕工艺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1F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广东薪火文化传媒有限公司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3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</w:tr>
      <w:tr w14:paraId="3D75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1A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F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毛糕制作工艺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五华县岐岭镇文旅教体育服务中心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F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 w14:paraId="722F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12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D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大布七月七药粄制作技艺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E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五华县水寨镇文旅教体育服务中心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0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A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 w14:paraId="74CF8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77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77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65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55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横陂小炒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五华县横陂镇文旅教体育服务中心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A9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 w14:paraId="1DDB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A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1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传统体育和游艺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3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五华足球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五华县足球协会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4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4CC24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DB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2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义学客家老酒制作工艺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五华县河东镇义学酒坊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F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0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346E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27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05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67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E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客家土陶工艺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6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梅州市客家土陶传承发展有限公司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8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6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2ADF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F2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3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A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3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聚通酱油酿造技艺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5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梅州市老聚通食品有限公司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B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2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1D1F6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8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E0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3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月光糕制作工艺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梅州糕味嘉食品有限公司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29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A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36A7A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9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31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传统戏剧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花潮戏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D0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五华县安流镇文旅教体育服务中心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 w14:paraId="5BFA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D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F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25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春牛舞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五华县华阳镇文旅教体育服务中心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E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1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</w:tr>
      <w:tr w14:paraId="3277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E1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华城老子寿诞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B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五华县华城镇文旅教体育服务中心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4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 w14:paraId="4E41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6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4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1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E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周潭文昌祠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2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五华县周江镇文旅教体育服务中心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2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7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 w14:paraId="6A1D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B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0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3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安流竹器编织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5B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五华县安流镇文旅教体育服务中心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D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9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 w14:paraId="0903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3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0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13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扮古事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81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五华县安流镇文旅教体育服务中心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2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AD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 w14:paraId="6EBF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5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华城“三月三”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D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五华县华城镇文旅教体育服务中心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F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86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 w14:paraId="5DFD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7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1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C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尖山草蓆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五华县梅林镇文旅教体育服务中心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3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 w14:paraId="3EC4A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B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E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E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1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彩旗岭重阳庆典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18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五华县水寨镇文旅教体育服务中心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8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 w14:paraId="440C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2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1F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长布山歌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D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五华县长布镇文旅教体育服务中心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8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3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</w:tr>
      <w:tr w14:paraId="685A0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3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1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5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水草蓆制作工艺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五华县潭下镇文旅教体育服务中心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9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D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7AB5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A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30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3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18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客家床画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五华县河东镇文旅教体育服务中心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0BE2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7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C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5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1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长布花灯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36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五华县长布镇文旅教体育服务中心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15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B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53C8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21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2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B6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大田柿花制作工艺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9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五华县长布镇文旅教体育服务中心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9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7E7A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7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A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2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青塘舞龙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D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五华县转水镇文旅教体育服务中心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E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C7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48D7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9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传统舞蹈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郭田舞狮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6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五华县郭田镇文旅教体育服务中心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6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1AE8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9F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A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1F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上刀山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A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五华县棉洋镇文旅教体育服务中心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F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C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684F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A1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EE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01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B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岐岭杂技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4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五华县岐岭镇文旅教体育服务中心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2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7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5328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87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9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A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石楼伯公坛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五华县横陂镇文旅教体育服务中心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BD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0A95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7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C6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8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五华县转水镇文旅教体育服务中心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DE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204A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A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D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6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0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坐刀轿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5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五华县棉洋镇文旅教体育服务中心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6C48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DF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2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石灰制作工艺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五华县潭下镇文旅教体育服务中心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9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</w:tr>
      <w:tr w14:paraId="052A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04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9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红木家具制作工艺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0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五华县双华镇文旅教体育服务中心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DC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7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 w14:paraId="57C7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E4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0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2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A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七圣仙娘巡游庆典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A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五华县周江镇文旅教体育服务中心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 w14:paraId="28D7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C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0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5E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洛阳围庙会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C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五华县棉洋镇文旅教体育服务中心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 w14:paraId="41BEF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D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9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红粬制作工艺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五华县转水镇文旅教体育服务中心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83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</w:tr>
      <w:tr w14:paraId="3FB8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68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E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10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锡制品制作工艺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4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五华县周江镇文旅教体育服务中心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5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F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 w14:paraId="53FC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69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95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D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天柱山绿茶制作技艺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F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五华县棉洋镇文旅教体育服务中心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0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 w14:paraId="4C51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A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D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紫云洞观音庙会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8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五华县周江镇文旅教体育服务中心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D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4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</w:tr>
      <w:tr w14:paraId="4A4B4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9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B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五华县河东镇文旅教体育服务中心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2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0648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E7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1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6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三山国王庙会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2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五华县周江镇文旅教体育服务中心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1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7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3F73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B8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F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8F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华光大帝巡游庆典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F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五华县梅林镇文旅教体育服务中心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B5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 w14:paraId="076C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71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8B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3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民俗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邹公宫庙会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D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梅林镇宣优村文化艺术研究会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C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2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 w14:paraId="35AC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CE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A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“廖昌记酒饼”制作技艺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五华县转水镇文旅教体育服务中心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5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 w14:paraId="2E25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7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2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8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花灯版画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五华县龙村镇文旅教体育服务中心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B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3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 w14:paraId="149C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2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B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E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奇怪酒制作工艺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F3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五华县棉洋镇文旅教体育服务中心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2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D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 w14:paraId="3A985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F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56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9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柯树潭糯米醋酿制工艺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五华县转水镇文旅教体育服务中心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C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</w:tr>
      <w:tr w14:paraId="681E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11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39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8A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传统美术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4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炭画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2A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五华县棉洋镇文旅教体育服务中心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DD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4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 w14:paraId="714BF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30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E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CC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E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五方状元蒜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3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梅州市状元蒜业有限公司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99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 w14:paraId="7C89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87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87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C3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6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客家擂茶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五华县梅林镇文旅教体育服务中心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9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A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 w14:paraId="7317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8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五华口腔义齿制作技艺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A0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五华县口腔健康研究会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A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</w:tr>
      <w:tr w14:paraId="6813E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5B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5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传统体育、游艺与杂技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4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状元功夫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2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五华县武术协会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5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5C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35DA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45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72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5C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甜粄制作工艺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73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广东省客创食品有限公司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3E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8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 w14:paraId="2A3B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F5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9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1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五华菩米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6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五华县丝苗米协会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0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E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56FAE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2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B3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E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8F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五华鱼生制作技艺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五华县餐饮行业协会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94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E4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555F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8C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B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B8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长布清蒸猪头壳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7C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长布镇文旅教体服务中心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C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FD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6730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D7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F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BF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1A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锣鼓制作技艺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5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五华县永记客家锣鼓艺术培训中心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B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CB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225C3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82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3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27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0C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新桥腐竹制作工艺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五华县华城镇新桥佳上佳腐竹厂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2F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74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  <w:tr w14:paraId="6CEE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8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C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4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传统技艺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彩扎醒狮制作技艺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五华县横陂镇永盛龙狮锣鼓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1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第十一批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4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</w:tr>
    </w:tbl>
    <w:p w14:paraId="5A13CE42">
      <w:pPr>
        <w:jc w:val="both"/>
        <w:rPr>
          <w:rFonts w:hint="default"/>
          <w:lang w:val="en-US" w:eastAsia="zh-CN"/>
        </w:rPr>
      </w:pPr>
    </w:p>
    <w:p w14:paraId="1BBAC292"/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42766"/>
    <w:rsid w:val="2E94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leftChars="0"/>
      <w:jc w:val="both"/>
    </w:pPr>
    <w:rPr>
      <w:rFonts w:ascii="Times New Roman" w:hAnsi="Times New Roman" w:eastAsia="仿宋_GB2312" w:cs="Times New Roman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2025-04-22T03:37:00Z</dcterms:created>
  <dc:creator>Administrator</dc:creator>
  <cp:lastModifiedBy>Administrator</cp:lastModifiedBy>
  <dcterms:modified xsi:type="dcterms:W3CDTF">2025-04-22T03:37:52Z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9BDFBB6916754ECA8305D54AFB801D32_11</vt:lpwstr>
  </property>
  <property fmtid="{D5CDD505-2E9C-101B-9397-08002B2CF9AE}" pid="4" name="KSOTemplateDocerSaveRecord">
    <vt:lpwstr>eyJoZGlkIjoiMzQyOThlMDUzNjVkYmI4MjExZTc3MmYwZWE5NWUzOWIifQ==</vt:lpwstr>
  </property>
</Properties>
</file>