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BD072">
      <w:pPr>
        <w:pStyle w:val="6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kern w:val="2"/>
          <w:sz w:val="44"/>
          <w:szCs w:val="44"/>
          <w:highlight w:val="none"/>
          <w:lang w:val="en-US" w:eastAsia="zh-CN"/>
        </w:rPr>
      </w:pPr>
    </w:p>
    <w:p w14:paraId="02A3FDD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highlight w:val="none"/>
          <w:lang w:val="en-US" w:eastAsia="zh-CN"/>
        </w:rPr>
        <w:t>梅州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highlight w:val="none"/>
        </w:rPr>
        <w:t>市长期护理保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highlight w:val="none"/>
          <w:lang w:val="en-US" w:eastAsia="zh-CN"/>
        </w:rPr>
        <w:t>险失能等级评估申请表</w:t>
      </w:r>
    </w:p>
    <w:p w14:paraId="6B0EB53E">
      <w:pPr>
        <w:pStyle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1.基本信息</w:t>
      </w:r>
    </w:p>
    <w:tbl>
      <w:tblPr>
        <w:tblStyle w:val="7"/>
        <w:tblW w:w="50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29"/>
        <w:gridCol w:w="3105"/>
        <w:gridCol w:w="990"/>
        <w:gridCol w:w="3111"/>
      </w:tblGrid>
      <w:tr w14:paraId="4897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exact"/>
          <w:jc w:val="center"/>
        </w:trPr>
        <w:tc>
          <w:tcPr>
            <w:tcW w:w="43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276B69A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</w:t>
            </w:r>
          </w:p>
          <w:p w14:paraId="23F8D91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估</w:t>
            </w:r>
          </w:p>
          <w:p w14:paraId="37F79C0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highlight w:val="none"/>
              </w:rPr>
              <w:t>对</w:t>
            </w:r>
          </w:p>
          <w:p w14:paraId="1C13FE0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象</w:t>
            </w:r>
          </w:p>
          <w:p w14:paraId="72AAD4F3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</w:t>
            </w:r>
          </w:p>
          <w:p w14:paraId="5547BF3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本</w:t>
            </w:r>
          </w:p>
          <w:p w14:paraId="1F32025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信</w:t>
            </w:r>
          </w:p>
          <w:p w14:paraId="2A7CB83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息</w:t>
            </w:r>
          </w:p>
        </w:tc>
        <w:tc>
          <w:tcPr>
            <w:tcW w:w="1029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9B7C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3105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041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</w:p>
        </w:tc>
        <w:tc>
          <w:tcPr>
            <w:tcW w:w="990" w:type="dxa"/>
            <w:tcBorders>
              <w:top w:val="single" w:color="000000" w:sz="12" w:space="0"/>
              <w:left w:val="nil"/>
              <w:right w:val="single" w:color="auto" w:sz="4" w:space="0"/>
            </w:tcBorders>
            <w:noWrap w:val="0"/>
            <w:vAlign w:val="center"/>
          </w:tcPr>
          <w:p w14:paraId="097DECD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身份</w:t>
            </w:r>
          </w:p>
          <w:p w14:paraId="44D02EA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3111" w:type="dxa"/>
            <w:tcBorders>
              <w:top w:val="single" w:color="000000" w:sz="12" w:space="0"/>
              <w:left w:val="nil"/>
              <w:right w:val="single" w:color="000000" w:sz="12" w:space="0"/>
            </w:tcBorders>
            <w:noWrap w:val="0"/>
            <w:vAlign w:val="center"/>
          </w:tcPr>
          <w:p w14:paraId="577671E5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AB2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434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4422998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E86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7A5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ind w:left="42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</w:tc>
        <w:tc>
          <w:tcPr>
            <w:tcW w:w="99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46B9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年 龄</w:t>
            </w:r>
          </w:p>
        </w:tc>
        <w:tc>
          <w:tcPr>
            <w:tcW w:w="3111" w:type="dxa"/>
            <w:tcBorders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FF9902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42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</w:tc>
      </w:tr>
      <w:tr w14:paraId="6E6A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434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1E9FEAD5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5AA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E54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A4A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参保地</w:t>
            </w:r>
          </w:p>
        </w:tc>
        <w:tc>
          <w:tcPr>
            <w:tcW w:w="3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60CC9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2E3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434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01A4255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19F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失能</w:t>
            </w:r>
          </w:p>
          <w:p w14:paraId="50B6A44C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29D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月数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6CE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是否</w:t>
            </w:r>
          </w:p>
          <w:p w14:paraId="168970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康复</w:t>
            </w:r>
          </w:p>
          <w:p w14:paraId="00E50B0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治疗</w:t>
            </w:r>
          </w:p>
        </w:tc>
        <w:tc>
          <w:tcPr>
            <w:tcW w:w="3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A3DB68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是，治疗月数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  <w:p w14:paraId="3B68894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否</w:t>
            </w:r>
          </w:p>
        </w:tc>
      </w:tr>
      <w:tr w14:paraId="23C3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434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6831792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236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首次</w:t>
            </w:r>
          </w:p>
          <w:p w14:paraId="62173342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申请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89F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0329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</w:t>
            </w:r>
          </w:p>
          <w:p w14:paraId="17C41B79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3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3971255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96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434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7C42F3F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3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保障</w:t>
            </w:r>
          </w:p>
          <w:p w14:paraId="71103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623B2BB3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职工基本医疗保险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城乡居民基本医疗保险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特困供养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43177CD6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最低生活保障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其他</w:t>
            </w:r>
          </w:p>
        </w:tc>
      </w:tr>
      <w:tr w14:paraId="36CB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434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63343C5B">
            <w:pPr>
              <w:widowControl/>
              <w:tabs>
                <w:tab w:val="left" w:pos="420"/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591DD">
            <w:pPr>
              <w:keepNext w:val="0"/>
              <w:keepLines w:val="0"/>
              <w:pageBreakBefore w:val="0"/>
              <w:widowControl/>
              <w:tabs>
                <w:tab w:val="left" w:pos="420"/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beforeLines="10" w:after="2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文化</w:t>
            </w:r>
          </w:p>
          <w:p w14:paraId="6A516288">
            <w:pPr>
              <w:keepNext w:val="0"/>
              <w:keepLines w:val="0"/>
              <w:pageBreakBefore w:val="0"/>
              <w:widowControl/>
              <w:tabs>
                <w:tab w:val="left" w:pos="420"/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beforeLines="10" w:after="2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程度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6EDD4E1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beforeLines="10" w:after="2"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文盲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小学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□中学（含中专）</w:t>
            </w:r>
          </w:p>
          <w:p w14:paraId="26B7446E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beforeLines="10" w:after="2"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□大学（含大专）及以上</w:t>
            </w:r>
          </w:p>
        </w:tc>
      </w:tr>
      <w:tr w14:paraId="24A7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exact"/>
          <w:jc w:val="center"/>
        </w:trPr>
        <w:tc>
          <w:tcPr>
            <w:tcW w:w="434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0977A2B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36A5">
            <w:pPr>
              <w:keepNext w:val="0"/>
              <w:keepLines w:val="0"/>
              <w:pageBreakBefore w:val="0"/>
              <w:widowControl/>
              <w:tabs>
                <w:tab w:val="left" w:pos="420"/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beforeLines="10" w:after="2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居住</w:t>
            </w:r>
          </w:p>
          <w:p w14:paraId="702D242B">
            <w:pPr>
              <w:keepNext w:val="0"/>
              <w:keepLines w:val="0"/>
              <w:pageBreakBefore w:val="0"/>
              <w:widowControl/>
              <w:tabs>
                <w:tab w:val="left" w:pos="420"/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beforeLines="10" w:after="2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50F1177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独居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与配偶/伴侣居住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与子女居住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□与父母居住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</w:p>
          <w:p w14:paraId="0E30C38A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□医院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与兄弟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妹居住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与其他亲属居住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1E34979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□与非亲属关系的人居住 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养老机构 </w:t>
            </w:r>
          </w:p>
        </w:tc>
      </w:tr>
      <w:tr w14:paraId="4DCA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434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4A811EA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961B">
            <w:pPr>
              <w:keepNext w:val="0"/>
              <w:keepLines w:val="0"/>
              <w:pageBreakBefore w:val="0"/>
              <w:widowControl/>
              <w:tabs>
                <w:tab w:val="left" w:pos="420"/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beforeLines="10" w:after="2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居住</w:t>
            </w:r>
          </w:p>
          <w:p w14:paraId="5F6E1C0D">
            <w:pPr>
              <w:keepNext w:val="0"/>
              <w:keepLines w:val="0"/>
              <w:pageBreakBefore w:val="0"/>
              <w:widowControl/>
              <w:tabs>
                <w:tab w:val="left" w:pos="420"/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beforeLines="10" w:after="2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715F2515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before="156" w:beforeLines="50" w:after="156" w:afterLines="50" w:line="48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梅州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区/县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</w:p>
        </w:tc>
      </w:tr>
      <w:tr w14:paraId="027E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  <w:jc w:val="center"/>
        </w:trPr>
        <w:tc>
          <w:tcPr>
            <w:tcW w:w="434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01D2A9C5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7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照护者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6FF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当需要帮助时（包括患病时），谁能来照料：</w:t>
            </w:r>
          </w:p>
          <w:p w14:paraId="2C1F2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配偶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子女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亲友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保姆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  <w:p w14:paraId="6353A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□护工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□医疗人员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□没有任何人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□其他</w:t>
            </w:r>
          </w:p>
        </w:tc>
      </w:tr>
      <w:tr w14:paraId="1D5A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exact"/>
          <w:jc w:val="center"/>
        </w:trPr>
        <w:tc>
          <w:tcPr>
            <w:tcW w:w="434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14406D8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8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申请</w:t>
            </w:r>
          </w:p>
          <w:p w14:paraId="58B0C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照护</w:t>
            </w:r>
          </w:p>
          <w:p w14:paraId="5D7E2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731B65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机构护理</w:t>
            </w:r>
          </w:p>
          <w:p w14:paraId="0815F3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居家护理</w:t>
            </w:r>
          </w:p>
        </w:tc>
      </w:tr>
      <w:tr w14:paraId="56AB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6" w:hRule="atLeast"/>
          <w:jc w:val="center"/>
        </w:trPr>
        <w:tc>
          <w:tcPr>
            <w:tcW w:w="43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1F31710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2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1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F6E2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32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是否已享受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养老护理补贴、其他社会保险基金或政府补助的护理费用：</w:t>
            </w:r>
          </w:p>
          <w:p w14:paraId="091D04C9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是  </w:t>
            </w:r>
          </w:p>
          <w:p w14:paraId="394B0C91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社会保险基金名称及护理费用金额：</w:t>
            </w:r>
          </w:p>
          <w:p w14:paraId="08D13943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320" w:lineRule="exact"/>
              <w:textAlignment w:val="auto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</w:p>
          <w:p w14:paraId="55636825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320" w:lineRule="exact"/>
              <w:textAlignment w:val="auto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</w:p>
          <w:p w14:paraId="7B983686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政府发放护理补助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部门及金额： </w:t>
            </w:r>
          </w:p>
          <w:p w14:paraId="491AABC2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320" w:lineRule="exact"/>
              <w:textAlignment w:val="auto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</w:p>
          <w:p w14:paraId="292F7074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320" w:lineRule="exact"/>
              <w:textAlignment w:val="auto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</w:p>
          <w:p w14:paraId="379CD190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410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4139D24C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32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是否自愿放弃享受养老护理补贴、其他社会保险基金或政府补助的护理费用，选择享受梅州市长期护理保险待遇：</w:t>
            </w:r>
          </w:p>
          <w:p w14:paraId="5470203A">
            <w:pPr>
              <w:pStyle w:val="6"/>
              <w:rPr>
                <w:rFonts w:hint="eastAsia"/>
                <w:lang w:eastAsia="zh-CN"/>
              </w:rPr>
            </w:pPr>
          </w:p>
          <w:p w14:paraId="5398AB11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32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是</w:t>
            </w:r>
          </w:p>
          <w:p w14:paraId="2FEABB93">
            <w:pPr>
              <w:pStyle w:val="6"/>
              <w:rPr>
                <w:rFonts w:hint="eastAsia"/>
              </w:rPr>
            </w:pPr>
          </w:p>
          <w:p w14:paraId="5B91A4C7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32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否</w:t>
            </w:r>
          </w:p>
          <w:p w14:paraId="3DE63D06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32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</w:tc>
      </w:tr>
      <w:tr w14:paraId="10A7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D7FE7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申请人相关信息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3729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C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741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与评估对象</w:t>
            </w:r>
          </w:p>
          <w:p w14:paraId="2B506F5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31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59B8C9F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2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配偶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子女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EE23A6B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2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其他亲属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雇佣照护者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50B11109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after="200" w:line="2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其他</w:t>
            </w:r>
          </w:p>
        </w:tc>
      </w:tr>
      <w:tr w14:paraId="336E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736E5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3EA7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</w:t>
            </w:r>
          </w:p>
          <w:p w14:paraId="5954F0D2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5CE5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CCFA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身份</w:t>
            </w:r>
          </w:p>
          <w:p w14:paraId="1ECB5579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证号</w:t>
            </w:r>
          </w:p>
        </w:tc>
        <w:tc>
          <w:tcPr>
            <w:tcW w:w="3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E4466B6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</w:p>
        </w:tc>
      </w:tr>
      <w:tr w14:paraId="7837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4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154E9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BB2CDB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联系</w:t>
            </w:r>
          </w:p>
          <w:p w14:paraId="70177469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FE83A0">
            <w:pPr>
              <w:keepNext w:val="0"/>
              <w:keepLines w:val="0"/>
              <w:pageBreakBefore w:val="0"/>
              <w:widowControl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梅州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区/县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bookmarkStart w:id="0" w:name="_GoBack"/>
            <w:bookmarkEnd w:id="0"/>
          </w:p>
        </w:tc>
      </w:tr>
    </w:tbl>
    <w:p w14:paraId="532552EF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D8B40D1"/>
    <w:p w14:paraId="79355CF8">
      <w:pPr>
        <w:pStyle w:val="2"/>
      </w:pPr>
    </w:p>
    <w:p w14:paraId="537AD5A8"/>
    <w:p w14:paraId="6104C142">
      <w:pPr>
        <w:pStyle w:val="2"/>
      </w:pPr>
    </w:p>
    <w:p w14:paraId="6CD81855"/>
    <w:p w14:paraId="421ECA39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2.日常生活功能自评表</w:t>
      </w:r>
    </w:p>
    <w:tbl>
      <w:tblPr>
        <w:tblStyle w:val="7"/>
        <w:tblW w:w="51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53"/>
        <w:gridCol w:w="2035"/>
        <w:gridCol w:w="1974"/>
        <w:gridCol w:w="2020"/>
        <w:gridCol w:w="1320"/>
      </w:tblGrid>
      <w:tr w14:paraId="25FE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367F6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beforeLines="40" w:after="145" w:afterLines="4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项目</w:t>
            </w:r>
          </w:p>
        </w:tc>
        <w:tc>
          <w:tcPr>
            <w:tcW w:w="2035" w:type="dxa"/>
            <w:noWrap w:val="0"/>
            <w:vAlign w:val="center"/>
          </w:tcPr>
          <w:p w14:paraId="7F99F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beforeLines="40" w:after="145" w:afterLines="4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独立（2）</w:t>
            </w:r>
          </w:p>
        </w:tc>
        <w:tc>
          <w:tcPr>
            <w:tcW w:w="1974" w:type="dxa"/>
            <w:noWrap w:val="0"/>
            <w:vAlign w:val="center"/>
          </w:tcPr>
          <w:p w14:paraId="193C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beforeLines="40" w:after="145" w:afterLines="4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部分独立（1）</w:t>
            </w:r>
          </w:p>
          <w:p w14:paraId="35CB0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beforeLines="40" w:after="145" w:afterLines="4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（需要帮助）</w:t>
            </w:r>
          </w:p>
        </w:tc>
        <w:tc>
          <w:tcPr>
            <w:tcW w:w="2020" w:type="dxa"/>
            <w:noWrap w:val="0"/>
            <w:vAlign w:val="center"/>
          </w:tcPr>
          <w:p w14:paraId="6547E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beforeLines="40" w:after="145" w:afterLines="4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依赖（0）</w:t>
            </w:r>
          </w:p>
        </w:tc>
        <w:tc>
          <w:tcPr>
            <w:tcW w:w="1320" w:type="dxa"/>
            <w:noWrap w:val="0"/>
            <w:vAlign w:val="center"/>
          </w:tcPr>
          <w:p w14:paraId="66429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beforeLines="40" w:after="145" w:afterLines="4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选项</w:t>
            </w:r>
          </w:p>
        </w:tc>
      </w:tr>
      <w:tr w14:paraId="0C54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615" w:type="dxa"/>
            <w:vMerge w:val="restart"/>
            <w:noWrap w:val="0"/>
            <w:vAlign w:val="center"/>
          </w:tcPr>
          <w:p w14:paraId="5720E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a类</w:t>
            </w:r>
          </w:p>
        </w:tc>
        <w:tc>
          <w:tcPr>
            <w:tcW w:w="753" w:type="dxa"/>
            <w:noWrap w:val="0"/>
            <w:vAlign w:val="center"/>
          </w:tcPr>
          <w:p w14:paraId="02FCB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进食</w:t>
            </w:r>
          </w:p>
        </w:tc>
        <w:tc>
          <w:tcPr>
            <w:tcW w:w="2035" w:type="dxa"/>
            <w:noWrap w:val="0"/>
            <w:vAlign w:val="center"/>
          </w:tcPr>
          <w:p w14:paraId="7E10D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独立</w:t>
            </w:r>
          </w:p>
          <w:p w14:paraId="702E0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无须帮助</w:t>
            </w:r>
          </w:p>
        </w:tc>
        <w:tc>
          <w:tcPr>
            <w:tcW w:w="1974" w:type="dxa"/>
            <w:noWrap w:val="0"/>
            <w:vAlign w:val="center"/>
          </w:tcPr>
          <w:p w14:paraId="194D0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部分独立</w:t>
            </w:r>
          </w:p>
          <w:p w14:paraId="07EB9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自己能吃，但需辅助</w:t>
            </w:r>
          </w:p>
        </w:tc>
        <w:tc>
          <w:tcPr>
            <w:tcW w:w="2020" w:type="dxa"/>
            <w:noWrap w:val="0"/>
            <w:vAlign w:val="center"/>
          </w:tcPr>
          <w:p w14:paraId="1093D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不能独立完成</w:t>
            </w:r>
          </w:p>
          <w:p w14:paraId="413F1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部分或全部靠喂食或鼻饲</w:t>
            </w:r>
          </w:p>
        </w:tc>
        <w:tc>
          <w:tcPr>
            <w:tcW w:w="1320" w:type="dxa"/>
            <w:noWrap w:val="0"/>
            <w:vAlign w:val="center"/>
          </w:tcPr>
          <w:p w14:paraId="05C28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独立</w:t>
            </w:r>
          </w:p>
          <w:p w14:paraId="12B76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部分独立</w:t>
            </w:r>
          </w:p>
          <w:p w14:paraId="2333D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依赖</w:t>
            </w:r>
          </w:p>
        </w:tc>
      </w:tr>
      <w:tr w14:paraId="7EA0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 w14:paraId="23C00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53" w:type="dxa"/>
            <w:noWrap w:val="0"/>
            <w:vAlign w:val="center"/>
          </w:tcPr>
          <w:p w14:paraId="718E4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大小便</w:t>
            </w:r>
          </w:p>
          <w:p w14:paraId="1FE7A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控制</w:t>
            </w:r>
          </w:p>
        </w:tc>
        <w:tc>
          <w:tcPr>
            <w:tcW w:w="2035" w:type="dxa"/>
            <w:noWrap w:val="0"/>
            <w:vAlign w:val="center"/>
          </w:tcPr>
          <w:p w14:paraId="5426C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独立</w:t>
            </w:r>
          </w:p>
          <w:p w14:paraId="1D18B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自己能够完全控制</w:t>
            </w:r>
          </w:p>
        </w:tc>
        <w:tc>
          <w:tcPr>
            <w:tcW w:w="1974" w:type="dxa"/>
            <w:noWrap w:val="0"/>
            <w:vAlign w:val="center"/>
          </w:tcPr>
          <w:p w14:paraId="73C38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部分独立</w:t>
            </w:r>
          </w:p>
          <w:p w14:paraId="4D8F0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偶尔失控</w:t>
            </w:r>
          </w:p>
        </w:tc>
        <w:tc>
          <w:tcPr>
            <w:tcW w:w="2020" w:type="dxa"/>
            <w:noWrap w:val="0"/>
            <w:vAlign w:val="center"/>
          </w:tcPr>
          <w:p w14:paraId="04734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不能自控</w:t>
            </w:r>
          </w:p>
          <w:p w14:paraId="1BA09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失控，需帮助处理大小便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如导尿、灌肠等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20" w:type="dxa"/>
            <w:noWrap w:val="0"/>
            <w:vAlign w:val="center"/>
          </w:tcPr>
          <w:p w14:paraId="429F7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独立</w:t>
            </w:r>
          </w:p>
          <w:p w14:paraId="4F7F5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部分独立</w:t>
            </w:r>
          </w:p>
          <w:p w14:paraId="57379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依赖</w:t>
            </w:r>
          </w:p>
        </w:tc>
      </w:tr>
      <w:tr w14:paraId="54F3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 w14:paraId="5C93E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53" w:type="dxa"/>
            <w:noWrap w:val="0"/>
            <w:vAlign w:val="center"/>
          </w:tcPr>
          <w:p w14:paraId="64E03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洗澡</w:t>
            </w:r>
          </w:p>
        </w:tc>
        <w:tc>
          <w:tcPr>
            <w:tcW w:w="2035" w:type="dxa"/>
            <w:noWrap w:val="0"/>
            <w:vAlign w:val="center"/>
          </w:tcPr>
          <w:p w14:paraId="00815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独立，无须帮助</w:t>
            </w:r>
          </w:p>
          <w:p w14:paraId="75083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自己能进出浴室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淋浴、盆浴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，独立洗澡</w:t>
            </w:r>
          </w:p>
        </w:tc>
        <w:tc>
          <w:tcPr>
            <w:tcW w:w="1974" w:type="dxa"/>
            <w:noWrap w:val="0"/>
            <w:vAlign w:val="center"/>
          </w:tcPr>
          <w:p w14:paraId="7BEA1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部分独立</w:t>
            </w:r>
          </w:p>
          <w:p w14:paraId="3CFD4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需帮助洗一部分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背部或腿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2020" w:type="dxa"/>
            <w:noWrap w:val="0"/>
            <w:vAlign w:val="center"/>
          </w:tcPr>
          <w:p w14:paraId="50F7E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不能独立完成</w:t>
            </w:r>
          </w:p>
          <w:p w14:paraId="58D13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不能洗澡、或大部分需帮助洗</w:t>
            </w:r>
          </w:p>
        </w:tc>
        <w:tc>
          <w:tcPr>
            <w:tcW w:w="1320" w:type="dxa"/>
            <w:noWrap w:val="0"/>
            <w:vAlign w:val="center"/>
          </w:tcPr>
          <w:p w14:paraId="2CE9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独立</w:t>
            </w:r>
          </w:p>
          <w:p w14:paraId="78400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部分独立</w:t>
            </w:r>
          </w:p>
          <w:p w14:paraId="401FA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依赖</w:t>
            </w:r>
          </w:p>
        </w:tc>
      </w:tr>
      <w:tr w14:paraId="3565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15" w:type="dxa"/>
            <w:vMerge w:val="restart"/>
            <w:noWrap w:val="0"/>
            <w:vAlign w:val="center"/>
          </w:tcPr>
          <w:p w14:paraId="7586E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b类</w:t>
            </w:r>
          </w:p>
        </w:tc>
        <w:tc>
          <w:tcPr>
            <w:tcW w:w="753" w:type="dxa"/>
            <w:noWrap w:val="0"/>
            <w:vAlign w:val="center"/>
          </w:tcPr>
          <w:p w14:paraId="677E5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穿衣</w:t>
            </w:r>
          </w:p>
        </w:tc>
        <w:tc>
          <w:tcPr>
            <w:tcW w:w="2035" w:type="dxa"/>
            <w:noWrap w:val="0"/>
            <w:vAlign w:val="center"/>
          </w:tcPr>
          <w:p w14:paraId="5A911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独立，无须帮助</w:t>
            </w:r>
          </w:p>
          <w:p w14:paraId="6DD28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能独立拿取衣服，穿上并扣好</w:t>
            </w:r>
          </w:p>
        </w:tc>
        <w:tc>
          <w:tcPr>
            <w:tcW w:w="1974" w:type="dxa"/>
            <w:noWrap w:val="0"/>
            <w:vAlign w:val="center"/>
          </w:tcPr>
          <w:p w14:paraId="4ED66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部分独立</w:t>
            </w:r>
          </w:p>
          <w:p w14:paraId="089E6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能独立拿取衣服及穿上，需帮助系鞋带</w:t>
            </w:r>
          </w:p>
        </w:tc>
        <w:tc>
          <w:tcPr>
            <w:tcW w:w="2020" w:type="dxa"/>
            <w:noWrap w:val="0"/>
            <w:vAlign w:val="center"/>
          </w:tcPr>
          <w:p w14:paraId="75A43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不能独立完成</w:t>
            </w:r>
          </w:p>
          <w:p w14:paraId="6F1F5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完全不能穿，要靠他人拿衣穿衣或自己穿上部分</w:t>
            </w:r>
          </w:p>
        </w:tc>
        <w:tc>
          <w:tcPr>
            <w:tcW w:w="1320" w:type="dxa"/>
            <w:noWrap w:val="0"/>
            <w:vAlign w:val="center"/>
          </w:tcPr>
          <w:p w14:paraId="230C1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独立</w:t>
            </w:r>
          </w:p>
          <w:p w14:paraId="6E0D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部分独立</w:t>
            </w:r>
          </w:p>
          <w:p w14:paraId="603CF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依赖</w:t>
            </w:r>
          </w:p>
        </w:tc>
      </w:tr>
      <w:tr w14:paraId="532A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 w14:paraId="17A74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53" w:type="dxa"/>
            <w:noWrap w:val="0"/>
            <w:vAlign w:val="center"/>
          </w:tcPr>
          <w:p w14:paraId="62AF6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用厕</w:t>
            </w:r>
          </w:p>
        </w:tc>
        <w:tc>
          <w:tcPr>
            <w:tcW w:w="2035" w:type="dxa"/>
            <w:noWrap w:val="0"/>
            <w:vAlign w:val="center"/>
          </w:tcPr>
          <w:p w14:paraId="740E4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独立，无须帮助</w:t>
            </w:r>
          </w:p>
          <w:p w14:paraId="6FB73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能独立用厕、便后拭净及整理衣裤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可用手杖、 助步器或轮椅，能处理尿壶、便盆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974" w:type="dxa"/>
            <w:noWrap w:val="0"/>
            <w:vAlign w:val="center"/>
          </w:tcPr>
          <w:p w14:paraId="76D64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不能独立完成</w:t>
            </w:r>
          </w:p>
          <w:p w14:paraId="21B8C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需要帮助用厕、做便后处理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清洁、整理衣裤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及处理尿壶、便盆</w:t>
            </w:r>
          </w:p>
        </w:tc>
        <w:tc>
          <w:tcPr>
            <w:tcW w:w="2020" w:type="dxa"/>
            <w:noWrap w:val="0"/>
            <w:vAlign w:val="center"/>
          </w:tcPr>
          <w:p w14:paraId="1684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不能独立完成</w:t>
            </w:r>
          </w:p>
          <w:p w14:paraId="485D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不能用厕</w:t>
            </w:r>
          </w:p>
        </w:tc>
        <w:tc>
          <w:tcPr>
            <w:tcW w:w="1320" w:type="dxa"/>
            <w:noWrap w:val="0"/>
            <w:vAlign w:val="center"/>
          </w:tcPr>
          <w:p w14:paraId="682C9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独立</w:t>
            </w:r>
          </w:p>
          <w:p w14:paraId="093AF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部分独立</w:t>
            </w:r>
          </w:p>
          <w:p w14:paraId="539A3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依赖</w:t>
            </w:r>
          </w:p>
        </w:tc>
      </w:tr>
      <w:tr w14:paraId="4220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 w14:paraId="34381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53" w:type="dxa"/>
            <w:noWrap w:val="0"/>
            <w:vAlign w:val="center"/>
          </w:tcPr>
          <w:p w14:paraId="184C9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床椅</w:t>
            </w:r>
          </w:p>
          <w:p w14:paraId="435D8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转移</w:t>
            </w:r>
          </w:p>
        </w:tc>
        <w:tc>
          <w:tcPr>
            <w:tcW w:w="2035" w:type="dxa"/>
            <w:noWrap w:val="0"/>
            <w:vAlign w:val="center"/>
          </w:tcPr>
          <w:p w14:paraId="14207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独立，无须帮助</w:t>
            </w:r>
          </w:p>
          <w:p w14:paraId="78F7C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自己能下床，坐上及离开椅、凳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可用手杖或助步器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974" w:type="dxa"/>
            <w:noWrap w:val="0"/>
            <w:vAlign w:val="center"/>
          </w:tcPr>
          <w:p w14:paraId="61B8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不能独立完成</w:t>
            </w:r>
          </w:p>
          <w:p w14:paraId="3C332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需帮助上、下床椅</w:t>
            </w:r>
          </w:p>
        </w:tc>
        <w:tc>
          <w:tcPr>
            <w:tcW w:w="2020" w:type="dxa"/>
            <w:noWrap w:val="0"/>
            <w:vAlign w:val="center"/>
          </w:tcPr>
          <w:p w14:paraId="167AA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不能独立完成</w:t>
            </w:r>
          </w:p>
          <w:p w14:paraId="2CDC0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卧床不起</w:t>
            </w:r>
          </w:p>
        </w:tc>
        <w:tc>
          <w:tcPr>
            <w:tcW w:w="1320" w:type="dxa"/>
            <w:noWrap w:val="0"/>
            <w:vAlign w:val="center"/>
          </w:tcPr>
          <w:p w14:paraId="69A96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独立</w:t>
            </w:r>
          </w:p>
          <w:p w14:paraId="6222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部分独立</w:t>
            </w:r>
          </w:p>
          <w:p w14:paraId="2EA66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beforeLines="20" w:after="73" w:afterLines="2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依赖</w:t>
            </w:r>
          </w:p>
        </w:tc>
      </w:tr>
    </w:tbl>
    <w:p w14:paraId="73FAC15C">
      <w:pPr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574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3"/>
          <w:sz w:val="28"/>
          <w:szCs w:val="28"/>
          <w:highlight w:val="none"/>
          <w:u w:val="none"/>
        </w:rPr>
      </w:pPr>
    </w:p>
    <w:p w14:paraId="2B1C83A3">
      <w:pPr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74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pacing w:val="3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3"/>
          <w:sz w:val="28"/>
          <w:szCs w:val="28"/>
        </w:rPr>
        <w:t>本人已阅读并知晓申请表全部内容，以上情况和所提供材料均真实有效，自愿授权申请表信息用于长期护理保险相关业务。同意将评估结果在一定范围内公示，并承诺：</w:t>
      </w:r>
      <w:r>
        <w:rPr>
          <w:rFonts w:eastAsia="仿宋_GB2312" w:cs="Calibri"/>
          <w:b/>
          <w:bCs/>
          <w:color w:val="000000"/>
          <w:spacing w:val="3"/>
          <w:sz w:val="24"/>
        </w:rPr>
        <w:t>①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3"/>
          <w:sz w:val="28"/>
          <w:szCs w:val="28"/>
        </w:rPr>
        <w:t>无下列情形下产生的长期护理费用：应当由医疗保险、工伤保险基金支付的；应当由第三人负担的；应当由公共卫生负担的；非协议管理定点机构发生的；机构床位费、膳食费等非护理服务费用；其他法律、法规规定不予支付的。</w:t>
      </w:r>
      <w:r>
        <w:rPr>
          <w:rFonts w:eastAsia="仿宋_GB2312" w:cs="Calibri"/>
          <w:b/>
          <w:bCs/>
          <w:color w:val="000000"/>
          <w:spacing w:val="3"/>
          <w:sz w:val="24"/>
        </w:rPr>
        <w:t>②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3"/>
          <w:sz w:val="28"/>
          <w:szCs w:val="28"/>
        </w:rPr>
        <w:t>参保人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3"/>
          <w:sz w:val="28"/>
          <w:szCs w:val="28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3"/>
          <w:sz w:val="28"/>
          <w:szCs w:val="28"/>
        </w:rPr>
        <w:t>享受长期护理保险待遇后如失能状况好转或死亡，应及时主动申报。如有提供虚假信息、材料或瞒报漏报的，愿意承担相应法律责任。</w:t>
      </w:r>
      <w:r>
        <w:rPr>
          <w:rFonts w:eastAsia="仿宋_GB2312" w:cs="Calibri"/>
          <w:b/>
          <w:bCs/>
          <w:color w:val="000000"/>
          <w:spacing w:val="3"/>
          <w:sz w:val="24"/>
        </w:rPr>
        <w:t>③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3"/>
          <w:sz w:val="28"/>
          <w:szCs w:val="28"/>
        </w:rPr>
        <w:t>如参保人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3"/>
          <w:sz w:val="28"/>
          <w:szCs w:val="28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3"/>
          <w:sz w:val="28"/>
          <w:szCs w:val="28"/>
        </w:rPr>
        <w:t>同时享受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重度残疾人护理补贴、其他社会保险基金或政府补助的护理费用，将已支付的梅州市长期护理保险待遇费用退回。</w:t>
      </w:r>
      <w:r>
        <w:rPr>
          <w:rFonts w:hint="eastAsia" w:ascii="宋体" w:hAnsi="宋体" w:cs="宋体"/>
          <w:color w:val="000000"/>
          <w:spacing w:val="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3"/>
          <w:sz w:val="28"/>
          <w:szCs w:val="28"/>
          <w:highlight w:val="none"/>
          <w:lang w:val="en-US" w:eastAsia="zh-CN"/>
        </w:rPr>
        <w:t xml:space="preserve">             </w:t>
      </w:r>
    </w:p>
    <w:p w14:paraId="059A71D2">
      <w:pPr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highlight w:val="none"/>
          <w:lang w:val="en-US" w:eastAsia="zh-CN"/>
        </w:rPr>
        <w:t xml:space="preserve">             参保人（代理人）：</w:t>
      </w:r>
    </w:p>
    <w:p w14:paraId="2C0461F4">
      <w:pPr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highlight w:val="none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27C6"/>
    <w:rsid w:val="005A2ACF"/>
    <w:rsid w:val="02482FCE"/>
    <w:rsid w:val="03A74810"/>
    <w:rsid w:val="042A26E9"/>
    <w:rsid w:val="043B4C5B"/>
    <w:rsid w:val="04AE26CC"/>
    <w:rsid w:val="05A420D6"/>
    <w:rsid w:val="05C80770"/>
    <w:rsid w:val="06184D91"/>
    <w:rsid w:val="063A46A3"/>
    <w:rsid w:val="08C86F74"/>
    <w:rsid w:val="08E47DDB"/>
    <w:rsid w:val="08E50D18"/>
    <w:rsid w:val="099E08CB"/>
    <w:rsid w:val="0AB47515"/>
    <w:rsid w:val="0AF344E1"/>
    <w:rsid w:val="0B112BB9"/>
    <w:rsid w:val="0B2621C1"/>
    <w:rsid w:val="0B4E495B"/>
    <w:rsid w:val="0C213D3D"/>
    <w:rsid w:val="0D447CF4"/>
    <w:rsid w:val="0E601E8E"/>
    <w:rsid w:val="11F052D6"/>
    <w:rsid w:val="1427091D"/>
    <w:rsid w:val="150E311E"/>
    <w:rsid w:val="16E82A20"/>
    <w:rsid w:val="17042D94"/>
    <w:rsid w:val="17567C49"/>
    <w:rsid w:val="17DF0011"/>
    <w:rsid w:val="18585984"/>
    <w:rsid w:val="19380E72"/>
    <w:rsid w:val="1ACD08AB"/>
    <w:rsid w:val="1B304996"/>
    <w:rsid w:val="1B43291B"/>
    <w:rsid w:val="1DEC587F"/>
    <w:rsid w:val="1F845EBA"/>
    <w:rsid w:val="2037160E"/>
    <w:rsid w:val="223905D4"/>
    <w:rsid w:val="22515419"/>
    <w:rsid w:val="26536E6E"/>
    <w:rsid w:val="27952750"/>
    <w:rsid w:val="28074CD0"/>
    <w:rsid w:val="28F71235"/>
    <w:rsid w:val="292E55D7"/>
    <w:rsid w:val="299D253F"/>
    <w:rsid w:val="29B9024C"/>
    <w:rsid w:val="2A1060BE"/>
    <w:rsid w:val="2A810D6A"/>
    <w:rsid w:val="2B40163B"/>
    <w:rsid w:val="2B9C53AD"/>
    <w:rsid w:val="2D114186"/>
    <w:rsid w:val="2D3A32E8"/>
    <w:rsid w:val="34A379D5"/>
    <w:rsid w:val="37970836"/>
    <w:rsid w:val="39667FBD"/>
    <w:rsid w:val="399569EC"/>
    <w:rsid w:val="39D27F2A"/>
    <w:rsid w:val="3A3F1B1E"/>
    <w:rsid w:val="3E1871A0"/>
    <w:rsid w:val="3EC62B88"/>
    <w:rsid w:val="3EF7239A"/>
    <w:rsid w:val="3F1B741F"/>
    <w:rsid w:val="41425723"/>
    <w:rsid w:val="41673933"/>
    <w:rsid w:val="41850CE8"/>
    <w:rsid w:val="41BA0657"/>
    <w:rsid w:val="42253F97"/>
    <w:rsid w:val="423529C0"/>
    <w:rsid w:val="427F375F"/>
    <w:rsid w:val="42B45D29"/>
    <w:rsid w:val="43583D58"/>
    <w:rsid w:val="43B52238"/>
    <w:rsid w:val="450B77DC"/>
    <w:rsid w:val="4630153D"/>
    <w:rsid w:val="47A66166"/>
    <w:rsid w:val="483B65A4"/>
    <w:rsid w:val="48426197"/>
    <w:rsid w:val="4AA46683"/>
    <w:rsid w:val="4AD84083"/>
    <w:rsid w:val="4AF31677"/>
    <w:rsid w:val="4B895F1D"/>
    <w:rsid w:val="4D3961E7"/>
    <w:rsid w:val="4EFB304A"/>
    <w:rsid w:val="500779A0"/>
    <w:rsid w:val="512F2A1E"/>
    <w:rsid w:val="52177174"/>
    <w:rsid w:val="5256349A"/>
    <w:rsid w:val="52A87A96"/>
    <w:rsid w:val="52D97FE5"/>
    <w:rsid w:val="53D33B35"/>
    <w:rsid w:val="54406942"/>
    <w:rsid w:val="556122A1"/>
    <w:rsid w:val="55884F5B"/>
    <w:rsid w:val="5790539F"/>
    <w:rsid w:val="59195206"/>
    <w:rsid w:val="59913259"/>
    <w:rsid w:val="599B50F5"/>
    <w:rsid w:val="5AF744DA"/>
    <w:rsid w:val="5CD6186D"/>
    <w:rsid w:val="5E1F2CE9"/>
    <w:rsid w:val="5E3E0586"/>
    <w:rsid w:val="5F8A3401"/>
    <w:rsid w:val="5FE479EB"/>
    <w:rsid w:val="60AA6EBC"/>
    <w:rsid w:val="61BD5579"/>
    <w:rsid w:val="621D5EF6"/>
    <w:rsid w:val="627E55B4"/>
    <w:rsid w:val="62FC4BFD"/>
    <w:rsid w:val="647749B0"/>
    <w:rsid w:val="65081213"/>
    <w:rsid w:val="666F001B"/>
    <w:rsid w:val="698B02B8"/>
    <w:rsid w:val="69981D1B"/>
    <w:rsid w:val="6D3A657B"/>
    <w:rsid w:val="6E2D09EC"/>
    <w:rsid w:val="6EB6414C"/>
    <w:rsid w:val="70FF5B11"/>
    <w:rsid w:val="71123A97"/>
    <w:rsid w:val="715B3690"/>
    <w:rsid w:val="71C42559"/>
    <w:rsid w:val="72664129"/>
    <w:rsid w:val="733A771A"/>
    <w:rsid w:val="735F1ED8"/>
    <w:rsid w:val="7708668C"/>
    <w:rsid w:val="77707769"/>
    <w:rsid w:val="77FC2DAB"/>
    <w:rsid w:val="7A3902E6"/>
    <w:rsid w:val="7A795AFD"/>
    <w:rsid w:val="7D7F0DFF"/>
    <w:rsid w:val="7D8D7B32"/>
    <w:rsid w:val="7E130439"/>
    <w:rsid w:val="7F32626D"/>
    <w:rsid w:val="7FEC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微软雅黑" w:hAnsi="微软雅黑" w:eastAsia="微软雅黑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 New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标题 2 New"/>
    <w:basedOn w:val="3"/>
    <w:next w:val="3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libri Light" w:hAnsi="Calibri Light" w:eastAsia="宋体"/>
      <w:b/>
      <w:bCs/>
      <w:szCs w:val="32"/>
    </w:rPr>
  </w:style>
  <w:style w:type="paragraph" w:styleId="5">
    <w:name w:val="Body Text Indent"/>
    <w:basedOn w:val="1"/>
    <w:qFormat/>
    <w:uiPriority w:val="0"/>
    <w:rPr>
      <w:rFonts w:eastAsia="宋体"/>
    </w:rPr>
  </w:style>
  <w:style w:type="paragraph" w:styleId="6">
    <w:name w:val="Body Text First Indent 2"/>
    <w:basedOn w:val="5"/>
    <w:qFormat/>
    <w:uiPriority w:val="99"/>
    <w:pPr>
      <w:widowControl/>
      <w:kinsoku w:val="0"/>
      <w:autoSpaceDE w:val="0"/>
      <w:autoSpaceDN w:val="0"/>
      <w:adjustRightInd w:val="0"/>
      <w:snapToGrid w:val="0"/>
      <w:spacing w:line="240" w:lineRule="auto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1251</Words>
  <Characters>1259</Characters>
  <Lines>0</Lines>
  <Paragraphs>0</Paragraphs>
  <TotalTime>1</TotalTime>
  <ScaleCrop>false</ScaleCrop>
  <LinksUpToDate>false</LinksUpToDate>
  <CharactersWithSpaces>1567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2025-06-05T07:38:00Z</dcterms:created>
  <dc:creator>user</dc:creator>
  <cp:lastModifiedBy>Retr0</cp:lastModifiedBy>
  <dcterms:modified xsi:type="dcterms:W3CDTF">2025-07-08T08:54:12Z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031FF230980C43D0A1BFF6EB0E7D3800_12</vt:lpwstr>
  </property>
  <property fmtid="{D5CDD505-2E9C-101B-9397-08002B2CF9AE}" pid="4" name="KSOTemplateDocerSaveRecord">
    <vt:lpwstr>eyJoZGlkIjoiY2IxY2VlNzQxNWI5OTZmNTIwMmQzOGJkYjc2MzZlMTIiLCJ1c2VySWQiOiIxMjcxMzEwNTczIn0=</vt:lpwstr>
  </property>
</Properties>
</file>