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40" w:rsidRDefault="00355F40" w:rsidP="00355F40">
      <w:pPr>
        <w:jc w:val="left"/>
        <w:rPr>
          <w:rFonts w:ascii="黑体" w:eastAsia="黑体" w:hAnsi="黑体" w:hint="eastAsia"/>
          <w:b/>
          <w:sz w:val="36"/>
          <w:szCs w:val="36"/>
        </w:rPr>
      </w:pPr>
      <w:r w:rsidRPr="00355F40">
        <w:rPr>
          <w:rFonts w:ascii="黑体" w:eastAsia="黑体" w:hAnsi="黑体" w:hint="eastAsia"/>
          <w:b/>
          <w:sz w:val="36"/>
          <w:szCs w:val="36"/>
        </w:rPr>
        <w:t>公司简介</w:t>
      </w:r>
    </w:p>
    <w:p w:rsidR="006405E9" w:rsidRPr="00355F40" w:rsidRDefault="006405E9" w:rsidP="00355F40">
      <w:pPr>
        <w:jc w:val="left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4318330" cy="18383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37" cy="18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F40" w:rsidRDefault="00F02ECF" w:rsidP="009252B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广东启</w:t>
      </w:r>
      <w:proofErr w:type="gramStart"/>
      <w:r>
        <w:rPr>
          <w:rFonts w:asciiTheme="minorEastAsia" w:hAnsiTheme="minorEastAsia" w:hint="eastAsia"/>
          <w:sz w:val="28"/>
          <w:szCs w:val="28"/>
        </w:rPr>
        <w:t>辰云数据</w:t>
      </w:r>
      <w:proofErr w:type="gramEnd"/>
      <w:r>
        <w:rPr>
          <w:rFonts w:asciiTheme="minorEastAsia" w:hAnsiTheme="minorEastAsia" w:hint="eastAsia"/>
          <w:sz w:val="28"/>
          <w:szCs w:val="28"/>
        </w:rPr>
        <w:t>存储有限公司是一家致力于专业提供互联网基础</w:t>
      </w:r>
      <w:r w:rsidR="009252B0" w:rsidRPr="009252B0">
        <w:rPr>
          <w:rFonts w:asciiTheme="minorEastAsia" w:hAnsiTheme="minorEastAsia" w:hint="eastAsia"/>
          <w:sz w:val="28"/>
          <w:szCs w:val="28"/>
        </w:rPr>
        <w:t>服务、</w:t>
      </w:r>
      <w:r w:rsidR="009252B0">
        <w:rPr>
          <w:rFonts w:asciiTheme="minorEastAsia" w:hAnsiTheme="minorEastAsia" w:hint="eastAsia"/>
          <w:sz w:val="28"/>
          <w:szCs w:val="28"/>
        </w:rPr>
        <w:t>云平台、</w:t>
      </w:r>
      <w:r w:rsidR="009252B0" w:rsidRPr="009252B0">
        <w:rPr>
          <w:rFonts w:asciiTheme="minorEastAsia" w:hAnsiTheme="minorEastAsia" w:hint="eastAsia"/>
          <w:sz w:val="28"/>
          <w:szCs w:val="28"/>
        </w:rPr>
        <w:t>大数据领域的高科技企业，企业紧跟全球互联网最新技术的发展趋势，通过专业的技术人才、先进的营销理念、专业的市场人才拓展信息技术业务。</w:t>
      </w:r>
      <w:proofErr w:type="gramStart"/>
      <w:r w:rsidR="009252B0" w:rsidRPr="009252B0">
        <w:rPr>
          <w:rFonts w:asciiTheme="minorEastAsia" w:hAnsiTheme="minorEastAsia" w:hint="eastAsia"/>
          <w:sz w:val="28"/>
          <w:szCs w:val="28"/>
        </w:rPr>
        <w:t>坚定</w:t>
      </w:r>
      <w:r w:rsidR="002B4562">
        <w:rPr>
          <w:rFonts w:asciiTheme="minorEastAsia" w:hAnsiTheme="minorEastAsia" w:hint="eastAsia"/>
          <w:sz w:val="28"/>
          <w:szCs w:val="28"/>
        </w:rPr>
        <w:t>云数据</w:t>
      </w:r>
      <w:proofErr w:type="gramEnd"/>
      <w:r w:rsidR="002B4562">
        <w:rPr>
          <w:rFonts w:asciiTheme="minorEastAsia" w:hAnsiTheme="minorEastAsia" w:hint="eastAsia"/>
          <w:sz w:val="28"/>
          <w:szCs w:val="28"/>
        </w:rPr>
        <w:t>存储</w:t>
      </w:r>
      <w:r w:rsidR="009252B0" w:rsidRPr="009252B0">
        <w:rPr>
          <w:rFonts w:asciiTheme="minorEastAsia" w:hAnsiTheme="minorEastAsia" w:hint="eastAsia"/>
          <w:sz w:val="28"/>
          <w:szCs w:val="28"/>
        </w:rPr>
        <w:t>为着力点，大数据云平台为契机的战略高点。致力</w:t>
      </w:r>
      <w:r w:rsidR="009252B0">
        <w:rPr>
          <w:rFonts w:asciiTheme="minorEastAsia" w:hAnsiTheme="minorEastAsia" w:hint="eastAsia"/>
          <w:sz w:val="28"/>
          <w:szCs w:val="28"/>
        </w:rPr>
        <w:t>创建业</w:t>
      </w:r>
      <w:r w:rsidR="009252B0" w:rsidRPr="009252B0">
        <w:rPr>
          <w:rFonts w:asciiTheme="minorEastAsia" w:hAnsiTheme="minorEastAsia" w:hint="eastAsia"/>
          <w:sz w:val="28"/>
          <w:szCs w:val="28"/>
        </w:rPr>
        <w:t>内领先的平台解决方案，目标成为国内民族</w:t>
      </w:r>
      <w:r w:rsidR="009252B0">
        <w:rPr>
          <w:rFonts w:asciiTheme="minorEastAsia" w:hAnsiTheme="minorEastAsia" w:hint="eastAsia"/>
          <w:sz w:val="28"/>
          <w:szCs w:val="28"/>
        </w:rPr>
        <w:t>企业</w:t>
      </w:r>
      <w:r w:rsidR="009252B0" w:rsidRPr="009252B0">
        <w:rPr>
          <w:rFonts w:asciiTheme="minorEastAsia" w:hAnsiTheme="minorEastAsia" w:hint="eastAsia"/>
          <w:sz w:val="28"/>
          <w:szCs w:val="28"/>
        </w:rPr>
        <w:t>知名数据中心品牌。</w:t>
      </w:r>
    </w:p>
    <w:p w:rsidR="00355F40" w:rsidRPr="00B54549" w:rsidRDefault="00355F40" w:rsidP="009252B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355F40" w:rsidRPr="00B5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D9" w:rsidRDefault="003851D9" w:rsidP="00355F40">
      <w:r>
        <w:separator/>
      </w:r>
    </w:p>
  </w:endnote>
  <w:endnote w:type="continuationSeparator" w:id="0">
    <w:p w:rsidR="003851D9" w:rsidRDefault="003851D9" w:rsidP="003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D9" w:rsidRDefault="003851D9" w:rsidP="00355F40">
      <w:r>
        <w:separator/>
      </w:r>
    </w:p>
  </w:footnote>
  <w:footnote w:type="continuationSeparator" w:id="0">
    <w:p w:rsidR="003851D9" w:rsidRDefault="003851D9" w:rsidP="0035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0"/>
    <w:rsid w:val="00152365"/>
    <w:rsid w:val="00235A8D"/>
    <w:rsid w:val="002B4562"/>
    <w:rsid w:val="00355F40"/>
    <w:rsid w:val="003851D9"/>
    <w:rsid w:val="006405E9"/>
    <w:rsid w:val="009252B0"/>
    <w:rsid w:val="00927701"/>
    <w:rsid w:val="00B54549"/>
    <w:rsid w:val="00B93814"/>
    <w:rsid w:val="00C146C5"/>
    <w:rsid w:val="00D629DB"/>
    <w:rsid w:val="00F0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F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5E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5E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F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5E9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5E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China</cp:lastModifiedBy>
  <cp:revision>3</cp:revision>
  <dcterms:created xsi:type="dcterms:W3CDTF">2018-01-18T02:47:00Z</dcterms:created>
  <dcterms:modified xsi:type="dcterms:W3CDTF">2018-01-29T08:44:00Z</dcterms:modified>
</cp:coreProperties>
</file>