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12" w:rsidRDefault="0072278E">
      <w:pPr>
        <w:jc w:val="center"/>
        <w:rPr>
          <w:rFonts w:ascii="华文中宋" w:eastAsia="华文中宋" w:hAnsi="华文中宋"/>
          <w:b/>
          <w:color w:val="FF0000"/>
          <w:spacing w:val="160"/>
          <w:sz w:val="60"/>
          <w:szCs w:val="60"/>
        </w:rPr>
      </w:pPr>
      <w:r>
        <w:rPr>
          <w:rFonts w:ascii="华文中宋" w:eastAsia="华文中宋" w:hAnsi="华文中宋" w:hint="eastAsia"/>
          <w:b/>
          <w:color w:val="FF0000"/>
          <w:spacing w:val="160"/>
          <w:sz w:val="60"/>
          <w:szCs w:val="60"/>
        </w:rPr>
        <w:t>五华县房地产管理局</w:t>
      </w:r>
    </w:p>
    <w:p w:rsidR="006D3612" w:rsidRDefault="00544575">
      <w:pPr>
        <w:jc w:val="center"/>
        <w:rPr>
          <w:rFonts w:asciiTheme="majorEastAsia" w:eastAsiaTheme="majorEastAsia" w:hAnsiTheme="majorEastAsia"/>
          <w:sz w:val="72"/>
          <w:szCs w:val="72"/>
        </w:rPr>
      </w:pPr>
      <w:r w:rsidRPr="00544575">
        <w:rPr>
          <w:rFonts w:ascii="Calibri" w:hAnsi="Calibri"/>
          <w:szCs w:val="22"/>
        </w:rPr>
        <w:pict>
          <v:line id="_x0000_s1026" style="position:absolute;left:0;text-align:left;flip:y;z-index:251658240" from="-12.6pt,16pt" to="432.9pt,19pt" strokecolor="red" strokeweight="4.5pt">
            <v:stroke linestyle="thinThick"/>
          </v:line>
        </w:pict>
      </w:r>
    </w:p>
    <w:p w:rsidR="0070570F" w:rsidRPr="008961F0" w:rsidRDefault="0072278E" w:rsidP="004D42BB">
      <w:pPr>
        <w:spacing w:line="0" w:lineRule="atLeast"/>
        <w:jc w:val="center"/>
        <w:rPr>
          <w:rFonts w:ascii="方正小标宋简体" w:eastAsia="方正小标宋简体" w:hAnsi="黑体"/>
          <w:sz w:val="44"/>
          <w:szCs w:val="44"/>
        </w:rPr>
      </w:pPr>
      <w:r>
        <w:rPr>
          <w:rFonts w:ascii="方正小标宋简体" w:eastAsia="方正小标宋简体" w:hAnsi="仿宋" w:hint="eastAsia"/>
          <w:color w:val="000000"/>
          <w:sz w:val="44"/>
          <w:szCs w:val="44"/>
        </w:rPr>
        <w:t>关于</w:t>
      </w:r>
      <w:r w:rsidR="00CE3A59">
        <w:rPr>
          <w:rFonts w:ascii="方正小标宋简体" w:eastAsia="方正小标宋简体" w:hAnsiTheme="majorEastAsia" w:hint="eastAsia"/>
          <w:sz w:val="44"/>
          <w:szCs w:val="44"/>
        </w:rPr>
        <w:t>《</w:t>
      </w:r>
      <w:r w:rsidR="00CE3A59" w:rsidRPr="00223D1E">
        <w:rPr>
          <w:rFonts w:ascii="方正小标宋简体" w:eastAsia="方正小标宋简体" w:hint="eastAsia"/>
          <w:sz w:val="44"/>
          <w:szCs w:val="44"/>
        </w:rPr>
        <w:t>五华县经济开发区咸水坜安置区保障房入住分配方案</w:t>
      </w:r>
      <w:r w:rsidR="00CE3A59">
        <w:rPr>
          <w:rFonts w:ascii="方正小标宋简体" w:eastAsia="方正小标宋简体" w:hAnsiTheme="majorEastAsia" w:hint="eastAsia"/>
          <w:sz w:val="44"/>
          <w:szCs w:val="44"/>
        </w:rPr>
        <w:t>》</w:t>
      </w:r>
      <w:r>
        <w:rPr>
          <w:rFonts w:ascii="方正小标宋简体" w:eastAsia="方正小标宋简体" w:hAnsi="仿宋" w:hint="eastAsia"/>
          <w:color w:val="000000"/>
          <w:spacing w:val="-20"/>
          <w:sz w:val="44"/>
          <w:szCs w:val="44"/>
        </w:rPr>
        <w:t>的起草说明</w:t>
      </w:r>
    </w:p>
    <w:p w:rsidR="00FB0560" w:rsidRPr="004D42BB" w:rsidRDefault="00FB0560">
      <w:pPr>
        <w:ind w:firstLineChars="200" w:firstLine="640"/>
        <w:rPr>
          <w:rFonts w:ascii="黑体" w:eastAsia="黑体" w:hAnsi="仿宋"/>
          <w:color w:val="000000"/>
          <w:sz w:val="32"/>
          <w:szCs w:val="32"/>
        </w:rPr>
      </w:pPr>
    </w:p>
    <w:p w:rsidR="006D3612" w:rsidRDefault="0072278E">
      <w:pPr>
        <w:ind w:firstLineChars="200" w:firstLine="640"/>
        <w:rPr>
          <w:rFonts w:ascii="黑体" w:eastAsia="黑体" w:hAnsi="仿宋"/>
          <w:color w:val="000000"/>
          <w:sz w:val="32"/>
          <w:szCs w:val="32"/>
        </w:rPr>
      </w:pPr>
      <w:r>
        <w:rPr>
          <w:rFonts w:ascii="黑体" w:eastAsia="黑体" w:hAnsi="仿宋" w:hint="eastAsia"/>
          <w:color w:val="000000"/>
          <w:sz w:val="32"/>
          <w:szCs w:val="32"/>
        </w:rPr>
        <w:t>一、起草目的</w:t>
      </w:r>
    </w:p>
    <w:p w:rsidR="00E209CD" w:rsidRPr="00007E10" w:rsidRDefault="00007E10">
      <w:pPr>
        <w:ind w:firstLineChars="200" w:firstLine="640"/>
        <w:rPr>
          <w:rFonts w:ascii="仿宋_GB2312" w:eastAsia="仿宋_GB2312" w:hAnsi="����" w:cs="宋体" w:hint="eastAsia"/>
          <w:kern w:val="0"/>
          <w:sz w:val="32"/>
          <w:szCs w:val="32"/>
        </w:rPr>
      </w:pPr>
      <w:r>
        <w:rPr>
          <w:rFonts w:ascii="仿宋_GB2312" w:eastAsia="仿宋_GB2312" w:hint="eastAsia"/>
          <w:sz w:val="32"/>
          <w:szCs w:val="32"/>
        </w:rPr>
        <w:t>为降低新就业无房职工和在城镇稳定就业的外来务工人员的公租房申请门槛，对保障对象应保尽保的情况下，切实解决城镇中等偏下收入家庭（包括城镇低保家庭）、残疾人家庭、新就业干部职工、县城稳定就业的外来务工人员、复退军人、环卫工人、公交车司机、青年医生、青年教师等专业技术等人群的住房困难</w:t>
      </w:r>
      <w:r w:rsidR="00C436AD" w:rsidRPr="00007E10">
        <w:rPr>
          <w:rFonts w:ascii="仿宋_GB2312" w:eastAsia="仿宋_GB2312" w:hint="eastAsia"/>
          <w:sz w:val="32"/>
          <w:szCs w:val="32"/>
        </w:rPr>
        <w:t>，</w:t>
      </w:r>
      <w:r w:rsidR="002B5571">
        <w:rPr>
          <w:rFonts w:ascii="仿宋_GB2312" w:eastAsia="仿宋_GB2312" w:hint="eastAsia"/>
          <w:sz w:val="32"/>
          <w:szCs w:val="32"/>
        </w:rPr>
        <w:t>根据《公共租赁住房管理办法》、《广东省城镇住房保障办法》、《住房城乡建设部办公厅关于落实公租房准入条件的通知》、和《梅州市住房和城乡建设局转发广东省住房和城乡建设厅关于加快2018年政府投资公共租赁住房分配工作的通知》（梅市建函【2018】174号）、《广东省住房和城乡建设厅 广东省发展改革委 广东省财政厅 广东省国土资源厅关于进一步做好公共租赁住房有关工作的实施意见》（粤建保【2018】150号）等法律法规文件的规定</w:t>
      </w:r>
      <w:r w:rsidR="001D4B95" w:rsidRPr="00007E10">
        <w:rPr>
          <w:rFonts w:ascii="仿宋_GB2312" w:eastAsia="仿宋_GB2312" w:hint="eastAsia"/>
          <w:sz w:val="32"/>
          <w:szCs w:val="32"/>
        </w:rPr>
        <w:t>，结合我县</w:t>
      </w:r>
      <w:r w:rsidR="007B68F7" w:rsidRPr="00007E10">
        <w:rPr>
          <w:rFonts w:ascii="仿宋_GB2312" w:eastAsia="仿宋_GB2312" w:hint="eastAsia"/>
          <w:sz w:val="32"/>
          <w:szCs w:val="32"/>
        </w:rPr>
        <w:t>实际</w:t>
      </w:r>
      <w:r w:rsidR="001D4B95" w:rsidRPr="00007E10">
        <w:rPr>
          <w:rFonts w:ascii="仿宋_GB2312" w:eastAsia="仿宋_GB2312" w:hint="eastAsia"/>
          <w:sz w:val="32"/>
          <w:szCs w:val="32"/>
        </w:rPr>
        <w:t>，</w:t>
      </w:r>
      <w:r w:rsidR="00464AA5">
        <w:rPr>
          <w:rFonts w:ascii="仿宋_GB2312" w:eastAsia="仿宋_GB2312" w:hint="eastAsia"/>
          <w:sz w:val="32"/>
          <w:szCs w:val="32"/>
        </w:rPr>
        <w:t>重新</w:t>
      </w:r>
      <w:r w:rsidR="00E209CD" w:rsidRPr="00007E10">
        <w:rPr>
          <w:rFonts w:ascii="仿宋_GB2312" w:eastAsia="仿宋_GB2312" w:hAnsi="仿宋" w:hint="eastAsia"/>
          <w:color w:val="000000"/>
          <w:sz w:val="32"/>
          <w:szCs w:val="32"/>
        </w:rPr>
        <w:t>起草了</w:t>
      </w:r>
      <w:r w:rsidR="00E209CD" w:rsidRPr="00007E10">
        <w:rPr>
          <w:rFonts w:ascii="仿宋_GB2312" w:eastAsia="仿宋_GB2312" w:hAnsi="����" w:cs="宋体" w:hint="eastAsia"/>
          <w:kern w:val="0"/>
          <w:sz w:val="32"/>
          <w:szCs w:val="32"/>
        </w:rPr>
        <w:t>《</w:t>
      </w:r>
      <w:r w:rsidR="002B5571">
        <w:rPr>
          <w:rFonts w:ascii="仿宋_GB2312" w:eastAsia="仿宋_GB2312" w:hint="eastAsia"/>
          <w:sz w:val="32"/>
          <w:szCs w:val="32"/>
        </w:rPr>
        <w:t>五华县经济开发区咸水坜安置区保障房入住分配方案</w:t>
      </w:r>
      <w:r w:rsidR="00E209CD" w:rsidRPr="00007E10">
        <w:rPr>
          <w:rFonts w:ascii="仿宋_GB2312" w:eastAsia="仿宋_GB2312" w:hAnsi="����" w:cs="宋体" w:hint="eastAsia"/>
          <w:kern w:val="0"/>
          <w:sz w:val="32"/>
          <w:szCs w:val="32"/>
        </w:rPr>
        <w:t>》</w:t>
      </w:r>
      <w:r w:rsidR="00690C02" w:rsidRPr="00007E10">
        <w:rPr>
          <w:rFonts w:ascii="仿宋_GB2312" w:eastAsia="仿宋_GB2312" w:hAnsi="����" w:cs="宋体" w:hint="eastAsia"/>
          <w:kern w:val="0"/>
          <w:sz w:val="32"/>
          <w:szCs w:val="32"/>
        </w:rPr>
        <w:t>征求意见稿</w:t>
      </w:r>
      <w:r w:rsidR="00E209CD" w:rsidRPr="00007E10">
        <w:rPr>
          <w:rFonts w:ascii="仿宋_GB2312" w:eastAsia="仿宋_GB2312" w:hAnsi="����" w:cs="宋体" w:hint="eastAsia"/>
          <w:kern w:val="0"/>
          <w:sz w:val="32"/>
          <w:szCs w:val="32"/>
        </w:rPr>
        <w:t>。</w:t>
      </w:r>
    </w:p>
    <w:p w:rsidR="006D3612" w:rsidRDefault="0072278E">
      <w:pPr>
        <w:ind w:firstLineChars="200" w:firstLine="640"/>
        <w:rPr>
          <w:rFonts w:ascii="黑体" w:eastAsia="黑体" w:hAnsi="仿宋"/>
          <w:color w:val="000000"/>
          <w:sz w:val="32"/>
          <w:szCs w:val="32"/>
        </w:rPr>
      </w:pPr>
      <w:r>
        <w:rPr>
          <w:rFonts w:ascii="黑体" w:eastAsia="黑体" w:hAnsi="仿宋" w:hint="eastAsia"/>
          <w:color w:val="000000"/>
          <w:sz w:val="32"/>
          <w:szCs w:val="32"/>
        </w:rPr>
        <w:lastRenderedPageBreak/>
        <w:t>二、起草依据</w:t>
      </w:r>
    </w:p>
    <w:p w:rsidR="008B6B53" w:rsidRDefault="00837B66" w:rsidP="008B6B53">
      <w:pPr>
        <w:ind w:firstLineChars="200" w:firstLine="640"/>
        <w:rPr>
          <w:rFonts w:ascii="仿宋_GB2312" w:eastAsia="仿宋_GB2312" w:hint="eastAsia"/>
          <w:sz w:val="32"/>
          <w:szCs w:val="32"/>
        </w:rPr>
      </w:pPr>
      <w:r>
        <w:rPr>
          <w:rFonts w:ascii="仿宋_GB2312" w:eastAsia="仿宋_GB2312" w:hint="eastAsia"/>
          <w:sz w:val="32"/>
          <w:szCs w:val="32"/>
        </w:rPr>
        <w:t>1</w:t>
      </w:r>
      <w:r w:rsidR="008B6B53">
        <w:rPr>
          <w:rFonts w:ascii="仿宋_GB2312" w:eastAsia="仿宋_GB2312" w:hint="eastAsia"/>
          <w:sz w:val="32"/>
          <w:szCs w:val="32"/>
        </w:rPr>
        <w:t>.《公共租赁住房管理办法》；</w:t>
      </w:r>
    </w:p>
    <w:p w:rsidR="008B6B53" w:rsidRDefault="008B6B53" w:rsidP="008B6B53">
      <w:pPr>
        <w:ind w:firstLineChars="200" w:firstLine="640"/>
        <w:rPr>
          <w:rFonts w:ascii="仿宋_GB2312" w:eastAsia="仿宋_GB2312" w:hint="eastAsia"/>
          <w:sz w:val="32"/>
          <w:szCs w:val="32"/>
        </w:rPr>
      </w:pPr>
      <w:r>
        <w:rPr>
          <w:rFonts w:ascii="仿宋_GB2312" w:eastAsia="仿宋_GB2312" w:hint="eastAsia"/>
          <w:sz w:val="32"/>
          <w:szCs w:val="32"/>
        </w:rPr>
        <w:t>2.《广东省城镇住房保障办法》；</w:t>
      </w:r>
    </w:p>
    <w:p w:rsidR="008B6B53" w:rsidRDefault="008B6B53" w:rsidP="008B6B53">
      <w:pPr>
        <w:ind w:firstLineChars="200" w:firstLine="640"/>
        <w:rPr>
          <w:rFonts w:ascii="仿宋_GB2312" w:eastAsia="仿宋_GB2312" w:hint="eastAsia"/>
          <w:sz w:val="32"/>
          <w:szCs w:val="32"/>
        </w:rPr>
      </w:pPr>
      <w:r>
        <w:rPr>
          <w:rFonts w:ascii="仿宋_GB2312" w:eastAsia="仿宋_GB2312" w:hint="eastAsia"/>
          <w:sz w:val="32"/>
          <w:szCs w:val="32"/>
        </w:rPr>
        <w:t>3.《住房城乡建设部办公厅关于落实公租房准入条件的通知》；</w:t>
      </w:r>
    </w:p>
    <w:p w:rsidR="008B6B53" w:rsidRDefault="008B6B53" w:rsidP="008B6B53">
      <w:pPr>
        <w:ind w:firstLineChars="200" w:firstLine="640"/>
        <w:rPr>
          <w:rFonts w:ascii="仿宋_GB2312" w:eastAsia="仿宋_GB2312" w:hint="eastAsia"/>
          <w:sz w:val="32"/>
          <w:szCs w:val="32"/>
        </w:rPr>
      </w:pPr>
      <w:r>
        <w:rPr>
          <w:rFonts w:ascii="仿宋_GB2312" w:eastAsia="仿宋_GB2312" w:hint="eastAsia"/>
          <w:sz w:val="32"/>
          <w:szCs w:val="32"/>
        </w:rPr>
        <w:t xml:space="preserve">4.《梅州市住房和城乡建设局转发广东省住房和城乡建设厅关于加快2018年政府投资公共租赁住房分配工作的通知》； </w:t>
      </w:r>
    </w:p>
    <w:p w:rsidR="001D4B95" w:rsidRDefault="008B6B53" w:rsidP="008B6B53">
      <w:pPr>
        <w:ind w:firstLineChars="200" w:firstLine="640"/>
        <w:rPr>
          <w:rFonts w:ascii="仿宋_GB2312" w:eastAsia="仿宋_GB2312"/>
          <w:sz w:val="32"/>
          <w:szCs w:val="32"/>
        </w:rPr>
      </w:pPr>
      <w:r>
        <w:rPr>
          <w:rFonts w:ascii="仿宋_GB2312" w:eastAsia="仿宋_GB2312" w:hint="eastAsia"/>
          <w:sz w:val="32"/>
          <w:szCs w:val="32"/>
        </w:rPr>
        <w:t>5.《广东省住房和城乡建设厅 广东省发展改革委 广东省财政厅 广东省国土资源厅关于进一步做好公共租赁住房有关工作的实施意见》</w:t>
      </w:r>
      <w:r w:rsidR="001D4B95">
        <w:rPr>
          <w:rFonts w:ascii="仿宋_GB2312" w:eastAsia="仿宋_GB2312" w:hint="eastAsia"/>
          <w:sz w:val="32"/>
          <w:szCs w:val="32"/>
        </w:rPr>
        <w:t>等法律法规。</w:t>
      </w:r>
    </w:p>
    <w:p w:rsidR="006D3612" w:rsidRDefault="0072278E" w:rsidP="001D4B95">
      <w:pPr>
        <w:ind w:firstLineChars="200" w:firstLine="640"/>
        <w:rPr>
          <w:rFonts w:ascii="黑体" w:eastAsia="黑体" w:hAnsi="仿宋"/>
          <w:color w:val="000000"/>
          <w:sz w:val="32"/>
          <w:szCs w:val="32"/>
        </w:rPr>
      </w:pPr>
      <w:r>
        <w:rPr>
          <w:rFonts w:ascii="黑体" w:eastAsia="黑体" w:hAnsi="仿宋" w:hint="eastAsia"/>
          <w:color w:val="000000"/>
          <w:sz w:val="32"/>
          <w:szCs w:val="32"/>
        </w:rPr>
        <w:t>三、主要内容</w:t>
      </w:r>
    </w:p>
    <w:p w:rsidR="006D3612" w:rsidRPr="00562603" w:rsidRDefault="008B6B53" w:rsidP="00562603">
      <w:pPr>
        <w:ind w:firstLine="640"/>
        <w:rPr>
          <w:rFonts w:ascii="仿宋_GB2312" w:eastAsia="仿宋_GB2312" w:hAnsi="黑体"/>
          <w:sz w:val="32"/>
          <w:szCs w:val="32"/>
        </w:rPr>
      </w:pPr>
      <w:r w:rsidRPr="00007E10">
        <w:rPr>
          <w:rFonts w:ascii="仿宋_GB2312" w:eastAsia="仿宋_GB2312" w:hAnsi="����" w:cs="宋体" w:hint="eastAsia"/>
          <w:kern w:val="0"/>
          <w:sz w:val="32"/>
          <w:szCs w:val="32"/>
        </w:rPr>
        <w:t>《</w:t>
      </w:r>
      <w:r>
        <w:rPr>
          <w:rFonts w:ascii="仿宋_GB2312" w:eastAsia="仿宋_GB2312" w:hint="eastAsia"/>
          <w:sz w:val="32"/>
          <w:szCs w:val="32"/>
        </w:rPr>
        <w:t>五华县经济开发区咸水坜安置区保障房入住分配方案</w:t>
      </w:r>
      <w:r w:rsidRPr="00007E10">
        <w:rPr>
          <w:rFonts w:ascii="仿宋_GB2312" w:eastAsia="仿宋_GB2312" w:hAnsi="����" w:cs="宋体" w:hint="eastAsia"/>
          <w:kern w:val="0"/>
          <w:sz w:val="32"/>
          <w:szCs w:val="32"/>
        </w:rPr>
        <w:t>》</w:t>
      </w:r>
      <w:r>
        <w:rPr>
          <w:rFonts w:ascii="仿宋_GB2312" w:eastAsia="仿宋_GB2312" w:hAnsi="����" w:cs="宋体" w:hint="eastAsia"/>
          <w:kern w:val="0"/>
          <w:sz w:val="32"/>
          <w:szCs w:val="32"/>
        </w:rPr>
        <w:t>征求意见</w:t>
      </w:r>
      <w:r w:rsidR="00A82D11">
        <w:rPr>
          <w:rFonts w:ascii="仿宋_GB2312" w:eastAsia="仿宋_GB2312" w:hAnsi="����" w:cs="宋体" w:hint="eastAsia"/>
          <w:kern w:val="0"/>
          <w:sz w:val="32"/>
          <w:szCs w:val="32"/>
        </w:rPr>
        <w:t>稿，主要</w:t>
      </w:r>
      <w:r w:rsidR="000B6A91">
        <w:rPr>
          <w:rFonts w:ascii="仿宋_GB2312" w:eastAsia="仿宋_GB2312" w:hAnsi="����" w:cs="宋体" w:hint="eastAsia"/>
          <w:kern w:val="0"/>
          <w:sz w:val="32"/>
          <w:szCs w:val="32"/>
        </w:rPr>
        <w:t>内容</w:t>
      </w:r>
      <w:r w:rsidR="00A82D11">
        <w:rPr>
          <w:rFonts w:ascii="仿宋_GB2312" w:eastAsia="仿宋_GB2312" w:hAnsi="����" w:cs="宋体" w:hint="eastAsia"/>
          <w:kern w:val="0"/>
          <w:sz w:val="32"/>
          <w:szCs w:val="32"/>
        </w:rPr>
        <w:t>包括</w:t>
      </w:r>
      <w:r w:rsidR="000B6A91">
        <w:rPr>
          <w:rFonts w:ascii="仿宋_GB2312" w:eastAsia="仿宋_GB2312" w:hAnsi="����" w:cs="宋体" w:hint="eastAsia"/>
          <w:kern w:val="0"/>
          <w:sz w:val="32"/>
          <w:szCs w:val="32"/>
        </w:rPr>
        <w:t>房源情况、申请对象、申请条件、提交材料、申请审批程序、入住后期管理和法律责任</w:t>
      </w:r>
      <w:r w:rsidR="00A82D11">
        <w:rPr>
          <w:rFonts w:ascii="仿宋_GB2312" w:eastAsia="仿宋_GB2312" w:hAnsi="����" w:cs="宋体" w:hint="eastAsia"/>
          <w:kern w:val="0"/>
          <w:sz w:val="32"/>
          <w:szCs w:val="32"/>
        </w:rPr>
        <w:t>等</w:t>
      </w:r>
      <w:r w:rsidR="0072278E" w:rsidRPr="00562603">
        <w:rPr>
          <w:rFonts w:ascii="仿宋_GB2312" w:eastAsia="仿宋_GB2312" w:hAnsi="仿宋" w:hint="eastAsia"/>
          <w:color w:val="000000"/>
          <w:sz w:val="32"/>
          <w:szCs w:val="32"/>
        </w:rPr>
        <w:t>。</w:t>
      </w:r>
    </w:p>
    <w:p w:rsidR="001D4B95" w:rsidRDefault="001D4B95">
      <w:pPr>
        <w:jc w:val="right"/>
        <w:rPr>
          <w:rFonts w:ascii="仿宋_GB2312" w:eastAsia="仿宋_GB2312"/>
          <w:sz w:val="32"/>
          <w:szCs w:val="32"/>
        </w:rPr>
      </w:pPr>
    </w:p>
    <w:p w:rsidR="001D4B95" w:rsidRDefault="001D4B95">
      <w:pPr>
        <w:jc w:val="right"/>
        <w:rPr>
          <w:rFonts w:ascii="仿宋_GB2312" w:eastAsia="仿宋_GB2312"/>
          <w:sz w:val="32"/>
          <w:szCs w:val="32"/>
        </w:rPr>
      </w:pPr>
    </w:p>
    <w:p w:rsidR="001D4B95" w:rsidRDefault="001D4B95">
      <w:pPr>
        <w:jc w:val="right"/>
        <w:rPr>
          <w:rFonts w:ascii="仿宋_GB2312" w:eastAsia="仿宋_GB2312"/>
          <w:sz w:val="32"/>
          <w:szCs w:val="32"/>
        </w:rPr>
      </w:pPr>
    </w:p>
    <w:p w:rsidR="006D3612" w:rsidRDefault="0072278E">
      <w:pPr>
        <w:jc w:val="right"/>
        <w:rPr>
          <w:rFonts w:ascii="仿宋_GB2312" w:eastAsia="仿宋_GB2312"/>
          <w:sz w:val="32"/>
          <w:szCs w:val="32"/>
        </w:rPr>
      </w:pPr>
      <w:r>
        <w:rPr>
          <w:rFonts w:ascii="仿宋_GB2312" w:eastAsia="仿宋_GB2312" w:hint="eastAsia"/>
          <w:sz w:val="32"/>
          <w:szCs w:val="32"/>
        </w:rPr>
        <w:t>五华县房地产管理局</w:t>
      </w:r>
    </w:p>
    <w:p w:rsidR="006D3612" w:rsidRDefault="0072278E">
      <w:pPr>
        <w:ind w:right="160"/>
        <w:jc w:val="right"/>
        <w:rPr>
          <w:rFonts w:ascii="仿宋_GB2312" w:eastAsia="仿宋_GB2312"/>
          <w:sz w:val="32"/>
          <w:szCs w:val="32"/>
        </w:rPr>
      </w:pPr>
      <w:r>
        <w:rPr>
          <w:rFonts w:ascii="仿宋_GB2312" w:eastAsia="仿宋_GB2312" w:hint="eastAsia"/>
          <w:sz w:val="32"/>
          <w:szCs w:val="32"/>
        </w:rPr>
        <w:t>201</w:t>
      </w:r>
      <w:r w:rsidR="007B68F7">
        <w:rPr>
          <w:rFonts w:ascii="仿宋_GB2312" w:eastAsia="仿宋_GB2312" w:hint="eastAsia"/>
          <w:sz w:val="32"/>
          <w:szCs w:val="32"/>
        </w:rPr>
        <w:t>9</w:t>
      </w:r>
      <w:r>
        <w:rPr>
          <w:rFonts w:ascii="仿宋_GB2312" w:eastAsia="仿宋_GB2312" w:hint="eastAsia"/>
          <w:sz w:val="32"/>
          <w:szCs w:val="32"/>
        </w:rPr>
        <w:t>年</w:t>
      </w:r>
      <w:r w:rsidR="008B6B53">
        <w:rPr>
          <w:rFonts w:ascii="仿宋_GB2312" w:eastAsia="仿宋_GB2312" w:hint="eastAsia"/>
          <w:sz w:val="32"/>
          <w:szCs w:val="32"/>
        </w:rPr>
        <w:t>6</w:t>
      </w:r>
      <w:r>
        <w:rPr>
          <w:rFonts w:ascii="仿宋_GB2312" w:eastAsia="仿宋_GB2312" w:hint="eastAsia"/>
          <w:sz w:val="32"/>
          <w:szCs w:val="32"/>
        </w:rPr>
        <w:t>月</w:t>
      </w:r>
      <w:r w:rsidR="008B6B53">
        <w:rPr>
          <w:rFonts w:ascii="仿宋_GB2312" w:eastAsia="仿宋_GB2312" w:hint="eastAsia"/>
          <w:sz w:val="32"/>
          <w:szCs w:val="32"/>
        </w:rPr>
        <w:t>10</w:t>
      </w:r>
      <w:r>
        <w:rPr>
          <w:rFonts w:ascii="仿宋_GB2312" w:eastAsia="仿宋_GB2312" w:hint="eastAsia"/>
          <w:sz w:val="32"/>
          <w:szCs w:val="32"/>
        </w:rPr>
        <w:t>日</w:t>
      </w:r>
    </w:p>
    <w:sectPr w:rsidR="006D3612" w:rsidSect="009527C4">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314" w:rsidRDefault="005A7314" w:rsidP="006D3612">
      <w:r>
        <w:separator/>
      </w:r>
    </w:p>
  </w:endnote>
  <w:endnote w:type="continuationSeparator" w:id="1">
    <w:p w:rsidR="005A7314" w:rsidRDefault="005A7314" w:rsidP="006D36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7235"/>
    </w:sdtPr>
    <w:sdtContent>
      <w:p w:rsidR="006D3612" w:rsidRDefault="00544575">
        <w:pPr>
          <w:pStyle w:val="a4"/>
          <w:jc w:val="center"/>
        </w:pPr>
        <w:r>
          <w:fldChar w:fldCharType="begin"/>
        </w:r>
        <w:r w:rsidR="0072278E">
          <w:instrText xml:space="preserve"> PAGE   \* MERGEFORMAT </w:instrText>
        </w:r>
        <w:r>
          <w:fldChar w:fldCharType="separate"/>
        </w:r>
        <w:r w:rsidR="000B6A91" w:rsidRPr="000B6A91">
          <w:rPr>
            <w:noProof/>
            <w:lang w:val="zh-CN"/>
          </w:rPr>
          <w:t>1</w:t>
        </w:r>
        <w:r>
          <w:fldChar w:fldCharType="end"/>
        </w:r>
      </w:p>
    </w:sdtContent>
  </w:sdt>
  <w:p w:rsidR="006D3612" w:rsidRDefault="006D36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314" w:rsidRDefault="005A7314" w:rsidP="006D3612">
      <w:r>
        <w:separator/>
      </w:r>
    </w:p>
  </w:footnote>
  <w:footnote w:type="continuationSeparator" w:id="1">
    <w:p w:rsidR="005A7314" w:rsidRDefault="005A7314" w:rsidP="006D3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4C2"/>
    <w:rsid w:val="00007E10"/>
    <w:rsid w:val="00011908"/>
    <w:rsid w:val="00011DEF"/>
    <w:rsid w:val="00013594"/>
    <w:rsid w:val="00027745"/>
    <w:rsid w:val="00041B27"/>
    <w:rsid w:val="00041F9E"/>
    <w:rsid w:val="00047F8F"/>
    <w:rsid w:val="00050FC3"/>
    <w:rsid w:val="00051BFB"/>
    <w:rsid w:val="00067F49"/>
    <w:rsid w:val="00072F49"/>
    <w:rsid w:val="0007514E"/>
    <w:rsid w:val="00075B50"/>
    <w:rsid w:val="00083FAA"/>
    <w:rsid w:val="000949FF"/>
    <w:rsid w:val="00095299"/>
    <w:rsid w:val="00096226"/>
    <w:rsid w:val="000A11CC"/>
    <w:rsid w:val="000B2469"/>
    <w:rsid w:val="000B4103"/>
    <w:rsid w:val="000B6A91"/>
    <w:rsid w:val="000D28BE"/>
    <w:rsid w:val="000D547C"/>
    <w:rsid w:val="000E3E3F"/>
    <w:rsid w:val="000F0C36"/>
    <w:rsid w:val="000F19EA"/>
    <w:rsid w:val="000F6683"/>
    <w:rsid w:val="000F716B"/>
    <w:rsid w:val="00104D98"/>
    <w:rsid w:val="001065F8"/>
    <w:rsid w:val="00110286"/>
    <w:rsid w:val="00111761"/>
    <w:rsid w:val="001120AE"/>
    <w:rsid w:val="001148BB"/>
    <w:rsid w:val="00120B46"/>
    <w:rsid w:val="00140B19"/>
    <w:rsid w:val="00141BE6"/>
    <w:rsid w:val="00151C03"/>
    <w:rsid w:val="00151E8C"/>
    <w:rsid w:val="001526A7"/>
    <w:rsid w:val="001577A8"/>
    <w:rsid w:val="00163488"/>
    <w:rsid w:val="001710E6"/>
    <w:rsid w:val="001803A2"/>
    <w:rsid w:val="001919EF"/>
    <w:rsid w:val="0019271E"/>
    <w:rsid w:val="00196F40"/>
    <w:rsid w:val="001B5500"/>
    <w:rsid w:val="001C1083"/>
    <w:rsid w:val="001C1B16"/>
    <w:rsid w:val="001C501D"/>
    <w:rsid w:val="001D1DCC"/>
    <w:rsid w:val="001D3055"/>
    <w:rsid w:val="001D4B95"/>
    <w:rsid w:val="001D60BA"/>
    <w:rsid w:val="001E6054"/>
    <w:rsid w:val="001F2ED0"/>
    <w:rsid w:val="001F7D4C"/>
    <w:rsid w:val="00206BF3"/>
    <w:rsid w:val="00210CBE"/>
    <w:rsid w:val="00211F4B"/>
    <w:rsid w:val="00231B49"/>
    <w:rsid w:val="002334C3"/>
    <w:rsid w:val="002351B3"/>
    <w:rsid w:val="00255D87"/>
    <w:rsid w:val="00255F6A"/>
    <w:rsid w:val="00267743"/>
    <w:rsid w:val="00281A4F"/>
    <w:rsid w:val="00282BE4"/>
    <w:rsid w:val="00285C88"/>
    <w:rsid w:val="0028696B"/>
    <w:rsid w:val="00292057"/>
    <w:rsid w:val="00292ACE"/>
    <w:rsid w:val="00293998"/>
    <w:rsid w:val="002A2F65"/>
    <w:rsid w:val="002B121A"/>
    <w:rsid w:val="002B2B78"/>
    <w:rsid w:val="002B5571"/>
    <w:rsid w:val="002B78A9"/>
    <w:rsid w:val="002B7BC2"/>
    <w:rsid w:val="002C70EB"/>
    <w:rsid w:val="002D7A60"/>
    <w:rsid w:val="002E1C14"/>
    <w:rsid w:val="002E1F55"/>
    <w:rsid w:val="002E6A15"/>
    <w:rsid w:val="002E7787"/>
    <w:rsid w:val="002F0BC6"/>
    <w:rsid w:val="002F77E5"/>
    <w:rsid w:val="003031BA"/>
    <w:rsid w:val="00305502"/>
    <w:rsid w:val="0031089B"/>
    <w:rsid w:val="00311BB5"/>
    <w:rsid w:val="00314242"/>
    <w:rsid w:val="0031424C"/>
    <w:rsid w:val="00325718"/>
    <w:rsid w:val="0033218A"/>
    <w:rsid w:val="0034485C"/>
    <w:rsid w:val="00345E40"/>
    <w:rsid w:val="00346009"/>
    <w:rsid w:val="00353D42"/>
    <w:rsid w:val="0035650E"/>
    <w:rsid w:val="003650F6"/>
    <w:rsid w:val="0037409E"/>
    <w:rsid w:val="003744CB"/>
    <w:rsid w:val="003800CF"/>
    <w:rsid w:val="00384971"/>
    <w:rsid w:val="00385B7E"/>
    <w:rsid w:val="00392F6A"/>
    <w:rsid w:val="00394E3A"/>
    <w:rsid w:val="003B2A17"/>
    <w:rsid w:val="003B3C3D"/>
    <w:rsid w:val="003B4A5D"/>
    <w:rsid w:val="003B4CC3"/>
    <w:rsid w:val="003C1E98"/>
    <w:rsid w:val="003E1C20"/>
    <w:rsid w:val="003E2F00"/>
    <w:rsid w:val="003E75EF"/>
    <w:rsid w:val="003F3D35"/>
    <w:rsid w:val="003F5308"/>
    <w:rsid w:val="00425F4E"/>
    <w:rsid w:val="004271A7"/>
    <w:rsid w:val="00435E92"/>
    <w:rsid w:val="004412B6"/>
    <w:rsid w:val="00441388"/>
    <w:rsid w:val="0044349B"/>
    <w:rsid w:val="004463C9"/>
    <w:rsid w:val="0045416C"/>
    <w:rsid w:val="00454600"/>
    <w:rsid w:val="00460D52"/>
    <w:rsid w:val="004644DF"/>
    <w:rsid w:val="00464AA5"/>
    <w:rsid w:val="0047698A"/>
    <w:rsid w:val="00476D64"/>
    <w:rsid w:val="00496A19"/>
    <w:rsid w:val="004A5319"/>
    <w:rsid w:val="004A7704"/>
    <w:rsid w:val="004B084E"/>
    <w:rsid w:val="004B6B0B"/>
    <w:rsid w:val="004C0B6B"/>
    <w:rsid w:val="004D30AC"/>
    <w:rsid w:val="004D42BB"/>
    <w:rsid w:val="004D4680"/>
    <w:rsid w:val="004D7026"/>
    <w:rsid w:val="004F056A"/>
    <w:rsid w:val="00500A12"/>
    <w:rsid w:val="0050176E"/>
    <w:rsid w:val="00505718"/>
    <w:rsid w:val="005064BF"/>
    <w:rsid w:val="00527F60"/>
    <w:rsid w:val="005335B9"/>
    <w:rsid w:val="00534EDF"/>
    <w:rsid w:val="00536F04"/>
    <w:rsid w:val="0054233A"/>
    <w:rsid w:val="0054293A"/>
    <w:rsid w:val="00544540"/>
    <w:rsid w:val="00544575"/>
    <w:rsid w:val="005449A0"/>
    <w:rsid w:val="00544D14"/>
    <w:rsid w:val="005549D4"/>
    <w:rsid w:val="00561429"/>
    <w:rsid w:val="00562603"/>
    <w:rsid w:val="00563A0D"/>
    <w:rsid w:val="00564E5F"/>
    <w:rsid w:val="0056647A"/>
    <w:rsid w:val="00571A0A"/>
    <w:rsid w:val="0057247A"/>
    <w:rsid w:val="00574CEB"/>
    <w:rsid w:val="005756BB"/>
    <w:rsid w:val="00577C06"/>
    <w:rsid w:val="0058256F"/>
    <w:rsid w:val="00582E02"/>
    <w:rsid w:val="005943D0"/>
    <w:rsid w:val="005A26A0"/>
    <w:rsid w:val="005A40B7"/>
    <w:rsid w:val="005A6457"/>
    <w:rsid w:val="005A7314"/>
    <w:rsid w:val="005B2B9D"/>
    <w:rsid w:val="005C1AB3"/>
    <w:rsid w:val="005C1FEB"/>
    <w:rsid w:val="005C2E11"/>
    <w:rsid w:val="005C7597"/>
    <w:rsid w:val="005D6523"/>
    <w:rsid w:val="005D6A11"/>
    <w:rsid w:val="005E2580"/>
    <w:rsid w:val="005E5085"/>
    <w:rsid w:val="005F350B"/>
    <w:rsid w:val="005F35F7"/>
    <w:rsid w:val="006028F5"/>
    <w:rsid w:val="00622A80"/>
    <w:rsid w:val="00634B98"/>
    <w:rsid w:val="0064366F"/>
    <w:rsid w:val="00644464"/>
    <w:rsid w:val="006544FA"/>
    <w:rsid w:val="00654D8D"/>
    <w:rsid w:val="00657F23"/>
    <w:rsid w:val="00676112"/>
    <w:rsid w:val="00684336"/>
    <w:rsid w:val="00686FF3"/>
    <w:rsid w:val="00690C02"/>
    <w:rsid w:val="00695BA6"/>
    <w:rsid w:val="006A3BD0"/>
    <w:rsid w:val="006B3768"/>
    <w:rsid w:val="006B4EC8"/>
    <w:rsid w:val="006B5CF6"/>
    <w:rsid w:val="006B6575"/>
    <w:rsid w:val="006B6BC4"/>
    <w:rsid w:val="006C0C3E"/>
    <w:rsid w:val="006C2830"/>
    <w:rsid w:val="006C5789"/>
    <w:rsid w:val="006D3612"/>
    <w:rsid w:val="006D66E3"/>
    <w:rsid w:val="006F6E54"/>
    <w:rsid w:val="00703B74"/>
    <w:rsid w:val="0070570F"/>
    <w:rsid w:val="00711861"/>
    <w:rsid w:val="00720628"/>
    <w:rsid w:val="0072278E"/>
    <w:rsid w:val="0072316D"/>
    <w:rsid w:val="007415FF"/>
    <w:rsid w:val="007475B8"/>
    <w:rsid w:val="00753CAA"/>
    <w:rsid w:val="00765B06"/>
    <w:rsid w:val="0077500D"/>
    <w:rsid w:val="00775F52"/>
    <w:rsid w:val="00780111"/>
    <w:rsid w:val="007841FE"/>
    <w:rsid w:val="00786FF5"/>
    <w:rsid w:val="007879DA"/>
    <w:rsid w:val="007950E3"/>
    <w:rsid w:val="007A2528"/>
    <w:rsid w:val="007A5EC8"/>
    <w:rsid w:val="007B3170"/>
    <w:rsid w:val="007B4A3E"/>
    <w:rsid w:val="007B68F7"/>
    <w:rsid w:val="007D0C0C"/>
    <w:rsid w:val="007D2850"/>
    <w:rsid w:val="007D489C"/>
    <w:rsid w:val="007E6258"/>
    <w:rsid w:val="00806613"/>
    <w:rsid w:val="00807D84"/>
    <w:rsid w:val="00816B5C"/>
    <w:rsid w:val="008205AC"/>
    <w:rsid w:val="008230CB"/>
    <w:rsid w:val="008246A1"/>
    <w:rsid w:val="008308A4"/>
    <w:rsid w:val="008312D9"/>
    <w:rsid w:val="00836B9A"/>
    <w:rsid w:val="00836EB4"/>
    <w:rsid w:val="00837B66"/>
    <w:rsid w:val="00837FC0"/>
    <w:rsid w:val="008518D1"/>
    <w:rsid w:val="008564E3"/>
    <w:rsid w:val="00857155"/>
    <w:rsid w:val="00862C0A"/>
    <w:rsid w:val="0087620F"/>
    <w:rsid w:val="00882D91"/>
    <w:rsid w:val="00894A49"/>
    <w:rsid w:val="008961F0"/>
    <w:rsid w:val="008A4DE0"/>
    <w:rsid w:val="008A5193"/>
    <w:rsid w:val="008B014E"/>
    <w:rsid w:val="008B6B53"/>
    <w:rsid w:val="008B7203"/>
    <w:rsid w:val="008C40DA"/>
    <w:rsid w:val="008D08C9"/>
    <w:rsid w:val="008E4B77"/>
    <w:rsid w:val="008E5D49"/>
    <w:rsid w:val="008F439B"/>
    <w:rsid w:val="00912215"/>
    <w:rsid w:val="00913A85"/>
    <w:rsid w:val="00924747"/>
    <w:rsid w:val="00932B0E"/>
    <w:rsid w:val="009335D9"/>
    <w:rsid w:val="00934461"/>
    <w:rsid w:val="00950CC7"/>
    <w:rsid w:val="0095176D"/>
    <w:rsid w:val="009527C4"/>
    <w:rsid w:val="00964047"/>
    <w:rsid w:val="00965844"/>
    <w:rsid w:val="00970062"/>
    <w:rsid w:val="009816F5"/>
    <w:rsid w:val="00983B19"/>
    <w:rsid w:val="00986C15"/>
    <w:rsid w:val="00990EE2"/>
    <w:rsid w:val="00991F94"/>
    <w:rsid w:val="00994362"/>
    <w:rsid w:val="00995A8F"/>
    <w:rsid w:val="009A7CD9"/>
    <w:rsid w:val="009B47FC"/>
    <w:rsid w:val="009B4FA0"/>
    <w:rsid w:val="009C4DE1"/>
    <w:rsid w:val="009C5106"/>
    <w:rsid w:val="009D1163"/>
    <w:rsid w:val="009D2908"/>
    <w:rsid w:val="009D52E6"/>
    <w:rsid w:val="009D6E69"/>
    <w:rsid w:val="009E1374"/>
    <w:rsid w:val="009E68EB"/>
    <w:rsid w:val="009E73E2"/>
    <w:rsid w:val="009F3455"/>
    <w:rsid w:val="00A0265B"/>
    <w:rsid w:val="00A157E1"/>
    <w:rsid w:val="00A15A27"/>
    <w:rsid w:val="00A172EA"/>
    <w:rsid w:val="00A32D02"/>
    <w:rsid w:val="00A32F4F"/>
    <w:rsid w:val="00A34AAC"/>
    <w:rsid w:val="00A35489"/>
    <w:rsid w:val="00A43222"/>
    <w:rsid w:val="00A46780"/>
    <w:rsid w:val="00A517AE"/>
    <w:rsid w:val="00A755B1"/>
    <w:rsid w:val="00A82D11"/>
    <w:rsid w:val="00A970BE"/>
    <w:rsid w:val="00AA2523"/>
    <w:rsid w:val="00AA3352"/>
    <w:rsid w:val="00AB6720"/>
    <w:rsid w:val="00AC2660"/>
    <w:rsid w:val="00AC342C"/>
    <w:rsid w:val="00AC44A8"/>
    <w:rsid w:val="00AC6FBE"/>
    <w:rsid w:val="00AD0112"/>
    <w:rsid w:val="00AE0429"/>
    <w:rsid w:val="00AE34D5"/>
    <w:rsid w:val="00AE7BF9"/>
    <w:rsid w:val="00AF5A39"/>
    <w:rsid w:val="00B0418C"/>
    <w:rsid w:val="00B12BD5"/>
    <w:rsid w:val="00B14AAE"/>
    <w:rsid w:val="00B154F0"/>
    <w:rsid w:val="00B17536"/>
    <w:rsid w:val="00B20199"/>
    <w:rsid w:val="00B24BEB"/>
    <w:rsid w:val="00B32A91"/>
    <w:rsid w:val="00B359E6"/>
    <w:rsid w:val="00B40ADF"/>
    <w:rsid w:val="00B41815"/>
    <w:rsid w:val="00B46083"/>
    <w:rsid w:val="00B54CA2"/>
    <w:rsid w:val="00B57742"/>
    <w:rsid w:val="00B60920"/>
    <w:rsid w:val="00B64B91"/>
    <w:rsid w:val="00B728B8"/>
    <w:rsid w:val="00B755D7"/>
    <w:rsid w:val="00B815DF"/>
    <w:rsid w:val="00B90728"/>
    <w:rsid w:val="00B92499"/>
    <w:rsid w:val="00B93270"/>
    <w:rsid w:val="00B95518"/>
    <w:rsid w:val="00B95945"/>
    <w:rsid w:val="00B9649E"/>
    <w:rsid w:val="00B97D5F"/>
    <w:rsid w:val="00BA6C20"/>
    <w:rsid w:val="00BB52BF"/>
    <w:rsid w:val="00BC6EEF"/>
    <w:rsid w:val="00BE1086"/>
    <w:rsid w:val="00BE7137"/>
    <w:rsid w:val="00BF1289"/>
    <w:rsid w:val="00BF1555"/>
    <w:rsid w:val="00C03E34"/>
    <w:rsid w:val="00C04052"/>
    <w:rsid w:val="00C11685"/>
    <w:rsid w:val="00C11C39"/>
    <w:rsid w:val="00C123D3"/>
    <w:rsid w:val="00C13C02"/>
    <w:rsid w:val="00C14A29"/>
    <w:rsid w:val="00C15904"/>
    <w:rsid w:val="00C226E0"/>
    <w:rsid w:val="00C2399F"/>
    <w:rsid w:val="00C30EE2"/>
    <w:rsid w:val="00C37CE9"/>
    <w:rsid w:val="00C436AD"/>
    <w:rsid w:val="00C445BF"/>
    <w:rsid w:val="00C574E4"/>
    <w:rsid w:val="00C6002F"/>
    <w:rsid w:val="00C62DB2"/>
    <w:rsid w:val="00C66443"/>
    <w:rsid w:val="00C73E94"/>
    <w:rsid w:val="00C74418"/>
    <w:rsid w:val="00C80E87"/>
    <w:rsid w:val="00C81EE8"/>
    <w:rsid w:val="00C82873"/>
    <w:rsid w:val="00C84518"/>
    <w:rsid w:val="00C863DE"/>
    <w:rsid w:val="00C94CB8"/>
    <w:rsid w:val="00CA492A"/>
    <w:rsid w:val="00CB2AA0"/>
    <w:rsid w:val="00CB4D1F"/>
    <w:rsid w:val="00CC25B1"/>
    <w:rsid w:val="00CD1306"/>
    <w:rsid w:val="00CD140A"/>
    <w:rsid w:val="00CD6B39"/>
    <w:rsid w:val="00CD707F"/>
    <w:rsid w:val="00CE3A59"/>
    <w:rsid w:val="00CF1B2F"/>
    <w:rsid w:val="00CF2C7E"/>
    <w:rsid w:val="00CF7D02"/>
    <w:rsid w:val="00D05B97"/>
    <w:rsid w:val="00D231DE"/>
    <w:rsid w:val="00D2772B"/>
    <w:rsid w:val="00D27F05"/>
    <w:rsid w:val="00D330EB"/>
    <w:rsid w:val="00D3624E"/>
    <w:rsid w:val="00D53D2C"/>
    <w:rsid w:val="00D62A2D"/>
    <w:rsid w:val="00D65953"/>
    <w:rsid w:val="00D82B37"/>
    <w:rsid w:val="00D82BAF"/>
    <w:rsid w:val="00D856CE"/>
    <w:rsid w:val="00D92CDC"/>
    <w:rsid w:val="00DA1A95"/>
    <w:rsid w:val="00DA4012"/>
    <w:rsid w:val="00DA752C"/>
    <w:rsid w:val="00DD7B50"/>
    <w:rsid w:val="00DE38A2"/>
    <w:rsid w:val="00DE38C5"/>
    <w:rsid w:val="00DF2D31"/>
    <w:rsid w:val="00DF40D0"/>
    <w:rsid w:val="00E00647"/>
    <w:rsid w:val="00E01D1C"/>
    <w:rsid w:val="00E02C86"/>
    <w:rsid w:val="00E053D3"/>
    <w:rsid w:val="00E062F0"/>
    <w:rsid w:val="00E071F0"/>
    <w:rsid w:val="00E15B52"/>
    <w:rsid w:val="00E209CD"/>
    <w:rsid w:val="00E326CE"/>
    <w:rsid w:val="00E44492"/>
    <w:rsid w:val="00E46B41"/>
    <w:rsid w:val="00E50810"/>
    <w:rsid w:val="00E63061"/>
    <w:rsid w:val="00E64912"/>
    <w:rsid w:val="00E7108F"/>
    <w:rsid w:val="00E74CE5"/>
    <w:rsid w:val="00E76809"/>
    <w:rsid w:val="00E77E3B"/>
    <w:rsid w:val="00E77FEE"/>
    <w:rsid w:val="00E90629"/>
    <w:rsid w:val="00EA3882"/>
    <w:rsid w:val="00EA3D2F"/>
    <w:rsid w:val="00EB5AF3"/>
    <w:rsid w:val="00ED2B52"/>
    <w:rsid w:val="00EE39BD"/>
    <w:rsid w:val="00EF716F"/>
    <w:rsid w:val="00EF7457"/>
    <w:rsid w:val="00EF7FB4"/>
    <w:rsid w:val="00F0439D"/>
    <w:rsid w:val="00F05F0E"/>
    <w:rsid w:val="00F06C44"/>
    <w:rsid w:val="00F10FFE"/>
    <w:rsid w:val="00F13DAE"/>
    <w:rsid w:val="00F1542C"/>
    <w:rsid w:val="00F16A36"/>
    <w:rsid w:val="00F22B40"/>
    <w:rsid w:val="00F37EE6"/>
    <w:rsid w:val="00F403C3"/>
    <w:rsid w:val="00F41016"/>
    <w:rsid w:val="00F41C7D"/>
    <w:rsid w:val="00F434C2"/>
    <w:rsid w:val="00F50733"/>
    <w:rsid w:val="00F56F94"/>
    <w:rsid w:val="00F6489D"/>
    <w:rsid w:val="00F656BB"/>
    <w:rsid w:val="00F67C7A"/>
    <w:rsid w:val="00F750BC"/>
    <w:rsid w:val="00F84347"/>
    <w:rsid w:val="00F903DB"/>
    <w:rsid w:val="00F923CE"/>
    <w:rsid w:val="00F96711"/>
    <w:rsid w:val="00FA5106"/>
    <w:rsid w:val="00FB0560"/>
    <w:rsid w:val="00FB140B"/>
    <w:rsid w:val="00FC0AA4"/>
    <w:rsid w:val="00FC0EB1"/>
    <w:rsid w:val="00FC7D03"/>
    <w:rsid w:val="00FD46DD"/>
    <w:rsid w:val="00FD6757"/>
    <w:rsid w:val="00FF2BC3"/>
    <w:rsid w:val="00FF5980"/>
    <w:rsid w:val="00FF6700"/>
    <w:rsid w:val="00FF6B2C"/>
    <w:rsid w:val="00FF6F69"/>
    <w:rsid w:val="1E765A7E"/>
    <w:rsid w:val="7854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D3612"/>
    <w:rPr>
      <w:sz w:val="18"/>
      <w:szCs w:val="18"/>
    </w:rPr>
  </w:style>
  <w:style w:type="paragraph" w:styleId="a4">
    <w:name w:val="footer"/>
    <w:basedOn w:val="a"/>
    <w:link w:val="Char0"/>
    <w:uiPriority w:val="99"/>
    <w:unhideWhenUsed/>
    <w:rsid w:val="006D3612"/>
    <w:pPr>
      <w:tabs>
        <w:tab w:val="center" w:pos="4153"/>
        <w:tab w:val="right" w:pos="8306"/>
      </w:tabs>
      <w:snapToGrid w:val="0"/>
      <w:jc w:val="left"/>
    </w:pPr>
    <w:rPr>
      <w:sz w:val="18"/>
      <w:szCs w:val="18"/>
    </w:rPr>
  </w:style>
  <w:style w:type="character" w:customStyle="1" w:styleId="Char0">
    <w:name w:val="页脚 Char"/>
    <w:basedOn w:val="a0"/>
    <w:link w:val="a4"/>
    <w:uiPriority w:val="99"/>
    <w:rsid w:val="006D361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D3612"/>
    <w:rPr>
      <w:rFonts w:ascii="Times New Roman" w:eastAsia="宋体" w:hAnsi="Times New Roman" w:cs="Times New Roman"/>
      <w:kern w:val="2"/>
      <w:sz w:val="18"/>
      <w:szCs w:val="18"/>
    </w:rPr>
  </w:style>
  <w:style w:type="paragraph" w:styleId="a5">
    <w:name w:val="header"/>
    <w:basedOn w:val="a"/>
    <w:link w:val="Char1"/>
    <w:uiPriority w:val="99"/>
    <w:semiHidden/>
    <w:unhideWhenUsed/>
    <w:rsid w:val="005756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756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112</Words>
  <Characters>642</Characters>
  <Application>Microsoft Office Word</Application>
  <DocSecurity>0</DocSecurity>
  <Lines>5</Lines>
  <Paragraphs>1</Paragraphs>
  <ScaleCrop>false</ScaleCrop>
  <Company>whxhg1</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95</cp:revision>
  <cp:lastPrinted>2019-04-15T00:33:00Z</cp:lastPrinted>
  <dcterms:created xsi:type="dcterms:W3CDTF">2017-04-13T08:46:00Z</dcterms:created>
  <dcterms:modified xsi:type="dcterms:W3CDTF">2019-06-10T08:20:00Z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