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12" w:rsidRPr="004000B9" w:rsidRDefault="004000B9" w:rsidP="004000B9">
      <w:pPr>
        <w:jc w:val="distribute"/>
        <w:rPr>
          <w:rFonts w:ascii="方正大标宋简体" w:eastAsia="方正大标宋简体" w:hAnsi="华文中宋" w:hint="eastAsia"/>
          <w:b/>
          <w:color w:val="FF0000"/>
          <w:spacing w:val="-60"/>
          <w:sz w:val="72"/>
          <w:szCs w:val="72"/>
        </w:rPr>
      </w:pPr>
      <w:r w:rsidRPr="004000B9">
        <w:rPr>
          <w:rFonts w:ascii="方正大标宋简体" w:eastAsia="方正大标宋简体" w:hAnsi="华文中宋" w:hint="eastAsia"/>
          <w:b/>
          <w:color w:val="FF0000"/>
          <w:spacing w:val="-60"/>
          <w:sz w:val="72"/>
          <w:szCs w:val="72"/>
        </w:rPr>
        <w:t>广东五华经济开发区管理委员会</w:t>
      </w:r>
    </w:p>
    <w:p w:rsidR="006D3612" w:rsidRDefault="002330CE">
      <w:pPr>
        <w:jc w:val="center"/>
        <w:rPr>
          <w:rFonts w:asciiTheme="majorEastAsia" w:eastAsiaTheme="majorEastAsia" w:hAnsiTheme="majorEastAsia"/>
          <w:sz w:val="72"/>
          <w:szCs w:val="72"/>
        </w:rPr>
      </w:pPr>
      <w:r w:rsidRPr="002330CE">
        <w:rPr>
          <w:rFonts w:ascii="Calibri" w:hAnsi="Calibri"/>
          <w:szCs w:val="22"/>
        </w:rPr>
        <w:pict>
          <v:line id="_x0000_s1026" style="position:absolute;left:0;text-align:left;flip:y;z-index:251658240" from="-12.6pt,16pt" to="432.9pt,19pt" strokecolor="red" strokeweight="4.5pt">
            <v:stroke linestyle="thinThick"/>
          </v:line>
        </w:pict>
      </w:r>
    </w:p>
    <w:p w:rsidR="004000B9" w:rsidRPr="004000B9" w:rsidRDefault="0072278E" w:rsidP="004000B9">
      <w:pPr>
        <w:spacing w:line="560" w:lineRule="exact"/>
        <w:jc w:val="center"/>
        <w:rPr>
          <w:rFonts w:ascii="方正小标宋简体" w:eastAsia="方正小标宋简体" w:hAnsi="仿宋"/>
          <w:color w:val="000000"/>
          <w:sz w:val="44"/>
          <w:szCs w:val="44"/>
        </w:rPr>
      </w:pPr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关于</w:t>
      </w:r>
      <w:r w:rsidR="00476D64" w:rsidRPr="004000B9">
        <w:rPr>
          <w:rFonts w:ascii="方正小标宋简体" w:eastAsia="方正小标宋简体" w:hAnsi="仿宋" w:hint="eastAsia"/>
          <w:color w:val="000000"/>
          <w:sz w:val="44"/>
          <w:szCs w:val="44"/>
        </w:rPr>
        <w:t>《</w:t>
      </w:r>
      <w:r w:rsidR="004000B9" w:rsidRPr="004000B9">
        <w:rPr>
          <w:rFonts w:ascii="方正小标宋简体" w:eastAsia="方正小标宋简体" w:hAnsi="仿宋" w:hint="eastAsia"/>
          <w:color w:val="000000"/>
          <w:sz w:val="44"/>
          <w:szCs w:val="44"/>
        </w:rPr>
        <w:t>五华县工业园区入园企业管理办法</w:t>
      </w:r>
    </w:p>
    <w:p w:rsidR="0070570F" w:rsidRPr="004000B9" w:rsidRDefault="00476D64" w:rsidP="004000B9">
      <w:pPr>
        <w:spacing w:line="560" w:lineRule="exact"/>
        <w:jc w:val="center"/>
        <w:rPr>
          <w:rFonts w:ascii="方正小标宋简体" w:eastAsia="方正小标宋简体" w:hAnsi="仿宋"/>
          <w:color w:val="000000"/>
          <w:sz w:val="44"/>
          <w:szCs w:val="44"/>
        </w:rPr>
      </w:pPr>
      <w:r w:rsidRPr="004000B9">
        <w:rPr>
          <w:rFonts w:ascii="方正小标宋简体" w:eastAsia="方正小标宋简体" w:hAnsi="仿宋" w:hint="eastAsia"/>
          <w:color w:val="000000"/>
          <w:sz w:val="44"/>
          <w:szCs w:val="44"/>
        </w:rPr>
        <w:t>》</w:t>
      </w:r>
      <w:r w:rsidR="0072278E" w:rsidRPr="004000B9">
        <w:rPr>
          <w:rFonts w:ascii="方正小标宋简体" w:eastAsia="方正小标宋简体" w:hAnsi="仿宋" w:hint="eastAsia"/>
          <w:color w:val="000000"/>
          <w:sz w:val="44"/>
          <w:szCs w:val="44"/>
        </w:rPr>
        <w:t>的起草说明</w:t>
      </w:r>
    </w:p>
    <w:p w:rsidR="00FB0560" w:rsidRPr="004D42BB" w:rsidRDefault="00FB0560">
      <w:pPr>
        <w:ind w:firstLineChars="200" w:firstLine="640"/>
        <w:rPr>
          <w:rFonts w:ascii="黑体" w:eastAsia="黑体" w:hAnsi="仿宋"/>
          <w:color w:val="000000"/>
          <w:sz w:val="32"/>
          <w:szCs w:val="32"/>
        </w:rPr>
      </w:pPr>
    </w:p>
    <w:p w:rsidR="006D3612" w:rsidRDefault="0072278E">
      <w:pPr>
        <w:ind w:firstLineChars="200" w:firstLine="640"/>
        <w:rPr>
          <w:rFonts w:ascii="黑体" w:eastAsia="黑体" w:hAnsi="仿宋"/>
          <w:color w:val="000000"/>
          <w:sz w:val="32"/>
          <w:szCs w:val="32"/>
        </w:rPr>
      </w:pPr>
      <w:r>
        <w:rPr>
          <w:rFonts w:ascii="黑体" w:eastAsia="黑体" w:hAnsi="仿宋" w:hint="eastAsia"/>
          <w:color w:val="000000"/>
          <w:sz w:val="32"/>
          <w:szCs w:val="32"/>
        </w:rPr>
        <w:t>一、起草目的</w:t>
      </w:r>
    </w:p>
    <w:p w:rsidR="00E209CD" w:rsidRDefault="004000B9">
      <w:pPr>
        <w:ind w:firstLineChars="200" w:firstLine="640"/>
        <w:rPr>
          <w:rFonts w:ascii="仿宋_GB2312" w:eastAsia="仿宋_GB2312" w:hAnsi="����" w:cs="宋体" w:hint="eastAsia"/>
          <w:kern w:val="0"/>
          <w:sz w:val="32"/>
          <w:szCs w:val="32"/>
        </w:rPr>
      </w:pPr>
      <w:r w:rsidRPr="00EA33B4">
        <w:rPr>
          <w:rFonts w:eastAsia="方正仿宋简体" w:hint="eastAsia"/>
          <w:color w:val="000000" w:themeColor="text1"/>
          <w:sz w:val="32"/>
          <w:szCs w:val="32"/>
        </w:rPr>
        <w:t>为进一步加强对入园企业的生产、建设管理工作，规范</w:t>
      </w:r>
      <w:r>
        <w:rPr>
          <w:rFonts w:eastAsia="方正仿宋简体" w:hint="eastAsia"/>
          <w:color w:val="000000" w:themeColor="text1"/>
          <w:sz w:val="32"/>
          <w:szCs w:val="32"/>
        </w:rPr>
        <w:t>入园</w:t>
      </w:r>
      <w:r w:rsidRPr="00EA33B4">
        <w:rPr>
          <w:rFonts w:eastAsia="方正仿宋简体" w:hint="eastAsia"/>
          <w:color w:val="000000" w:themeColor="text1"/>
          <w:sz w:val="32"/>
          <w:szCs w:val="32"/>
        </w:rPr>
        <w:t>企业行为</w:t>
      </w:r>
      <w:r>
        <w:rPr>
          <w:rFonts w:eastAsia="方正仿宋简体" w:hint="eastAsia"/>
          <w:color w:val="000000" w:themeColor="text1"/>
          <w:sz w:val="32"/>
          <w:szCs w:val="32"/>
        </w:rPr>
        <w:t>，根据《土地管理法》、《建筑法》</w:t>
      </w:r>
      <w:r w:rsidR="00C436AD">
        <w:rPr>
          <w:rFonts w:ascii="仿宋_GB2312" w:eastAsia="仿宋_GB2312" w:hint="eastAsia"/>
          <w:sz w:val="32"/>
          <w:szCs w:val="32"/>
        </w:rPr>
        <w:t>等有关法律法规</w:t>
      </w:r>
      <w:r>
        <w:rPr>
          <w:rFonts w:ascii="仿宋_GB2312" w:eastAsia="仿宋_GB2312" w:hint="eastAsia"/>
          <w:sz w:val="32"/>
          <w:szCs w:val="32"/>
        </w:rPr>
        <w:t>以及</w:t>
      </w:r>
      <w:r w:rsidRPr="00A963B6">
        <w:rPr>
          <w:rFonts w:eastAsia="方正仿宋简体" w:hint="eastAsia"/>
          <w:color w:val="000000" w:themeColor="text1"/>
          <w:kern w:val="0"/>
          <w:sz w:val="32"/>
          <w:szCs w:val="32"/>
        </w:rPr>
        <w:t>《</w:t>
      </w:r>
      <w:r w:rsidRPr="00A963B6">
        <w:rPr>
          <w:rFonts w:eastAsia="方正仿宋简体"/>
          <w:color w:val="000000" w:themeColor="text1"/>
          <w:sz w:val="32"/>
          <w:szCs w:val="32"/>
        </w:rPr>
        <w:t>广东省人民政府关于进一步加强工业园区管理的指导意见</w:t>
      </w:r>
      <w:r w:rsidRPr="00A963B6">
        <w:rPr>
          <w:rFonts w:eastAsia="方正仿宋简体" w:hint="eastAsia"/>
          <w:color w:val="000000" w:themeColor="text1"/>
          <w:sz w:val="32"/>
          <w:szCs w:val="32"/>
        </w:rPr>
        <w:t>》</w:t>
      </w:r>
      <w:r>
        <w:rPr>
          <w:rFonts w:eastAsia="方正仿宋简体" w:hint="eastAsia"/>
          <w:b/>
          <w:color w:val="000000" w:themeColor="text1"/>
          <w:sz w:val="32"/>
          <w:szCs w:val="32"/>
        </w:rPr>
        <w:t>、</w:t>
      </w:r>
      <w:r w:rsidRPr="00A963B6">
        <w:rPr>
          <w:rFonts w:eastAsia="方正仿宋简体" w:hint="eastAsia"/>
          <w:color w:val="000000" w:themeColor="text1"/>
          <w:sz w:val="32"/>
          <w:szCs w:val="32"/>
        </w:rPr>
        <w:t>《</w:t>
      </w:r>
      <w:r w:rsidRPr="00A963B6">
        <w:rPr>
          <w:rFonts w:eastAsia="方正仿宋简体" w:hint="eastAsia"/>
          <w:color w:val="000000" w:themeColor="text1"/>
          <w:sz w:val="32"/>
          <w:szCs w:val="22"/>
          <w:shd w:val="clear" w:color="auto" w:fill="FFFFFF"/>
        </w:rPr>
        <w:t>广东省生态环境</w:t>
      </w:r>
      <w:r w:rsidRPr="00A963B6">
        <w:rPr>
          <w:rFonts w:eastAsia="方正仿宋简体" w:hint="eastAsia"/>
          <w:color w:val="000000" w:themeColor="text1"/>
          <w:sz w:val="32"/>
          <w:szCs w:val="32"/>
        </w:rPr>
        <w:t>关于进一步加强工业园区环境保护工作的意见》</w:t>
      </w:r>
      <w:r>
        <w:rPr>
          <w:rFonts w:eastAsia="方正仿宋简体" w:hint="eastAsia"/>
          <w:color w:val="000000" w:themeColor="text1"/>
          <w:sz w:val="32"/>
          <w:szCs w:val="32"/>
        </w:rPr>
        <w:t>等文件精神</w:t>
      </w:r>
      <w:r w:rsidR="001D4B95">
        <w:rPr>
          <w:rFonts w:ascii="仿宋_GB2312" w:eastAsia="仿宋_GB2312" w:hint="eastAsia"/>
          <w:sz w:val="32"/>
          <w:szCs w:val="32"/>
        </w:rPr>
        <w:t>，结合我县</w:t>
      </w:r>
      <w:r w:rsidRPr="00202637">
        <w:rPr>
          <w:rFonts w:eastAsia="方正仿宋简体" w:hint="eastAsia"/>
          <w:color w:val="000000" w:themeColor="text1"/>
          <w:sz w:val="32"/>
          <w:szCs w:val="32"/>
        </w:rPr>
        <w:t>工业园区实际情况</w:t>
      </w:r>
      <w:r w:rsidR="001D4B95">
        <w:rPr>
          <w:rFonts w:ascii="仿宋_GB2312" w:eastAsia="仿宋_GB2312" w:hint="eastAsia"/>
          <w:sz w:val="32"/>
          <w:szCs w:val="32"/>
        </w:rPr>
        <w:t>，</w:t>
      </w:r>
      <w:r w:rsidR="00E209CD">
        <w:rPr>
          <w:rFonts w:ascii="仿宋_GB2312" w:eastAsia="仿宋_GB2312" w:hAnsi="仿宋" w:hint="eastAsia"/>
          <w:color w:val="000000"/>
          <w:sz w:val="32"/>
          <w:szCs w:val="32"/>
        </w:rPr>
        <w:t>起草了</w:t>
      </w:r>
      <w:r w:rsidR="000B5C6E" w:rsidRPr="00A963B6">
        <w:rPr>
          <w:rFonts w:eastAsia="方正仿宋简体" w:hint="eastAsia"/>
          <w:color w:val="000000" w:themeColor="text1"/>
          <w:sz w:val="32"/>
          <w:szCs w:val="32"/>
        </w:rPr>
        <w:t>《</w:t>
      </w:r>
      <w:r w:rsidR="000B5C6E" w:rsidRPr="00202637">
        <w:rPr>
          <w:rFonts w:eastAsia="方正仿宋简体" w:hint="eastAsia"/>
          <w:color w:val="000000" w:themeColor="text1"/>
          <w:sz w:val="32"/>
          <w:szCs w:val="32"/>
        </w:rPr>
        <w:t>五华县工业园区入园企业管理办法</w:t>
      </w:r>
      <w:r w:rsidR="000B5C6E" w:rsidRPr="00A963B6">
        <w:rPr>
          <w:rFonts w:eastAsia="方正仿宋简体" w:hint="eastAsia"/>
          <w:color w:val="000000" w:themeColor="text1"/>
          <w:sz w:val="32"/>
          <w:szCs w:val="32"/>
        </w:rPr>
        <w:t>》（</w:t>
      </w:r>
      <w:r w:rsidR="000B5C6E" w:rsidRPr="00A963B6">
        <w:rPr>
          <w:rFonts w:eastAsia="方正仿宋简体" w:hint="eastAsia"/>
          <w:color w:val="000000" w:themeColor="text1"/>
          <w:kern w:val="0"/>
          <w:sz w:val="32"/>
          <w:szCs w:val="32"/>
        </w:rPr>
        <w:t>征求意见稿）</w:t>
      </w:r>
      <w:r w:rsidR="00E209CD">
        <w:rPr>
          <w:rFonts w:ascii="仿宋_GB2312" w:eastAsia="仿宋_GB2312" w:hAnsi="����" w:cs="宋体" w:hint="eastAsia"/>
          <w:kern w:val="0"/>
          <w:sz w:val="32"/>
          <w:szCs w:val="32"/>
        </w:rPr>
        <w:t>。</w:t>
      </w:r>
    </w:p>
    <w:p w:rsidR="006D3612" w:rsidRDefault="0072278E">
      <w:pPr>
        <w:ind w:firstLineChars="200" w:firstLine="640"/>
        <w:rPr>
          <w:rFonts w:ascii="黑体" w:eastAsia="黑体" w:hAnsi="仿宋"/>
          <w:color w:val="000000"/>
          <w:sz w:val="32"/>
          <w:szCs w:val="32"/>
        </w:rPr>
      </w:pPr>
      <w:r>
        <w:rPr>
          <w:rFonts w:ascii="黑体" w:eastAsia="黑体" w:hAnsi="仿宋" w:hint="eastAsia"/>
          <w:color w:val="000000"/>
          <w:sz w:val="32"/>
          <w:szCs w:val="32"/>
        </w:rPr>
        <w:t>二、起草依据</w:t>
      </w:r>
    </w:p>
    <w:p w:rsidR="000B5C6E" w:rsidRPr="000B5C6E" w:rsidRDefault="000B5C6E" w:rsidP="000B5C6E">
      <w:pPr>
        <w:ind w:firstLine="640"/>
        <w:rPr>
          <w:rFonts w:eastAsia="方正仿宋简体" w:hint="eastAsia"/>
          <w:color w:val="000000" w:themeColor="text1"/>
          <w:sz w:val="32"/>
          <w:szCs w:val="32"/>
        </w:rPr>
      </w:pPr>
      <w:r w:rsidRPr="000B5C6E">
        <w:rPr>
          <w:rFonts w:eastAsia="方正仿宋简体" w:hint="eastAsia"/>
          <w:color w:val="000000" w:themeColor="text1"/>
          <w:sz w:val="32"/>
          <w:szCs w:val="32"/>
        </w:rPr>
        <w:t>《土地管理法》、《建筑法》、</w:t>
      </w:r>
      <w:r w:rsidR="00AA3352" w:rsidRPr="000B5C6E">
        <w:rPr>
          <w:rFonts w:eastAsia="方正仿宋简体" w:hint="eastAsia"/>
          <w:color w:val="000000" w:themeColor="text1"/>
          <w:sz w:val="32"/>
          <w:szCs w:val="32"/>
        </w:rPr>
        <w:t>《</w:t>
      </w:r>
      <w:r w:rsidRPr="000B5C6E">
        <w:rPr>
          <w:rFonts w:eastAsia="方正仿宋简体"/>
          <w:color w:val="000000" w:themeColor="text1"/>
          <w:sz w:val="32"/>
          <w:szCs w:val="32"/>
        </w:rPr>
        <w:t>安全生产法</w:t>
      </w:r>
      <w:r w:rsidR="00AA3352" w:rsidRPr="000B5C6E">
        <w:rPr>
          <w:rFonts w:eastAsia="方正仿宋简体" w:hint="eastAsia"/>
          <w:color w:val="000000" w:themeColor="text1"/>
          <w:sz w:val="32"/>
          <w:szCs w:val="32"/>
        </w:rPr>
        <w:t>》</w:t>
      </w:r>
      <w:r w:rsidRPr="000B5C6E">
        <w:rPr>
          <w:rFonts w:eastAsia="方正仿宋简体" w:hint="eastAsia"/>
          <w:color w:val="000000" w:themeColor="text1"/>
          <w:sz w:val="32"/>
          <w:szCs w:val="32"/>
        </w:rPr>
        <w:t>、</w:t>
      </w:r>
      <w:r>
        <w:rPr>
          <w:rFonts w:eastAsia="方正仿宋简体" w:hint="eastAsia"/>
          <w:color w:val="000000" w:themeColor="text1"/>
          <w:sz w:val="32"/>
          <w:szCs w:val="32"/>
        </w:rPr>
        <w:t>《环境保护法》</w:t>
      </w:r>
      <w:r w:rsidRPr="000B5C6E">
        <w:rPr>
          <w:rFonts w:eastAsia="方正仿宋简体" w:hint="eastAsia"/>
          <w:color w:val="000000" w:themeColor="text1"/>
          <w:sz w:val="32"/>
          <w:szCs w:val="32"/>
        </w:rPr>
        <w:t>《广东省城市建设管理暂行条例》等有关法律法规以及《</w:t>
      </w:r>
      <w:r w:rsidRPr="00A963B6">
        <w:rPr>
          <w:rFonts w:eastAsia="方正仿宋简体"/>
          <w:color w:val="000000" w:themeColor="text1"/>
          <w:sz w:val="32"/>
          <w:szCs w:val="32"/>
        </w:rPr>
        <w:t>广东省人民政府关于进一步加强工业园区管理的指导意见</w:t>
      </w:r>
      <w:r w:rsidRPr="00A963B6">
        <w:rPr>
          <w:rFonts w:eastAsia="方正仿宋简体" w:hint="eastAsia"/>
          <w:color w:val="000000" w:themeColor="text1"/>
          <w:sz w:val="32"/>
          <w:szCs w:val="32"/>
        </w:rPr>
        <w:t>》</w:t>
      </w:r>
      <w:r w:rsidRPr="000B5C6E">
        <w:rPr>
          <w:rFonts w:eastAsia="方正仿宋简体" w:hint="eastAsia"/>
          <w:color w:val="000000" w:themeColor="text1"/>
          <w:sz w:val="32"/>
          <w:szCs w:val="32"/>
        </w:rPr>
        <w:t>、</w:t>
      </w:r>
      <w:r w:rsidRPr="00A963B6">
        <w:rPr>
          <w:rFonts w:eastAsia="方正仿宋简体" w:hint="eastAsia"/>
          <w:color w:val="000000" w:themeColor="text1"/>
          <w:sz w:val="32"/>
          <w:szCs w:val="32"/>
        </w:rPr>
        <w:t>《</w:t>
      </w:r>
      <w:r w:rsidRPr="000B5C6E">
        <w:rPr>
          <w:rFonts w:eastAsia="方正仿宋简体" w:hint="eastAsia"/>
          <w:color w:val="000000" w:themeColor="text1"/>
          <w:sz w:val="32"/>
          <w:szCs w:val="32"/>
        </w:rPr>
        <w:t>广东省生态环境</w:t>
      </w:r>
      <w:r w:rsidRPr="00A963B6">
        <w:rPr>
          <w:rFonts w:eastAsia="方正仿宋简体" w:hint="eastAsia"/>
          <w:color w:val="000000" w:themeColor="text1"/>
          <w:sz w:val="32"/>
          <w:szCs w:val="32"/>
        </w:rPr>
        <w:t>关于进一步加强工业园区环境保护工作的意见》</w:t>
      </w:r>
      <w:r>
        <w:rPr>
          <w:rFonts w:eastAsia="方正仿宋简体" w:hint="eastAsia"/>
          <w:color w:val="000000" w:themeColor="text1"/>
          <w:sz w:val="32"/>
          <w:szCs w:val="32"/>
        </w:rPr>
        <w:t>等文件精神</w:t>
      </w:r>
    </w:p>
    <w:p w:rsidR="000B5C6E" w:rsidRDefault="0072278E" w:rsidP="000B5C6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黑体" w:eastAsia="黑体" w:hAnsi="仿宋" w:hint="eastAsia"/>
          <w:color w:val="000000"/>
          <w:sz w:val="32"/>
          <w:szCs w:val="32"/>
        </w:rPr>
        <w:t>三、主要内容</w:t>
      </w:r>
    </w:p>
    <w:p w:rsidR="006D3612" w:rsidRPr="000B5C6E" w:rsidRDefault="000B5C6E" w:rsidP="000B5C6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963B6">
        <w:rPr>
          <w:rFonts w:eastAsia="方正仿宋简体" w:hint="eastAsia"/>
          <w:color w:val="000000" w:themeColor="text1"/>
          <w:sz w:val="32"/>
          <w:szCs w:val="32"/>
        </w:rPr>
        <w:t>《</w:t>
      </w:r>
      <w:r w:rsidRPr="00202637">
        <w:rPr>
          <w:rFonts w:eastAsia="方正仿宋简体" w:hint="eastAsia"/>
          <w:color w:val="000000" w:themeColor="text1"/>
          <w:sz w:val="32"/>
          <w:szCs w:val="32"/>
        </w:rPr>
        <w:t>五华县工业园区入园企业管理办法</w:t>
      </w:r>
      <w:r w:rsidRPr="00A963B6">
        <w:rPr>
          <w:rFonts w:eastAsia="方正仿宋简体" w:hint="eastAsia"/>
          <w:color w:val="000000" w:themeColor="text1"/>
          <w:sz w:val="32"/>
          <w:szCs w:val="32"/>
        </w:rPr>
        <w:t>》</w:t>
      </w:r>
      <w:r w:rsidR="00A82D11" w:rsidRPr="000B5C6E">
        <w:rPr>
          <w:rFonts w:eastAsia="方正仿宋简体" w:hint="eastAsia"/>
          <w:color w:val="000000" w:themeColor="text1"/>
          <w:sz w:val="32"/>
          <w:szCs w:val="32"/>
        </w:rPr>
        <w:t>共有十</w:t>
      </w:r>
      <w:r w:rsidRPr="000B5C6E">
        <w:rPr>
          <w:rFonts w:eastAsia="方正仿宋简体" w:hint="eastAsia"/>
          <w:color w:val="000000" w:themeColor="text1"/>
          <w:sz w:val="32"/>
          <w:szCs w:val="32"/>
        </w:rPr>
        <w:t>一章</w:t>
      </w:r>
      <w:r w:rsidR="00A82D11" w:rsidRPr="000B5C6E">
        <w:rPr>
          <w:rFonts w:eastAsia="方正仿宋简体" w:hint="eastAsia"/>
          <w:color w:val="000000" w:themeColor="text1"/>
          <w:sz w:val="32"/>
          <w:szCs w:val="32"/>
        </w:rPr>
        <w:t>，主要包括</w:t>
      </w:r>
      <w:r w:rsidRPr="000B5C6E">
        <w:rPr>
          <w:rFonts w:eastAsia="方正仿宋简体" w:hint="eastAsia"/>
          <w:color w:val="000000" w:themeColor="text1"/>
          <w:sz w:val="32"/>
          <w:szCs w:val="32"/>
        </w:rPr>
        <w:t>总则、企业入园前期资料、企业用地管理、工程建设管理、</w:t>
      </w:r>
      <w:r w:rsidRPr="000B5C6E">
        <w:rPr>
          <w:rFonts w:eastAsia="方正仿宋简体" w:hint="eastAsia"/>
          <w:color w:val="000000" w:themeColor="text1"/>
          <w:sz w:val="32"/>
          <w:szCs w:val="32"/>
        </w:rPr>
        <w:lastRenderedPageBreak/>
        <w:t>园区租赁管理、园区公共管理、企业经营管理、安全生产管理、服务企业管理、约束退出机制、附则</w:t>
      </w:r>
      <w:r w:rsidR="00A82D11" w:rsidRPr="000B5C6E">
        <w:rPr>
          <w:rFonts w:eastAsia="方正仿宋简体" w:hint="eastAsia"/>
          <w:color w:val="000000" w:themeColor="text1"/>
          <w:sz w:val="32"/>
          <w:szCs w:val="32"/>
        </w:rPr>
        <w:t>等内容</w:t>
      </w:r>
      <w:r w:rsidR="0072278E" w:rsidRPr="000B5C6E">
        <w:rPr>
          <w:rFonts w:eastAsia="方正仿宋简体" w:hint="eastAsia"/>
          <w:color w:val="000000" w:themeColor="text1"/>
          <w:sz w:val="32"/>
          <w:szCs w:val="32"/>
        </w:rPr>
        <w:t>。</w:t>
      </w:r>
    </w:p>
    <w:p w:rsidR="006D3612" w:rsidRDefault="0072278E">
      <w:pPr>
        <w:ind w:firstLineChars="200" w:firstLine="640"/>
        <w:rPr>
          <w:rFonts w:ascii="黑体" w:eastAsia="黑体" w:hAnsi="仿宋"/>
          <w:color w:val="000000"/>
          <w:sz w:val="32"/>
          <w:szCs w:val="32"/>
        </w:rPr>
      </w:pPr>
      <w:r>
        <w:rPr>
          <w:rFonts w:ascii="黑体" w:eastAsia="黑体" w:hAnsi="仿宋" w:hint="eastAsia"/>
          <w:color w:val="000000"/>
          <w:sz w:val="32"/>
          <w:szCs w:val="32"/>
        </w:rPr>
        <w:t>四、征求意见和采纳情况</w:t>
      </w:r>
    </w:p>
    <w:p w:rsidR="006D3612" w:rsidRPr="00377BC9" w:rsidRDefault="000B5C6E" w:rsidP="00377BC9">
      <w:pPr>
        <w:ind w:firstLineChars="200" w:firstLine="640"/>
        <w:rPr>
          <w:rFonts w:eastAsia="方正仿宋简体"/>
          <w:color w:val="000000" w:themeColor="text1"/>
          <w:sz w:val="32"/>
          <w:szCs w:val="32"/>
        </w:rPr>
      </w:pPr>
      <w:r w:rsidRPr="00A963B6">
        <w:rPr>
          <w:rFonts w:eastAsia="方正仿宋简体" w:hint="eastAsia"/>
          <w:color w:val="000000" w:themeColor="text1"/>
          <w:sz w:val="32"/>
          <w:szCs w:val="32"/>
        </w:rPr>
        <w:t>《</w:t>
      </w:r>
      <w:r w:rsidRPr="00202637">
        <w:rPr>
          <w:rFonts w:eastAsia="方正仿宋简体" w:hint="eastAsia"/>
          <w:color w:val="000000" w:themeColor="text1"/>
          <w:sz w:val="32"/>
          <w:szCs w:val="32"/>
        </w:rPr>
        <w:t>五华县工业园区入园企业管理办法</w:t>
      </w:r>
      <w:r w:rsidRPr="00A963B6">
        <w:rPr>
          <w:rFonts w:eastAsia="方正仿宋简体" w:hint="eastAsia"/>
          <w:color w:val="000000" w:themeColor="text1"/>
          <w:sz w:val="32"/>
          <w:szCs w:val="32"/>
        </w:rPr>
        <w:t>》</w:t>
      </w:r>
      <w:r w:rsidR="00377BC9">
        <w:rPr>
          <w:rFonts w:eastAsia="方正仿宋简体" w:hint="eastAsia"/>
          <w:color w:val="000000" w:themeColor="text1"/>
          <w:sz w:val="32"/>
          <w:szCs w:val="32"/>
        </w:rPr>
        <w:t>（</w:t>
      </w:r>
      <w:r w:rsidR="00A82D11" w:rsidRPr="00377BC9">
        <w:rPr>
          <w:rFonts w:eastAsia="方正仿宋简体" w:hint="eastAsia"/>
          <w:color w:val="000000" w:themeColor="text1"/>
          <w:sz w:val="32"/>
          <w:szCs w:val="32"/>
        </w:rPr>
        <w:t>征求意见稿</w:t>
      </w:r>
      <w:r w:rsidR="00377BC9" w:rsidRPr="00377BC9">
        <w:rPr>
          <w:rFonts w:eastAsia="方正仿宋简体" w:hint="eastAsia"/>
          <w:color w:val="000000" w:themeColor="text1"/>
          <w:sz w:val="32"/>
          <w:szCs w:val="32"/>
        </w:rPr>
        <w:t>）</w:t>
      </w:r>
      <w:r w:rsidR="0072278E" w:rsidRPr="00377BC9">
        <w:rPr>
          <w:rFonts w:eastAsia="方正仿宋简体" w:hint="eastAsia"/>
          <w:color w:val="000000" w:themeColor="text1"/>
          <w:sz w:val="32"/>
          <w:szCs w:val="32"/>
        </w:rPr>
        <w:t>，</w:t>
      </w:r>
      <w:r w:rsidRPr="00377BC9">
        <w:rPr>
          <w:rFonts w:eastAsia="方正仿宋简体" w:hint="eastAsia"/>
          <w:color w:val="000000" w:themeColor="text1"/>
          <w:sz w:val="32"/>
          <w:szCs w:val="32"/>
        </w:rPr>
        <w:t>先后</w:t>
      </w:r>
      <w:r w:rsidR="00377BC9" w:rsidRPr="00377BC9">
        <w:rPr>
          <w:rFonts w:eastAsia="方正仿宋简体" w:hint="eastAsia"/>
          <w:color w:val="000000" w:themeColor="text1"/>
          <w:sz w:val="32"/>
          <w:szCs w:val="32"/>
        </w:rPr>
        <w:t>二次</w:t>
      </w:r>
      <w:r w:rsidRPr="00377BC9">
        <w:rPr>
          <w:rFonts w:eastAsia="方正仿宋简体" w:hint="eastAsia"/>
          <w:color w:val="000000" w:themeColor="text1"/>
          <w:sz w:val="32"/>
          <w:szCs w:val="32"/>
        </w:rPr>
        <w:t>向</w:t>
      </w:r>
      <w:r w:rsidR="009B4FA0" w:rsidRPr="00377BC9">
        <w:rPr>
          <w:rFonts w:eastAsia="方正仿宋简体"/>
          <w:color w:val="000000" w:themeColor="text1"/>
          <w:sz w:val="32"/>
          <w:szCs w:val="32"/>
        </w:rPr>
        <w:t>县</w:t>
      </w:r>
      <w:r w:rsidR="00377BC9" w:rsidRPr="00377BC9">
        <w:rPr>
          <w:rFonts w:eastAsia="方正仿宋简体" w:hint="eastAsia"/>
          <w:color w:val="000000" w:themeColor="text1"/>
          <w:sz w:val="32"/>
          <w:szCs w:val="32"/>
        </w:rPr>
        <w:t>财政局、</w:t>
      </w:r>
      <w:r w:rsidRPr="00377BC9">
        <w:rPr>
          <w:rFonts w:eastAsia="方正仿宋简体" w:hint="eastAsia"/>
          <w:color w:val="000000" w:themeColor="text1"/>
          <w:sz w:val="32"/>
          <w:szCs w:val="32"/>
        </w:rPr>
        <w:t>自然资源局、</w:t>
      </w:r>
      <w:r w:rsidR="009B4FA0" w:rsidRPr="00377BC9">
        <w:rPr>
          <w:rFonts w:eastAsia="方正仿宋简体"/>
          <w:color w:val="000000" w:themeColor="text1"/>
          <w:sz w:val="32"/>
          <w:szCs w:val="32"/>
        </w:rPr>
        <w:t>住建局、</w:t>
      </w:r>
      <w:r w:rsidR="00A82D11" w:rsidRPr="00377BC9">
        <w:rPr>
          <w:rFonts w:eastAsia="方正仿宋简体" w:hint="eastAsia"/>
          <w:color w:val="000000" w:themeColor="text1"/>
          <w:sz w:val="32"/>
          <w:szCs w:val="32"/>
        </w:rPr>
        <w:t>市场监</w:t>
      </w:r>
      <w:r w:rsidR="00AC6FBE" w:rsidRPr="00377BC9">
        <w:rPr>
          <w:rFonts w:eastAsia="方正仿宋简体" w:hint="eastAsia"/>
          <w:color w:val="000000" w:themeColor="text1"/>
          <w:sz w:val="32"/>
          <w:szCs w:val="32"/>
        </w:rPr>
        <w:t>督管理局、税务局</w:t>
      </w:r>
      <w:r w:rsidR="00377BC9" w:rsidRPr="00377BC9">
        <w:rPr>
          <w:rFonts w:eastAsia="方正仿宋简体" w:hint="eastAsia"/>
          <w:color w:val="000000" w:themeColor="text1"/>
          <w:sz w:val="32"/>
          <w:szCs w:val="32"/>
        </w:rPr>
        <w:t>等</w:t>
      </w:r>
      <w:r w:rsidR="00377BC9" w:rsidRPr="00377BC9">
        <w:rPr>
          <w:rFonts w:eastAsia="方正仿宋简体" w:hint="eastAsia"/>
          <w:color w:val="000000" w:themeColor="text1"/>
          <w:sz w:val="32"/>
          <w:szCs w:val="32"/>
        </w:rPr>
        <w:t>13</w:t>
      </w:r>
      <w:r w:rsidR="00377BC9" w:rsidRPr="00377BC9">
        <w:rPr>
          <w:rFonts w:eastAsia="方正仿宋简体" w:hint="eastAsia"/>
          <w:color w:val="000000" w:themeColor="text1"/>
          <w:sz w:val="32"/>
          <w:szCs w:val="32"/>
        </w:rPr>
        <w:t>各县直有关单位</w:t>
      </w:r>
      <w:r w:rsidRPr="00377BC9">
        <w:rPr>
          <w:rFonts w:eastAsia="方正仿宋简体" w:hint="eastAsia"/>
          <w:color w:val="000000" w:themeColor="text1"/>
          <w:sz w:val="32"/>
          <w:szCs w:val="32"/>
        </w:rPr>
        <w:t>和</w:t>
      </w:r>
      <w:r w:rsidR="00377BC9" w:rsidRPr="00377BC9">
        <w:rPr>
          <w:rFonts w:eastAsia="方正仿宋简体" w:hint="eastAsia"/>
          <w:color w:val="000000" w:themeColor="text1"/>
          <w:sz w:val="32"/>
          <w:szCs w:val="32"/>
        </w:rPr>
        <w:t>水寨镇、河东镇等</w:t>
      </w:r>
      <w:r w:rsidR="00377BC9" w:rsidRPr="00377BC9">
        <w:rPr>
          <w:rFonts w:eastAsia="方正仿宋简体" w:hint="eastAsia"/>
          <w:color w:val="000000" w:themeColor="text1"/>
          <w:sz w:val="32"/>
          <w:szCs w:val="32"/>
        </w:rPr>
        <w:t>6</w:t>
      </w:r>
      <w:r w:rsidRPr="00377BC9">
        <w:rPr>
          <w:rFonts w:eastAsia="方正仿宋简体" w:hint="eastAsia"/>
          <w:color w:val="000000" w:themeColor="text1"/>
          <w:sz w:val="32"/>
          <w:szCs w:val="32"/>
        </w:rPr>
        <w:t>个</w:t>
      </w:r>
      <w:r w:rsidR="0072278E" w:rsidRPr="00377BC9">
        <w:rPr>
          <w:rFonts w:eastAsia="方正仿宋简体" w:hint="eastAsia"/>
          <w:color w:val="000000" w:themeColor="text1"/>
          <w:sz w:val="32"/>
          <w:szCs w:val="32"/>
        </w:rPr>
        <w:t>镇人民政府</w:t>
      </w:r>
      <w:r w:rsidR="00377BC9" w:rsidRPr="00377BC9">
        <w:rPr>
          <w:rFonts w:eastAsia="方正仿宋简体" w:hint="eastAsia"/>
          <w:color w:val="000000" w:themeColor="text1"/>
          <w:sz w:val="32"/>
          <w:szCs w:val="32"/>
        </w:rPr>
        <w:t>征求意见，文稿经采纳意见和修改完善，最终各相关单位和相关镇已无意见。现为进一步提高该管理办法的科学性和可行性，特向公众征求意见</w:t>
      </w:r>
      <w:r w:rsidR="00096226" w:rsidRPr="00377BC9">
        <w:rPr>
          <w:rFonts w:eastAsia="方正仿宋简体" w:hint="eastAsia"/>
          <w:color w:val="000000" w:themeColor="text1"/>
          <w:sz w:val="32"/>
          <w:szCs w:val="32"/>
        </w:rPr>
        <w:t>。</w:t>
      </w:r>
    </w:p>
    <w:p w:rsidR="001D4B95" w:rsidRDefault="001D4B95">
      <w:pPr>
        <w:jc w:val="right"/>
        <w:rPr>
          <w:rFonts w:ascii="仿宋_GB2312" w:eastAsia="仿宋_GB2312"/>
          <w:sz w:val="32"/>
          <w:szCs w:val="32"/>
        </w:rPr>
      </w:pPr>
    </w:p>
    <w:p w:rsidR="00377BC9" w:rsidRPr="00A963B6" w:rsidRDefault="00377BC9" w:rsidP="00377BC9">
      <w:pPr>
        <w:spacing w:line="520" w:lineRule="exact"/>
        <w:ind w:firstLineChars="200" w:firstLine="640"/>
        <w:jc w:val="right"/>
        <w:rPr>
          <w:rFonts w:eastAsia="方正仿宋简体"/>
          <w:color w:val="000000" w:themeColor="text1"/>
          <w:sz w:val="32"/>
        </w:rPr>
      </w:pPr>
      <w:r w:rsidRPr="00A963B6">
        <w:rPr>
          <w:rFonts w:eastAsia="方正仿宋简体" w:hint="eastAsia"/>
          <w:color w:val="000000" w:themeColor="text1"/>
          <w:sz w:val="32"/>
        </w:rPr>
        <w:t>广东五华经济开发区管理委员会</w:t>
      </w:r>
    </w:p>
    <w:p w:rsidR="00377BC9" w:rsidRPr="00A963B6" w:rsidRDefault="00377BC9" w:rsidP="00377BC9">
      <w:pPr>
        <w:spacing w:line="520" w:lineRule="exact"/>
        <w:ind w:firstLineChars="200" w:firstLine="640"/>
        <w:jc w:val="center"/>
        <w:rPr>
          <w:rFonts w:eastAsia="方正仿宋简体"/>
          <w:color w:val="000000" w:themeColor="text1"/>
          <w:sz w:val="32"/>
        </w:rPr>
      </w:pPr>
      <w:r w:rsidRPr="00A963B6">
        <w:rPr>
          <w:rFonts w:eastAsia="方正仿宋简体" w:hint="eastAsia"/>
          <w:color w:val="000000" w:themeColor="text1"/>
          <w:sz w:val="32"/>
        </w:rPr>
        <w:t xml:space="preserve">                      2019</w:t>
      </w:r>
      <w:r w:rsidRPr="00A963B6">
        <w:rPr>
          <w:rFonts w:eastAsia="方正仿宋简体" w:hint="eastAsia"/>
          <w:color w:val="000000" w:themeColor="text1"/>
          <w:sz w:val="32"/>
        </w:rPr>
        <w:t>年</w:t>
      </w:r>
      <w:r w:rsidRPr="00A963B6">
        <w:rPr>
          <w:rFonts w:eastAsia="方正仿宋简体" w:hint="eastAsia"/>
          <w:color w:val="000000" w:themeColor="text1"/>
          <w:sz w:val="32"/>
        </w:rPr>
        <w:t>6</w:t>
      </w:r>
      <w:r w:rsidRPr="00A963B6">
        <w:rPr>
          <w:rFonts w:eastAsia="方正仿宋简体" w:hint="eastAsia"/>
          <w:color w:val="000000" w:themeColor="text1"/>
          <w:sz w:val="32"/>
        </w:rPr>
        <w:t>月</w:t>
      </w:r>
      <w:r w:rsidRPr="00A963B6">
        <w:rPr>
          <w:rFonts w:eastAsia="方正仿宋简体" w:hint="eastAsia"/>
          <w:color w:val="000000" w:themeColor="text1"/>
          <w:sz w:val="32"/>
        </w:rPr>
        <w:t>4</w:t>
      </w:r>
      <w:r w:rsidRPr="00A963B6">
        <w:rPr>
          <w:rFonts w:eastAsia="方正仿宋简体" w:hint="eastAsia"/>
          <w:color w:val="000000" w:themeColor="text1"/>
          <w:sz w:val="32"/>
        </w:rPr>
        <w:t>日</w:t>
      </w:r>
    </w:p>
    <w:p w:rsidR="006D3612" w:rsidRDefault="006D3612" w:rsidP="00377BC9">
      <w:pPr>
        <w:jc w:val="right"/>
        <w:rPr>
          <w:rFonts w:ascii="仿宋_GB2312" w:eastAsia="仿宋_GB2312"/>
          <w:sz w:val="32"/>
          <w:szCs w:val="32"/>
        </w:rPr>
      </w:pPr>
    </w:p>
    <w:sectPr w:rsidR="006D3612" w:rsidSect="009527C4">
      <w:footerReference w:type="default" r:id="rId7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CA9" w:rsidRDefault="001F6CA9" w:rsidP="006D3612">
      <w:r>
        <w:separator/>
      </w:r>
    </w:p>
  </w:endnote>
  <w:endnote w:type="continuationSeparator" w:id="1">
    <w:p w:rsidR="001F6CA9" w:rsidRDefault="001F6CA9" w:rsidP="006D3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����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77235"/>
    </w:sdtPr>
    <w:sdtContent>
      <w:p w:rsidR="006D3612" w:rsidRDefault="002330CE">
        <w:pPr>
          <w:pStyle w:val="a4"/>
          <w:jc w:val="center"/>
        </w:pPr>
        <w:r>
          <w:fldChar w:fldCharType="begin"/>
        </w:r>
        <w:r w:rsidR="0072278E">
          <w:instrText xml:space="preserve"> PAGE   \* MERGEFORMAT </w:instrText>
        </w:r>
        <w:r>
          <w:fldChar w:fldCharType="separate"/>
        </w:r>
        <w:r w:rsidR="00377BC9" w:rsidRPr="00377BC9">
          <w:rPr>
            <w:noProof/>
            <w:lang w:val="zh-CN"/>
          </w:rPr>
          <w:t>1</w:t>
        </w:r>
        <w:r>
          <w:fldChar w:fldCharType="end"/>
        </w:r>
      </w:p>
    </w:sdtContent>
  </w:sdt>
  <w:p w:rsidR="006D3612" w:rsidRDefault="006D361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CA9" w:rsidRDefault="001F6CA9" w:rsidP="006D3612">
      <w:r>
        <w:separator/>
      </w:r>
    </w:p>
  </w:footnote>
  <w:footnote w:type="continuationSeparator" w:id="1">
    <w:p w:rsidR="001F6CA9" w:rsidRDefault="001F6CA9" w:rsidP="006D36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553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34C2"/>
    <w:rsid w:val="00011908"/>
    <w:rsid w:val="00011DEF"/>
    <w:rsid w:val="00013594"/>
    <w:rsid w:val="00027745"/>
    <w:rsid w:val="00041B27"/>
    <w:rsid w:val="00041F9E"/>
    <w:rsid w:val="00047F8F"/>
    <w:rsid w:val="00050FC3"/>
    <w:rsid w:val="00051BFB"/>
    <w:rsid w:val="00067F49"/>
    <w:rsid w:val="00072F49"/>
    <w:rsid w:val="0007514E"/>
    <w:rsid w:val="00075B50"/>
    <w:rsid w:val="00083FAA"/>
    <w:rsid w:val="000949FF"/>
    <w:rsid w:val="00095299"/>
    <w:rsid w:val="00096226"/>
    <w:rsid w:val="000A11CC"/>
    <w:rsid w:val="000B2469"/>
    <w:rsid w:val="000B4103"/>
    <w:rsid w:val="000B5C6E"/>
    <w:rsid w:val="000D28BE"/>
    <w:rsid w:val="000D547C"/>
    <w:rsid w:val="000E3E3F"/>
    <w:rsid w:val="000F0C36"/>
    <w:rsid w:val="000F19EA"/>
    <w:rsid w:val="000F6683"/>
    <w:rsid w:val="000F716B"/>
    <w:rsid w:val="00104D98"/>
    <w:rsid w:val="001065F8"/>
    <w:rsid w:val="00110286"/>
    <w:rsid w:val="00111761"/>
    <w:rsid w:val="001120AE"/>
    <w:rsid w:val="001148BB"/>
    <w:rsid w:val="00120B46"/>
    <w:rsid w:val="00140B19"/>
    <w:rsid w:val="00141BE6"/>
    <w:rsid w:val="00151C03"/>
    <w:rsid w:val="00151E8C"/>
    <w:rsid w:val="001526A7"/>
    <w:rsid w:val="001577A8"/>
    <w:rsid w:val="00163488"/>
    <w:rsid w:val="001710E6"/>
    <w:rsid w:val="001803A2"/>
    <w:rsid w:val="001919EF"/>
    <w:rsid w:val="0019271E"/>
    <w:rsid w:val="00196F40"/>
    <w:rsid w:val="001B5500"/>
    <w:rsid w:val="001C1083"/>
    <w:rsid w:val="001C1B16"/>
    <w:rsid w:val="001C501D"/>
    <w:rsid w:val="001D1DCC"/>
    <w:rsid w:val="001D3055"/>
    <w:rsid w:val="001D4B95"/>
    <w:rsid w:val="001D60BA"/>
    <w:rsid w:val="001E6054"/>
    <w:rsid w:val="001F2ED0"/>
    <w:rsid w:val="001F6CA9"/>
    <w:rsid w:val="001F7D4C"/>
    <w:rsid w:val="00206BF3"/>
    <w:rsid w:val="00210CBE"/>
    <w:rsid w:val="00211F4B"/>
    <w:rsid w:val="00231B49"/>
    <w:rsid w:val="002330CE"/>
    <w:rsid w:val="002334C3"/>
    <w:rsid w:val="002351B3"/>
    <w:rsid w:val="00255D87"/>
    <w:rsid w:val="00255F6A"/>
    <w:rsid w:val="00267743"/>
    <w:rsid w:val="00281A4F"/>
    <w:rsid w:val="00282BE4"/>
    <w:rsid w:val="00285C88"/>
    <w:rsid w:val="0028696B"/>
    <w:rsid w:val="00292057"/>
    <w:rsid w:val="00292ACE"/>
    <w:rsid w:val="00293998"/>
    <w:rsid w:val="002A2F65"/>
    <w:rsid w:val="002B121A"/>
    <w:rsid w:val="002B2B78"/>
    <w:rsid w:val="002B78A9"/>
    <w:rsid w:val="002B7BC2"/>
    <w:rsid w:val="002C70EB"/>
    <w:rsid w:val="002D7A60"/>
    <w:rsid w:val="002E1C14"/>
    <w:rsid w:val="002E1F55"/>
    <w:rsid w:val="002E6A15"/>
    <w:rsid w:val="002E7787"/>
    <w:rsid w:val="002F0BC6"/>
    <w:rsid w:val="002F77E5"/>
    <w:rsid w:val="003031BA"/>
    <w:rsid w:val="00305502"/>
    <w:rsid w:val="0031089B"/>
    <w:rsid w:val="00311BB5"/>
    <w:rsid w:val="00314242"/>
    <w:rsid w:val="0031424C"/>
    <w:rsid w:val="00325718"/>
    <w:rsid w:val="0033218A"/>
    <w:rsid w:val="0034485C"/>
    <w:rsid w:val="00345E40"/>
    <w:rsid w:val="00346009"/>
    <w:rsid w:val="00353D42"/>
    <w:rsid w:val="0035650E"/>
    <w:rsid w:val="003650F6"/>
    <w:rsid w:val="0037409E"/>
    <w:rsid w:val="003744CB"/>
    <w:rsid w:val="00377BC9"/>
    <w:rsid w:val="003800CF"/>
    <w:rsid w:val="00384971"/>
    <w:rsid w:val="00385B7E"/>
    <w:rsid w:val="00392F6A"/>
    <w:rsid w:val="00394E3A"/>
    <w:rsid w:val="003B2A17"/>
    <w:rsid w:val="003B3C3D"/>
    <w:rsid w:val="003B4A5D"/>
    <w:rsid w:val="003B4CC3"/>
    <w:rsid w:val="003C1E98"/>
    <w:rsid w:val="003E1C20"/>
    <w:rsid w:val="003E2F00"/>
    <w:rsid w:val="003E75EF"/>
    <w:rsid w:val="003F3D35"/>
    <w:rsid w:val="003F5308"/>
    <w:rsid w:val="004000B9"/>
    <w:rsid w:val="00425F4E"/>
    <w:rsid w:val="004271A7"/>
    <w:rsid w:val="00435E92"/>
    <w:rsid w:val="004412B6"/>
    <w:rsid w:val="00441388"/>
    <w:rsid w:val="0044349B"/>
    <w:rsid w:val="004463C9"/>
    <w:rsid w:val="0045416C"/>
    <w:rsid w:val="00454600"/>
    <w:rsid w:val="00460D52"/>
    <w:rsid w:val="004644DF"/>
    <w:rsid w:val="0047698A"/>
    <w:rsid w:val="00476D64"/>
    <w:rsid w:val="00496A19"/>
    <w:rsid w:val="004A5319"/>
    <w:rsid w:val="004A7704"/>
    <w:rsid w:val="004B084E"/>
    <w:rsid w:val="004B6B0B"/>
    <w:rsid w:val="004C0B6B"/>
    <w:rsid w:val="004D30AC"/>
    <w:rsid w:val="004D42BB"/>
    <w:rsid w:val="004D4680"/>
    <w:rsid w:val="004D7026"/>
    <w:rsid w:val="004F056A"/>
    <w:rsid w:val="00500A12"/>
    <w:rsid w:val="0050176E"/>
    <w:rsid w:val="00505718"/>
    <w:rsid w:val="005064BF"/>
    <w:rsid w:val="00527F60"/>
    <w:rsid w:val="005335B9"/>
    <w:rsid w:val="00534EDF"/>
    <w:rsid w:val="00536F04"/>
    <w:rsid w:val="0054233A"/>
    <w:rsid w:val="0054293A"/>
    <w:rsid w:val="00544540"/>
    <w:rsid w:val="005449A0"/>
    <w:rsid w:val="00544D14"/>
    <w:rsid w:val="005549D4"/>
    <w:rsid w:val="00561429"/>
    <w:rsid w:val="00562603"/>
    <w:rsid w:val="00563A0D"/>
    <w:rsid w:val="00564E5F"/>
    <w:rsid w:val="0056647A"/>
    <w:rsid w:val="00571A0A"/>
    <w:rsid w:val="0057247A"/>
    <w:rsid w:val="00574CEB"/>
    <w:rsid w:val="005756BB"/>
    <w:rsid w:val="00577C06"/>
    <w:rsid w:val="0058256F"/>
    <w:rsid w:val="00582E02"/>
    <w:rsid w:val="005943D0"/>
    <w:rsid w:val="005A26A0"/>
    <w:rsid w:val="005A40B7"/>
    <w:rsid w:val="005A6457"/>
    <w:rsid w:val="005B2B9D"/>
    <w:rsid w:val="005C1AB3"/>
    <w:rsid w:val="005C1FEB"/>
    <w:rsid w:val="005C2E11"/>
    <w:rsid w:val="005C7597"/>
    <w:rsid w:val="005D6523"/>
    <w:rsid w:val="005D6A11"/>
    <w:rsid w:val="005E2580"/>
    <w:rsid w:val="005E5085"/>
    <w:rsid w:val="005F350B"/>
    <w:rsid w:val="005F35F7"/>
    <w:rsid w:val="006028F5"/>
    <w:rsid w:val="00622A80"/>
    <w:rsid w:val="00634B98"/>
    <w:rsid w:val="0064366F"/>
    <w:rsid w:val="00644464"/>
    <w:rsid w:val="006544FA"/>
    <w:rsid w:val="00654D8D"/>
    <w:rsid w:val="00657F23"/>
    <w:rsid w:val="00676112"/>
    <w:rsid w:val="00684336"/>
    <w:rsid w:val="00686FF3"/>
    <w:rsid w:val="00690C02"/>
    <w:rsid w:val="00695BA6"/>
    <w:rsid w:val="006A3BD0"/>
    <w:rsid w:val="006B3768"/>
    <w:rsid w:val="006B4EC8"/>
    <w:rsid w:val="006B5CF6"/>
    <w:rsid w:val="006B6575"/>
    <w:rsid w:val="006B6BC4"/>
    <w:rsid w:val="006C0C3E"/>
    <w:rsid w:val="006C2830"/>
    <w:rsid w:val="006C5789"/>
    <w:rsid w:val="006D3612"/>
    <w:rsid w:val="006D66E3"/>
    <w:rsid w:val="006F6E54"/>
    <w:rsid w:val="00703B74"/>
    <w:rsid w:val="0070570F"/>
    <w:rsid w:val="00711861"/>
    <w:rsid w:val="00720628"/>
    <w:rsid w:val="0072278E"/>
    <w:rsid w:val="0072316D"/>
    <w:rsid w:val="007415FF"/>
    <w:rsid w:val="007475B8"/>
    <w:rsid w:val="00753CAA"/>
    <w:rsid w:val="00765B06"/>
    <w:rsid w:val="0077500D"/>
    <w:rsid w:val="00775F52"/>
    <w:rsid w:val="00780111"/>
    <w:rsid w:val="007841FE"/>
    <w:rsid w:val="00786FF5"/>
    <w:rsid w:val="007879DA"/>
    <w:rsid w:val="007950E3"/>
    <w:rsid w:val="007A2528"/>
    <w:rsid w:val="007A5EC8"/>
    <w:rsid w:val="007B3170"/>
    <w:rsid w:val="007B4A3E"/>
    <w:rsid w:val="007B68F7"/>
    <w:rsid w:val="007D0C0C"/>
    <w:rsid w:val="007D2850"/>
    <w:rsid w:val="007D489C"/>
    <w:rsid w:val="007E6258"/>
    <w:rsid w:val="00806613"/>
    <w:rsid w:val="00807D84"/>
    <w:rsid w:val="00816B5C"/>
    <w:rsid w:val="008205AC"/>
    <w:rsid w:val="008230CB"/>
    <w:rsid w:val="008246A1"/>
    <w:rsid w:val="008308A4"/>
    <w:rsid w:val="008312D9"/>
    <w:rsid w:val="00836B9A"/>
    <w:rsid w:val="00836EB4"/>
    <w:rsid w:val="00837B66"/>
    <w:rsid w:val="00837FC0"/>
    <w:rsid w:val="008518D1"/>
    <w:rsid w:val="008564E3"/>
    <w:rsid w:val="00857155"/>
    <w:rsid w:val="00862C0A"/>
    <w:rsid w:val="0087620F"/>
    <w:rsid w:val="00882D91"/>
    <w:rsid w:val="00894A49"/>
    <w:rsid w:val="008961F0"/>
    <w:rsid w:val="008A4DE0"/>
    <w:rsid w:val="008A5193"/>
    <w:rsid w:val="008B014E"/>
    <w:rsid w:val="008B7203"/>
    <w:rsid w:val="008C40DA"/>
    <w:rsid w:val="008D08C9"/>
    <w:rsid w:val="008E4B77"/>
    <w:rsid w:val="008E5D49"/>
    <w:rsid w:val="008F439B"/>
    <w:rsid w:val="00912215"/>
    <w:rsid w:val="00913A85"/>
    <w:rsid w:val="00924747"/>
    <w:rsid w:val="00932B0E"/>
    <w:rsid w:val="009335D9"/>
    <w:rsid w:val="00934461"/>
    <w:rsid w:val="00950CC7"/>
    <w:rsid w:val="0095176D"/>
    <w:rsid w:val="009527C4"/>
    <w:rsid w:val="00964047"/>
    <w:rsid w:val="00965844"/>
    <w:rsid w:val="00970062"/>
    <w:rsid w:val="009816F5"/>
    <w:rsid w:val="00983B19"/>
    <w:rsid w:val="00986C15"/>
    <w:rsid w:val="00990EE2"/>
    <w:rsid w:val="00991F94"/>
    <w:rsid w:val="00994362"/>
    <w:rsid w:val="00995A8F"/>
    <w:rsid w:val="009A7CD9"/>
    <w:rsid w:val="009B47FC"/>
    <w:rsid w:val="009B4FA0"/>
    <w:rsid w:val="009C4DE1"/>
    <w:rsid w:val="009C5106"/>
    <w:rsid w:val="009D1163"/>
    <w:rsid w:val="009D2908"/>
    <w:rsid w:val="009D52E6"/>
    <w:rsid w:val="009D6E69"/>
    <w:rsid w:val="009E1374"/>
    <w:rsid w:val="009E68EB"/>
    <w:rsid w:val="009E73E2"/>
    <w:rsid w:val="009F3455"/>
    <w:rsid w:val="00A0265B"/>
    <w:rsid w:val="00A157E1"/>
    <w:rsid w:val="00A15A27"/>
    <w:rsid w:val="00A172EA"/>
    <w:rsid w:val="00A32D02"/>
    <w:rsid w:val="00A32F4F"/>
    <w:rsid w:val="00A34AAC"/>
    <w:rsid w:val="00A35489"/>
    <w:rsid w:val="00A43222"/>
    <w:rsid w:val="00A46780"/>
    <w:rsid w:val="00A517AE"/>
    <w:rsid w:val="00A755B1"/>
    <w:rsid w:val="00A82D11"/>
    <w:rsid w:val="00A970BE"/>
    <w:rsid w:val="00AA2523"/>
    <w:rsid w:val="00AA3352"/>
    <w:rsid w:val="00AB6720"/>
    <w:rsid w:val="00AC2660"/>
    <w:rsid w:val="00AC342C"/>
    <w:rsid w:val="00AC44A8"/>
    <w:rsid w:val="00AC6FBE"/>
    <w:rsid w:val="00AD0112"/>
    <w:rsid w:val="00AE0429"/>
    <w:rsid w:val="00AE34D5"/>
    <w:rsid w:val="00AE7BF9"/>
    <w:rsid w:val="00AF5A39"/>
    <w:rsid w:val="00B0418C"/>
    <w:rsid w:val="00B12BD5"/>
    <w:rsid w:val="00B14AAE"/>
    <w:rsid w:val="00B154F0"/>
    <w:rsid w:val="00B17536"/>
    <w:rsid w:val="00B20199"/>
    <w:rsid w:val="00B24BEB"/>
    <w:rsid w:val="00B32A91"/>
    <w:rsid w:val="00B359E6"/>
    <w:rsid w:val="00B40ADF"/>
    <w:rsid w:val="00B41815"/>
    <w:rsid w:val="00B46083"/>
    <w:rsid w:val="00B54CA2"/>
    <w:rsid w:val="00B57742"/>
    <w:rsid w:val="00B60920"/>
    <w:rsid w:val="00B64B91"/>
    <w:rsid w:val="00B728B8"/>
    <w:rsid w:val="00B755D7"/>
    <w:rsid w:val="00B815DF"/>
    <w:rsid w:val="00B90728"/>
    <w:rsid w:val="00B92499"/>
    <w:rsid w:val="00B93270"/>
    <w:rsid w:val="00B95518"/>
    <w:rsid w:val="00B95945"/>
    <w:rsid w:val="00B9649E"/>
    <w:rsid w:val="00B97D5F"/>
    <w:rsid w:val="00BA6C20"/>
    <w:rsid w:val="00BB52BF"/>
    <w:rsid w:val="00BC6EEF"/>
    <w:rsid w:val="00BE1086"/>
    <w:rsid w:val="00BE7137"/>
    <w:rsid w:val="00BF1289"/>
    <w:rsid w:val="00BF1555"/>
    <w:rsid w:val="00C03E34"/>
    <w:rsid w:val="00C04052"/>
    <w:rsid w:val="00C11685"/>
    <w:rsid w:val="00C11C39"/>
    <w:rsid w:val="00C123D3"/>
    <w:rsid w:val="00C13C02"/>
    <w:rsid w:val="00C14A29"/>
    <w:rsid w:val="00C15904"/>
    <w:rsid w:val="00C226E0"/>
    <w:rsid w:val="00C2399F"/>
    <w:rsid w:val="00C30EE2"/>
    <w:rsid w:val="00C37CE9"/>
    <w:rsid w:val="00C436AD"/>
    <w:rsid w:val="00C445BF"/>
    <w:rsid w:val="00C574E4"/>
    <w:rsid w:val="00C6002F"/>
    <w:rsid w:val="00C62DB2"/>
    <w:rsid w:val="00C66443"/>
    <w:rsid w:val="00C73E94"/>
    <w:rsid w:val="00C74418"/>
    <w:rsid w:val="00C80E87"/>
    <w:rsid w:val="00C81EE8"/>
    <w:rsid w:val="00C82873"/>
    <w:rsid w:val="00C84518"/>
    <w:rsid w:val="00C863DE"/>
    <w:rsid w:val="00C94CB8"/>
    <w:rsid w:val="00CA492A"/>
    <w:rsid w:val="00CB2AA0"/>
    <w:rsid w:val="00CB4D1F"/>
    <w:rsid w:val="00CC25B1"/>
    <w:rsid w:val="00CD1306"/>
    <w:rsid w:val="00CD140A"/>
    <w:rsid w:val="00CD6B39"/>
    <w:rsid w:val="00CD707F"/>
    <w:rsid w:val="00CF1B2F"/>
    <w:rsid w:val="00CF2C7E"/>
    <w:rsid w:val="00CF7D02"/>
    <w:rsid w:val="00D05B97"/>
    <w:rsid w:val="00D231DE"/>
    <w:rsid w:val="00D2772B"/>
    <w:rsid w:val="00D27F05"/>
    <w:rsid w:val="00D330EB"/>
    <w:rsid w:val="00D3624E"/>
    <w:rsid w:val="00D53D2C"/>
    <w:rsid w:val="00D62A2D"/>
    <w:rsid w:val="00D65953"/>
    <w:rsid w:val="00D82B37"/>
    <w:rsid w:val="00D82BAF"/>
    <w:rsid w:val="00D856CE"/>
    <w:rsid w:val="00D92CDC"/>
    <w:rsid w:val="00DA1A95"/>
    <w:rsid w:val="00DA4012"/>
    <w:rsid w:val="00DA752C"/>
    <w:rsid w:val="00DD7B50"/>
    <w:rsid w:val="00DE38A2"/>
    <w:rsid w:val="00DE38C5"/>
    <w:rsid w:val="00DF2D31"/>
    <w:rsid w:val="00DF40D0"/>
    <w:rsid w:val="00E00647"/>
    <w:rsid w:val="00E01D1C"/>
    <w:rsid w:val="00E02C86"/>
    <w:rsid w:val="00E053D3"/>
    <w:rsid w:val="00E062F0"/>
    <w:rsid w:val="00E071F0"/>
    <w:rsid w:val="00E15B52"/>
    <w:rsid w:val="00E209CD"/>
    <w:rsid w:val="00E326CE"/>
    <w:rsid w:val="00E44492"/>
    <w:rsid w:val="00E46B41"/>
    <w:rsid w:val="00E50810"/>
    <w:rsid w:val="00E63061"/>
    <w:rsid w:val="00E64912"/>
    <w:rsid w:val="00E7108F"/>
    <w:rsid w:val="00E74CE5"/>
    <w:rsid w:val="00E76809"/>
    <w:rsid w:val="00E77E3B"/>
    <w:rsid w:val="00E77FEE"/>
    <w:rsid w:val="00E90629"/>
    <w:rsid w:val="00EA3882"/>
    <w:rsid w:val="00EA3D2F"/>
    <w:rsid w:val="00EB5AF3"/>
    <w:rsid w:val="00ED2B52"/>
    <w:rsid w:val="00EE39BD"/>
    <w:rsid w:val="00EF716F"/>
    <w:rsid w:val="00EF7457"/>
    <w:rsid w:val="00EF7FB4"/>
    <w:rsid w:val="00F0439D"/>
    <w:rsid w:val="00F05F0E"/>
    <w:rsid w:val="00F06C44"/>
    <w:rsid w:val="00F10FFE"/>
    <w:rsid w:val="00F13DAE"/>
    <w:rsid w:val="00F1542C"/>
    <w:rsid w:val="00F16A36"/>
    <w:rsid w:val="00F22B40"/>
    <w:rsid w:val="00F37EE6"/>
    <w:rsid w:val="00F403C3"/>
    <w:rsid w:val="00F41016"/>
    <w:rsid w:val="00F41C7D"/>
    <w:rsid w:val="00F434C2"/>
    <w:rsid w:val="00F50733"/>
    <w:rsid w:val="00F56F94"/>
    <w:rsid w:val="00F6489D"/>
    <w:rsid w:val="00F656BB"/>
    <w:rsid w:val="00F67C7A"/>
    <w:rsid w:val="00F750BC"/>
    <w:rsid w:val="00F84347"/>
    <w:rsid w:val="00F903DB"/>
    <w:rsid w:val="00F923CE"/>
    <w:rsid w:val="00F96711"/>
    <w:rsid w:val="00FA5106"/>
    <w:rsid w:val="00FB0560"/>
    <w:rsid w:val="00FB140B"/>
    <w:rsid w:val="00FC0AA4"/>
    <w:rsid w:val="00FC0EB1"/>
    <w:rsid w:val="00FC7D03"/>
    <w:rsid w:val="00FD46DD"/>
    <w:rsid w:val="00FD6757"/>
    <w:rsid w:val="00FF2BC3"/>
    <w:rsid w:val="00FF5980"/>
    <w:rsid w:val="00FF6700"/>
    <w:rsid w:val="00FF6B2C"/>
    <w:rsid w:val="00FF6F69"/>
    <w:rsid w:val="1E765A7E"/>
    <w:rsid w:val="78544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61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0B5C6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6D36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36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3612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D3612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5756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5756BB"/>
    <w:rPr>
      <w:rFonts w:ascii="Times New Roman" w:eastAsia="宋体" w:hAnsi="Times New Roman" w:cs="Times New Roman"/>
      <w:kern w:val="2"/>
      <w:sz w:val="18"/>
      <w:szCs w:val="18"/>
    </w:rPr>
  </w:style>
  <w:style w:type="character" w:styleId="a6">
    <w:name w:val="Emphasis"/>
    <w:basedOn w:val="a0"/>
    <w:uiPriority w:val="20"/>
    <w:qFormat/>
    <w:rsid w:val="000B5C6E"/>
    <w:rPr>
      <w:i/>
      <w:iCs/>
    </w:rPr>
  </w:style>
  <w:style w:type="character" w:customStyle="1" w:styleId="1Char">
    <w:name w:val="标题 1 Char"/>
    <w:basedOn w:val="a0"/>
    <w:link w:val="1"/>
    <w:uiPriority w:val="9"/>
    <w:rsid w:val="000B5C6E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9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97</Words>
  <Characters>554</Characters>
  <Application>Microsoft Office Word</Application>
  <DocSecurity>0</DocSecurity>
  <Lines>4</Lines>
  <Paragraphs>1</Paragraphs>
  <ScaleCrop>false</ScaleCrop>
  <Company>whxhg1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china</cp:lastModifiedBy>
  <cp:revision>90</cp:revision>
  <cp:lastPrinted>2019-04-15T00:33:00Z</cp:lastPrinted>
  <dcterms:created xsi:type="dcterms:W3CDTF">2017-04-13T08:46:00Z</dcterms:created>
  <dcterms:modified xsi:type="dcterms:W3CDTF">2019-06-04T02:08:00Z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