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D" w:rsidRPr="008422C5" w:rsidRDefault="007E2CB2" w:rsidP="008422C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422C5">
        <w:rPr>
          <w:rFonts w:ascii="方正小标宋简体" w:eastAsia="方正小标宋简体" w:hint="eastAsia"/>
          <w:sz w:val="44"/>
          <w:szCs w:val="44"/>
        </w:rPr>
        <w:t>五华县2017年住房保障建设目标任务表</w:t>
      </w:r>
    </w:p>
    <w:p w:rsidR="008422C5" w:rsidRDefault="008422C5">
      <w:pPr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2410"/>
        <w:gridCol w:w="2551"/>
        <w:gridCol w:w="2602"/>
      </w:tblGrid>
      <w:tr w:rsidR="007E2CB2" w:rsidTr="008422C5">
        <w:tc>
          <w:tcPr>
            <w:tcW w:w="959" w:type="dxa"/>
            <w:vAlign w:val="center"/>
          </w:tcPr>
          <w:p w:rsidR="007E2CB2" w:rsidRP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 w:rsid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棚户区改造</w:t>
            </w:r>
          </w:p>
          <w:p w:rsidR="007E2CB2" w:rsidRP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目标任务</w:t>
            </w:r>
          </w:p>
        </w:tc>
        <w:tc>
          <w:tcPr>
            <w:tcW w:w="2551" w:type="dxa"/>
            <w:vAlign w:val="center"/>
          </w:tcPr>
          <w:p w:rsid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新增租赁补贴</w:t>
            </w:r>
          </w:p>
          <w:p w:rsidR="007E2CB2" w:rsidRP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目标任务</w:t>
            </w:r>
          </w:p>
        </w:tc>
        <w:tc>
          <w:tcPr>
            <w:tcW w:w="2602" w:type="dxa"/>
            <w:vAlign w:val="center"/>
          </w:tcPr>
          <w:p w:rsid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基本建成</w:t>
            </w:r>
          </w:p>
          <w:p w:rsidR="007E2CB2" w:rsidRPr="008422C5" w:rsidRDefault="007E2CB2" w:rsidP="008422C5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22C5">
              <w:rPr>
                <w:rFonts w:ascii="黑体" w:eastAsia="黑体" w:hAnsi="黑体" w:hint="eastAsia"/>
                <w:sz w:val="32"/>
                <w:szCs w:val="32"/>
              </w:rPr>
              <w:t>目标任务</w:t>
            </w:r>
          </w:p>
        </w:tc>
      </w:tr>
      <w:tr w:rsidR="007E2CB2" w:rsidTr="008422C5">
        <w:tc>
          <w:tcPr>
            <w:tcW w:w="959" w:type="dxa"/>
          </w:tcPr>
          <w:p w:rsidR="007E2CB2" w:rsidRDefault="008422C5" w:rsidP="008422C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E2CB2" w:rsidRDefault="008422C5" w:rsidP="008422C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842</w:t>
            </w:r>
          </w:p>
        </w:tc>
        <w:tc>
          <w:tcPr>
            <w:tcW w:w="2551" w:type="dxa"/>
          </w:tcPr>
          <w:p w:rsidR="007E2CB2" w:rsidRDefault="008422C5" w:rsidP="008422C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2602" w:type="dxa"/>
          </w:tcPr>
          <w:p w:rsidR="007E2CB2" w:rsidRDefault="008422C5" w:rsidP="008422C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842</w:t>
            </w:r>
          </w:p>
        </w:tc>
      </w:tr>
    </w:tbl>
    <w:p w:rsidR="007E2CB2" w:rsidRPr="007E2CB2" w:rsidRDefault="008422C5" w:rsidP="008422C5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</w:t>
      </w:r>
    </w:p>
    <w:sectPr w:rsidR="007E2CB2" w:rsidRPr="007E2CB2" w:rsidSect="007F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CB2"/>
    <w:rsid w:val="007E2CB2"/>
    <w:rsid w:val="007F0C0D"/>
    <w:rsid w:val="0084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2017-12-12T02:53:00Z</dcterms:created>
  <dcterms:modified xsi:type="dcterms:W3CDTF">2017-12-12T02:56:00Z</dcterms:modified>
</cp:coreProperties>
</file>