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785" w:rsidRPr="00414953" w:rsidRDefault="002E0785" w:rsidP="00414953">
      <w:pPr>
        <w:widowControl w:val="0"/>
        <w:autoSpaceDE w:val="0"/>
        <w:spacing w:after="0" w:line="540" w:lineRule="exact"/>
        <w:jc w:val="center"/>
        <w:textAlignment w:val="auto"/>
        <w:rPr>
          <w:rFonts w:ascii="Times New Roman" w:eastAsia="方正小标宋简体" w:hAnsi="Times New Roman" w:cs="Times New Roman"/>
          <w:color w:val="auto"/>
          <w:kern w:val="2"/>
          <w:sz w:val="44"/>
          <w:szCs w:val="44"/>
        </w:rPr>
      </w:pPr>
    </w:p>
    <w:p w:rsidR="002E0785" w:rsidRPr="00414953" w:rsidRDefault="006215ED" w:rsidP="00414953">
      <w:pPr>
        <w:widowControl w:val="0"/>
        <w:spacing w:after="0" w:line="540" w:lineRule="exact"/>
        <w:jc w:val="center"/>
        <w:textAlignment w:val="auto"/>
        <w:rPr>
          <w:rFonts w:ascii="Times New Roman" w:eastAsia="方正小标宋简体" w:hAnsi="Times New Roman" w:cs="Times New Roman"/>
          <w:kern w:val="2"/>
          <w:sz w:val="44"/>
          <w:szCs w:val="44"/>
        </w:rPr>
      </w:pPr>
      <w:r w:rsidRPr="00414953">
        <w:rPr>
          <w:rFonts w:ascii="Times New Roman" w:eastAsia="方正小标宋简体" w:hAnsi="Times New Roman" w:cs="Times New Roman"/>
          <w:kern w:val="2"/>
          <w:sz w:val="44"/>
          <w:szCs w:val="44"/>
        </w:rPr>
        <w:t>关于《</w:t>
      </w:r>
      <w:r w:rsidR="00E0716B" w:rsidRPr="00414953">
        <w:rPr>
          <w:rFonts w:ascii="Times New Roman" w:eastAsia="方正小标宋简体" w:hAnsi="Times New Roman" w:cs="Times New Roman"/>
          <w:kern w:val="2"/>
          <w:sz w:val="44"/>
          <w:szCs w:val="44"/>
        </w:rPr>
        <w:t>五华县工业企业技术改造三年行动计划综合奖补实施细则</w:t>
      </w:r>
      <w:r w:rsidRPr="00414953">
        <w:rPr>
          <w:rFonts w:ascii="Times New Roman" w:eastAsia="方正小标宋简体" w:hAnsi="Times New Roman" w:cs="Times New Roman"/>
          <w:kern w:val="2"/>
          <w:sz w:val="44"/>
          <w:szCs w:val="44"/>
        </w:rPr>
        <w:t>》的起草说明</w:t>
      </w:r>
    </w:p>
    <w:p w:rsidR="00C96FD2" w:rsidRPr="00414953" w:rsidRDefault="006215ED" w:rsidP="00414953">
      <w:pPr>
        <w:spacing w:after="0" w:line="540" w:lineRule="exact"/>
        <w:jc w:val="center"/>
        <w:rPr>
          <w:rFonts w:ascii="Times New Roman" w:eastAsia="方正小标宋简体" w:hAnsi="Times New Roman" w:cs="Times New Roman"/>
          <w:kern w:val="2"/>
          <w:sz w:val="44"/>
          <w:szCs w:val="44"/>
        </w:rPr>
      </w:pPr>
      <w:r w:rsidRPr="00414953">
        <w:rPr>
          <w:rFonts w:ascii="Times New Roman" w:eastAsia="方正小标宋简体" w:hAnsi="Times New Roman" w:cs="Times New Roman"/>
          <w:kern w:val="2"/>
          <w:sz w:val="44"/>
          <w:szCs w:val="44"/>
        </w:rPr>
        <w:t xml:space="preserve"> </w:t>
      </w:r>
    </w:p>
    <w:p w:rsidR="002E0785" w:rsidRPr="00414953" w:rsidRDefault="00C96FD2" w:rsidP="00414953">
      <w:pPr>
        <w:spacing w:after="0" w:line="540" w:lineRule="exact"/>
        <w:ind w:firstLineChars="200" w:firstLine="640"/>
        <w:rPr>
          <w:rFonts w:ascii="Times New Roman" w:hAnsi="Times New Roman" w:cs="Times New Roman"/>
          <w:kern w:val="2"/>
          <w:sz w:val="44"/>
          <w:szCs w:val="44"/>
        </w:rPr>
      </w:pPr>
      <w:r w:rsidRPr="00414953">
        <w:rPr>
          <w:rFonts w:ascii="Times New Roman" w:hAnsi="Times New Roman" w:cs="Times New Roman"/>
          <w:kern w:val="2"/>
          <w:sz w:val="32"/>
          <w:szCs w:val="32"/>
        </w:rPr>
        <w:t>一、</w:t>
      </w:r>
      <w:r w:rsidR="006215ED" w:rsidRPr="00414953">
        <w:rPr>
          <w:rFonts w:ascii="Times New Roman" w:hAnsi="Times New Roman" w:cs="Times New Roman"/>
          <w:sz w:val="32"/>
          <w:szCs w:val="32"/>
        </w:rPr>
        <w:t>目的意义</w:t>
      </w:r>
    </w:p>
    <w:p w:rsidR="00E0716B" w:rsidRPr="00414953" w:rsidRDefault="00C96FD2" w:rsidP="00414953">
      <w:pPr>
        <w:widowControl w:val="0"/>
        <w:spacing w:after="0" w:line="540" w:lineRule="exact"/>
        <w:ind w:firstLineChars="200" w:firstLine="640"/>
        <w:textAlignment w:val="auto"/>
        <w:rPr>
          <w:rFonts w:ascii="Times New Roman" w:eastAsia="方正仿宋简体" w:hAnsi="Times New Roman" w:cs="Times New Roman"/>
          <w:sz w:val="32"/>
          <w:szCs w:val="32"/>
        </w:rPr>
      </w:pPr>
      <w:r w:rsidRPr="00414953">
        <w:rPr>
          <w:rFonts w:ascii="Times New Roman" w:eastAsia="方正仿宋简体" w:hAnsi="Times New Roman" w:cs="Times New Roman"/>
          <w:sz w:val="32"/>
          <w:szCs w:val="32"/>
        </w:rPr>
        <w:t>为更好地全面贯彻党的十九大精神，以习近平新时代中国特色社会主义思想为指导，落实党中央、国务院关于着力振兴实体经济的决策部署，</w:t>
      </w:r>
      <w:r w:rsidR="00E0716B" w:rsidRPr="00414953">
        <w:rPr>
          <w:rFonts w:ascii="Times New Roman" w:eastAsia="方正仿宋简体" w:hAnsi="Times New Roman" w:cs="Times New Roman"/>
          <w:sz w:val="32"/>
          <w:szCs w:val="32"/>
        </w:rPr>
        <w:t>切实深入贯彻习近平总书记视察广东</w:t>
      </w:r>
      <w:r w:rsidR="00235944">
        <w:rPr>
          <w:rFonts w:ascii="Times New Roman" w:eastAsia="方正仿宋简体" w:hAnsi="Times New Roman" w:cs="Times New Roman" w:hint="eastAsia"/>
          <w:sz w:val="32"/>
          <w:szCs w:val="32"/>
        </w:rPr>
        <w:t>重要讲话精神</w:t>
      </w:r>
      <w:r w:rsidRPr="00414953">
        <w:rPr>
          <w:rFonts w:ascii="Times New Roman" w:eastAsia="方正仿宋简体" w:hAnsi="Times New Roman" w:cs="Times New Roman"/>
          <w:sz w:val="32"/>
          <w:szCs w:val="32"/>
        </w:rPr>
        <w:t>和</w:t>
      </w:r>
      <w:r w:rsidR="00235944">
        <w:rPr>
          <w:rFonts w:ascii="Times New Roman" w:eastAsia="方正仿宋简体" w:hAnsi="Times New Roman" w:cs="Times New Roman" w:hint="eastAsia"/>
          <w:sz w:val="32"/>
          <w:szCs w:val="32"/>
        </w:rPr>
        <w:t>习近平总书记</w:t>
      </w:r>
      <w:r w:rsidR="00E0716B" w:rsidRPr="00414953">
        <w:rPr>
          <w:rFonts w:ascii="Times New Roman" w:eastAsia="方正仿宋简体" w:hAnsi="Times New Roman" w:cs="Times New Roman"/>
          <w:sz w:val="32"/>
          <w:szCs w:val="32"/>
        </w:rPr>
        <w:t>在</w:t>
      </w:r>
      <w:r w:rsidR="00235944">
        <w:rPr>
          <w:rFonts w:ascii="Times New Roman" w:eastAsia="方正仿宋简体" w:hAnsi="Times New Roman" w:cs="Times New Roman" w:hint="eastAsia"/>
          <w:sz w:val="32"/>
          <w:szCs w:val="32"/>
        </w:rPr>
        <w:t>全国</w:t>
      </w:r>
      <w:r w:rsidR="00E0716B" w:rsidRPr="00414953">
        <w:rPr>
          <w:rFonts w:ascii="Times New Roman" w:eastAsia="方正仿宋简体" w:hAnsi="Times New Roman" w:cs="Times New Roman"/>
          <w:sz w:val="32"/>
          <w:szCs w:val="32"/>
        </w:rPr>
        <w:t>民营企业座谈会上的重要讲话精神，进一步降低制造业企业成本，支持实体经济发展，建设制造强县，大力推进实施</w:t>
      </w:r>
      <w:r w:rsidR="00E0716B" w:rsidRPr="00414953">
        <w:rPr>
          <w:rFonts w:ascii="Times New Roman" w:eastAsia="方正仿宋简体" w:hAnsi="Times New Roman" w:cs="Times New Roman"/>
          <w:sz w:val="32"/>
          <w:szCs w:val="32"/>
        </w:rPr>
        <w:t>“</w:t>
      </w:r>
      <w:r w:rsidR="00E0716B" w:rsidRPr="00414953">
        <w:rPr>
          <w:rFonts w:ascii="Times New Roman" w:eastAsia="方正仿宋简体" w:hAnsi="Times New Roman" w:cs="Times New Roman"/>
          <w:sz w:val="32"/>
          <w:szCs w:val="32"/>
        </w:rPr>
        <w:t>一核两区三组团</w:t>
      </w:r>
      <w:r w:rsidR="00E0716B" w:rsidRPr="00414953">
        <w:rPr>
          <w:rFonts w:ascii="Times New Roman" w:eastAsia="方正仿宋简体" w:hAnsi="Times New Roman" w:cs="Times New Roman"/>
          <w:sz w:val="32"/>
          <w:szCs w:val="32"/>
        </w:rPr>
        <w:t>”</w:t>
      </w:r>
      <w:r w:rsidR="00E0716B" w:rsidRPr="00414953">
        <w:rPr>
          <w:rFonts w:ascii="Times New Roman" w:eastAsia="方正仿宋简体" w:hAnsi="Times New Roman" w:cs="Times New Roman"/>
          <w:sz w:val="32"/>
          <w:szCs w:val="32"/>
        </w:rPr>
        <w:t>发展战略，坚定信心加快建设</w:t>
      </w:r>
      <w:r w:rsidR="00E0716B" w:rsidRPr="00414953">
        <w:rPr>
          <w:rFonts w:ascii="Times New Roman" w:eastAsia="方正仿宋简体" w:hAnsi="Times New Roman" w:cs="Times New Roman"/>
          <w:sz w:val="32"/>
          <w:szCs w:val="32"/>
        </w:rPr>
        <w:t>“</w:t>
      </w:r>
      <w:r w:rsidR="00E0716B" w:rsidRPr="00414953">
        <w:rPr>
          <w:rFonts w:ascii="Times New Roman" w:eastAsia="方正仿宋简体" w:hAnsi="Times New Roman" w:cs="Times New Roman"/>
          <w:sz w:val="32"/>
          <w:szCs w:val="32"/>
        </w:rPr>
        <w:t>工匠之乡</w:t>
      </w:r>
      <w:r w:rsidR="00E0716B" w:rsidRPr="00414953">
        <w:rPr>
          <w:rFonts w:ascii="Times New Roman" w:eastAsia="宋体" w:hAnsi="Times New Roman" w:cs="Times New Roman"/>
          <w:sz w:val="32"/>
          <w:szCs w:val="32"/>
        </w:rPr>
        <w:t>•</w:t>
      </w:r>
      <w:r w:rsidRPr="00414953">
        <w:rPr>
          <w:rFonts w:ascii="Times New Roman" w:eastAsia="方正仿宋简体" w:hAnsi="Times New Roman" w:cs="Times New Roman"/>
          <w:sz w:val="32"/>
          <w:szCs w:val="32"/>
        </w:rPr>
        <w:t>宜居五华</w:t>
      </w:r>
      <w:r w:rsidRPr="00414953">
        <w:rPr>
          <w:rFonts w:ascii="Times New Roman" w:eastAsia="方正仿宋简体" w:hAnsi="Times New Roman" w:cs="Times New Roman"/>
          <w:sz w:val="32"/>
          <w:szCs w:val="32"/>
        </w:rPr>
        <w:t>”</w:t>
      </w:r>
      <w:r w:rsidRPr="00414953">
        <w:rPr>
          <w:rFonts w:ascii="Times New Roman" w:eastAsia="方正仿宋简体" w:hAnsi="Times New Roman" w:cs="Times New Roman"/>
          <w:sz w:val="32"/>
          <w:szCs w:val="32"/>
        </w:rPr>
        <w:t>，努力实现我省</w:t>
      </w:r>
      <w:r w:rsidRPr="00414953">
        <w:rPr>
          <w:rFonts w:ascii="Times New Roman" w:eastAsia="方正仿宋简体" w:hAnsi="Times New Roman" w:cs="Times New Roman"/>
          <w:sz w:val="32"/>
          <w:szCs w:val="32"/>
        </w:rPr>
        <w:t xml:space="preserve"> </w:t>
      </w:r>
      <w:r w:rsidR="00E0716B" w:rsidRPr="00414953">
        <w:rPr>
          <w:rFonts w:ascii="Times New Roman" w:eastAsia="方正仿宋简体" w:hAnsi="Times New Roman" w:cs="Times New Roman"/>
          <w:sz w:val="32"/>
          <w:szCs w:val="32"/>
        </w:rPr>
        <w:t>“</w:t>
      </w:r>
      <w:r w:rsidR="00E0716B" w:rsidRPr="00414953">
        <w:rPr>
          <w:rFonts w:ascii="Times New Roman" w:eastAsia="方正仿宋简体" w:hAnsi="Times New Roman" w:cs="Times New Roman"/>
          <w:sz w:val="32"/>
          <w:szCs w:val="32"/>
        </w:rPr>
        <w:t>四个走在全国前列</w:t>
      </w:r>
      <w:r w:rsidR="00E0716B" w:rsidRPr="00414953">
        <w:rPr>
          <w:rFonts w:ascii="Times New Roman" w:eastAsia="方正仿宋简体" w:hAnsi="Times New Roman" w:cs="Times New Roman"/>
          <w:sz w:val="32"/>
          <w:szCs w:val="32"/>
        </w:rPr>
        <w:t>”</w:t>
      </w:r>
      <w:r w:rsidR="00E0716B" w:rsidRPr="00414953">
        <w:rPr>
          <w:rFonts w:ascii="Times New Roman" w:eastAsia="方正仿宋简体" w:hAnsi="Times New Roman" w:cs="Times New Roman"/>
          <w:sz w:val="32"/>
          <w:szCs w:val="32"/>
        </w:rPr>
        <w:t>。</w:t>
      </w:r>
    </w:p>
    <w:p w:rsidR="002E0785" w:rsidRPr="00414953" w:rsidRDefault="006215ED" w:rsidP="00414953">
      <w:pPr>
        <w:widowControl w:val="0"/>
        <w:spacing w:after="0" w:line="540" w:lineRule="exact"/>
        <w:ind w:firstLineChars="200" w:firstLine="640"/>
        <w:textAlignment w:val="auto"/>
        <w:rPr>
          <w:rFonts w:ascii="Times New Roman" w:hAnsi="Times New Roman" w:cs="Times New Roman"/>
          <w:sz w:val="32"/>
          <w:szCs w:val="32"/>
        </w:rPr>
      </w:pPr>
      <w:r w:rsidRPr="00414953">
        <w:rPr>
          <w:rFonts w:ascii="Times New Roman" w:hAnsi="Times New Roman" w:cs="Times New Roman"/>
          <w:sz w:val="32"/>
          <w:szCs w:val="32"/>
        </w:rPr>
        <w:t>二、起草依据</w:t>
      </w:r>
    </w:p>
    <w:p w:rsidR="002E0785" w:rsidRPr="00414953" w:rsidRDefault="00394B82" w:rsidP="00414953">
      <w:pPr>
        <w:spacing w:after="0" w:line="540" w:lineRule="exact"/>
        <w:ind w:firstLineChars="200" w:firstLine="640"/>
        <w:rPr>
          <w:rFonts w:ascii="Times New Roman" w:eastAsia="方正仿宋简体" w:hAnsi="Times New Roman" w:cs="Times New Roman"/>
          <w:sz w:val="32"/>
          <w:szCs w:val="32"/>
        </w:rPr>
      </w:pPr>
      <w:r w:rsidRPr="00414953">
        <w:rPr>
          <w:rFonts w:ascii="Times New Roman" w:eastAsia="方正仿宋简体" w:hAnsi="Times New Roman" w:cs="Times New Roman"/>
          <w:sz w:val="32"/>
          <w:szCs w:val="32"/>
        </w:rPr>
        <w:t>根据《广东省人民政府关于印发广东省降低制造业企业成本支持实体经济发展若干政策措施（修订版）的通知》（粤府〔</w:t>
      </w:r>
      <w:r w:rsidRPr="00414953">
        <w:rPr>
          <w:rFonts w:ascii="Times New Roman" w:eastAsia="方正仿宋简体" w:hAnsi="Times New Roman" w:cs="Times New Roman"/>
          <w:sz w:val="32"/>
          <w:szCs w:val="32"/>
        </w:rPr>
        <w:t>2018</w:t>
      </w:r>
      <w:r w:rsidRPr="00414953">
        <w:rPr>
          <w:rFonts w:ascii="Times New Roman" w:eastAsia="方正仿宋简体" w:hAnsi="Times New Roman" w:cs="Times New Roman"/>
          <w:sz w:val="32"/>
          <w:szCs w:val="32"/>
        </w:rPr>
        <w:t>〕</w:t>
      </w:r>
      <w:r w:rsidRPr="00414953">
        <w:rPr>
          <w:rFonts w:ascii="Times New Roman" w:eastAsia="方正仿宋简体" w:hAnsi="Times New Roman" w:cs="Times New Roman"/>
          <w:sz w:val="32"/>
          <w:szCs w:val="32"/>
        </w:rPr>
        <w:t>79</w:t>
      </w:r>
      <w:r w:rsidRPr="00414953">
        <w:rPr>
          <w:rFonts w:ascii="Times New Roman" w:eastAsia="方正仿宋简体" w:hAnsi="Times New Roman" w:cs="Times New Roman"/>
          <w:sz w:val="32"/>
          <w:szCs w:val="32"/>
        </w:rPr>
        <w:t>号）</w:t>
      </w:r>
      <w:r w:rsidR="006307B4" w:rsidRPr="00414953">
        <w:rPr>
          <w:rFonts w:ascii="Times New Roman" w:eastAsia="方正仿宋简体" w:hAnsi="Times New Roman" w:cs="Times New Roman"/>
          <w:sz w:val="32"/>
          <w:szCs w:val="32"/>
        </w:rPr>
        <w:t>、《广东省经济和信息化委印发广东省工业企业技术改造三年行动计划（</w:t>
      </w:r>
      <w:r w:rsidR="006307B4" w:rsidRPr="00414953">
        <w:rPr>
          <w:rFonts w:ascii="Times New Roman" w:eastAsia="方正仿宋简体" w:hAnsi="Times New Roman" w:cs="Times New Roman"/>
          <w:sz w:val="32"/>
          <w:szCs w:val="32"/>
        </w:rPr>
        <w:t>2018—2020</w:t>
      </w:r>
      <w:r w:rsidR="006307B4" w:rsidRPr="00414953">
        <w:rPr>
          <w:rFonts w:ascii="Times New Roman" w:eastAsia="方正仿宋简体" w:hAnsi="Times New Roman" w:cs="Times New Roman"/>
          <w:sz w:val="32"/>
          <w:szCs w:val="32"/>
        </w:rPr>
        <w:t>年）的通知》（粤经信技改〔</w:t>
      </w:r>
      <w:r w:rsidR="006307B4" w:rsidRPr="00414953">
        <w:rPr>
          <w:rFonts w:ascii="Times New Roman" w:eastAsia="方正仿宋简体" w:hAnsi="Times New Roman" w:cs="Times New Roman"/>
          <w:sz w:val="32"/>
          <w:szCs w:val="32"/>
        </w:rPr>
        <w:t>2018</w:t>
      </w:r>
      <w:r w:rsidR="006307B4" w:rsidRPr="00414953">
        <w:rPr>
          <w:rFonts w:ascii="Times New Roman" w:eastAsia="方正仿宋简体" w:hAnsi="Times New Roman" w:cs="Times New Roman"/>
          <w:sz w:val="32"/>
          <w:szCs w:val="32"/>
        </w:rPr>
        <w:t>〕</w:t>
      </w:r>
      <w:r w:rsidR="006307B4" w:rsidRPr="00414953">
        <w:rPr>
          <w:rFonts w:ascii="Times New Roman" w:eastAsia="方正仿宋简体" w:hAnsi="Times New Roman" w:cs="Times New Roman"/>
          <w:sz w:val="32"/>
          <w:szCs w:val="32"/>
        </w:rPr>
        <w:t>8</w:t>
      </w:r>
      <w:r w:rsidR="00414953">
        <w:rPr>
          <w:rFonts w:ascii="Times New Roman" w:eastAsia="方正仿宋简体" w:hAnsi="Times New Roman" w:cs="Times New Roman"/>
          <w:sz w:val="32"/>
          <w:szCs w:val="32"/>
        </w:rPr>
        <w:t>号）</w:t>
      </w:r>
      <w:r w:rsidR="00414953">
        <w:rPr>
          <w:rFonts w:ascii="Times New Roman" w:eastAsia="方正仿宋简体" w:hAnsi="Times New Roman" w:cs="Times New Roman" w:hint="eastAsia"/>
          <w:sz w:val="32"/>
          <w:szCs w:val="32"/>
        </w:rPr>
        <w:t>、</w:t>
      </w:r>
      <w:r w:rsidR="006307B4" w:rsidRPr="00414953">
        <w:rPr>
          <w:rFonts w:ascii="Times New Roman" w:eastAsia="方正仿宋简体" w:hAnsi="Times New Roman" w:cs="Times New Roman"/>
          <w:sz w:val="32"/>
          <w:szCs w:val="32"/>
        </w:rPr>
        <w:t>《梅州市人民政府办公室关于印发梅州市工业企业技术改造三年行动计划实施方案（</w:t>
      </w:r>
      <w:r w:rsidR="006307B4" w:rsidRPr="00414953">
        <w:rPr>
          <w:rFonts w:ascii="Times New Roman" w:eastAsia="方正仿宋简体" w:hAnsi="Times New Roman" w:cs="Times New Roman"/>
          <w:sz w:val="32"/>
          <w:szCs w:val="32"/>
        </w:rPr>
        <w:t>2018—2020</w:t>
      </w:r>
      <w:r w:rsidR="006307B4" w:rsidRPr="00414953">
        <w:rPr>
          <w:rFonts w:ascii="Times New Roman" w:eastAsia="方正仿宋简体" w:hAnsi="Times New Roman" w:cs="Times New Roman"/>
          <w:sz w:val="32"/>
          <w:szCs w:val="32"/>
        </w:rPr>
        <w:t>年）的通知》（梅市府办函〔</w:t>
      </w:r>
      <w:r w:rsidR="006307B4" w:rsidRPr="00414953">
        <w:rPr>
          <w:rFonts w:ascii="Times New Roman" w:eastAsia="方正仿宋简体" w:hAnsi="Times New Roman" w:cs="Times New Roman"/>
          <w:sz w:val="32"/>
          <w:szCs w:val="32"/>
        </w:rPr>
        <w:t>2018</w:t>
      </w:r>
      <w:r w:rsidR="006307B4" w:rsidRPr="00414953">
        <w:rPr>
          <w:rFonts w:ascii="Times New Roman" w:eastAsia="方正仿宋简体" w:hAnsi="Times New Roman" w:cs="Times New Roman"/>
          <w:sz w:val="32"/>
          <w:szCs w:val="32"/>
        </w:rPr>
        <w:t>〕</w:t>
      </w:r>
      <w:r w:rsidR="006307B4" w:rsidRPr="00414953">
        <w:rPr>
          <w:rFonts w:ascii="Times New Roman" w:eastAsia="方正仿宋简体" w:hAnsi="Times New Roman" w:cs="Times New Roman"/>
          <w:sz w:val="32"/>
          <w:szCs w:val="32"/>
        </w:rPr>
        <w:t>62</w:t>
      </w:r>
      <w:r w:rsidR="006307B4" w:rsidRPr="00414953">
        <w:rPr>
          <w:rFonts w:ascii="Times New Roman" w:eastAsia="方正仿宋简体" w:hAnsi="Times New Roman" w:cs="Times New Roman"/>
          <w:sz w:val="32"/>
          <w:szCs w:val="32"/>
        </w:rPr>
        <w:t>号）、《五华县扶持工业企业创新发展三年行动工作方案（</w:t>
      </w:r>
      <w:r w:rsidR="006307B4" w:rsidRPr="00414953">
        <w:rPr>
          <w:rFonts w:ascii="Times New Roman" w:eastAsia="方正仿宋简体" w:hAnsi="Times New Roman" w:cs="Times New Roman"/>
          <w:sz w:val="32"/>
          <w:szCs w:val="32"/>
        </w:rPr>
        <w:t>2018-2020</w:t>
      </w:r>
      <w:r w:rsidR="006307B4" w:rsidRPr="00414953">
        <w:rPr>
          <w:rFonts w:ascii="Times New Roman" w:eastAsia="方正仿宋简体" w:hAnsi="Times New Roman" w:cs="Times New Roman"/>
          <w:sz w:val="32"/>
          <w:szCs w:val="32"/>
        </w:rPr>
        <w:t>年）》（华府办函</w:t>
      </w:r>
      <w:r w:rsidRPr="00414953">
        <w:rPr>
          <w:rFonts w:ascii="Times New Roman" w:eastAsia="方正仿宋简体" w:hAnsi="Times New Roman" w:cs="Times New Roman"/>
          <w:sz w:val="32"/>
          <w:szCs w:val="32"/>
        </w:rPr>
        <w:t>〔</w:t>
      </w:r>
      <w:r w:rsidR="006307B4" w:rsidRPr="00414953">
        <w:rPr>
          <w:rFonts w:ascii="Times New Roman" w:eastAsia="方正仿宋简体" w:hAnsi="Times New Roman" w:cs="Times New Roman"/>
          <w:sz w:val="32"/>
          <w:szCs w:val="32"/>
        </w:rPr>
        <w:t>2018</w:t>
      </w:r>
      <w:r w:rsidRPr="00414953">
        <w:rPr>
          <w:rFonts w:ascii="Times New Roman" w:eastAsia="方正仿宋简体" w:hAnsi="Times New Roman" w:cs="Times New Roman"/>
          <w:sz w:val="32"/>
          <w:szCs w:val="32"/>
        </w:rPr>
        <w:t>〕</w:t>
      </w:r>
      <w:r w:rsidR="006307B4" w:rsidRPr="00414953">
        <w:rPr>
          <w:rFonts w:ascii="Times New Roman" w:eastAsia="方正仿宋简体" w:hAnsi="Times New Roman" w:cs="Times New Roman"/>
          <w:sz w:val="32"/>
          <w:szCs w:val="32"/>
        </w:rPr>
        <w:lastRenderedPageBreak/>
        <w:t>196</w:t>
      </w:r>
      <w:r w:rsidR="006307B4" w:rsidRPr="00414953">
        <w:rPr>
          <w:rFonts w:ascii="Times New Roman" w:eastAsia="方正仿宋简体" w:hAnsi="Times New Roman" w:cs="Times New Roman"/>
          <w:sz w:val="32"/>
          <w:szCs w:val="32"/>
        </w:rPr>
        <w:t>号）</w:t>
      </w:r>
      <w:r w:rsidR="006215ED" w:rsidRPr="00414953">
        <w:rPr>
          <w:rFonts w:ascii="Times New Roman" w:eastAsia="方正仿宋简体" w:hAnsi="Times New Roman" w:cs="Times New Roman"/>
          <w:sz w:val="32"/>
          <w:szCs w:val="32"/>
        </w:rPr>
        <w:t>等</w:t>
      </w:r>
      <w:r w:rsidRPr="00414953">
        <w:rPr>
          <w:rFonts w:ascii="Times New Roman" w:eastAsia="方正仿宋简体" w:hAnsi="Times New Roman" w:cs="Times New Roman"/>
          <w:sz w:val="32"/>
          <w:szCs w:val="32"/>
        </w:rPr>
        <w:t>相关文件精神，结合我县实际情况起草《五华县工业企业技术改造三年行动计划综合奖补实施细则》。</w:t>
      </w:r>
    </w:p>
    <w:p w:rsidR="002E0785" w:rsidRPr="00414953" w:rsidRDefault="006215ED" w:rsidP="00414953">
      <w:pPr>
        <w:widowControl w:val="0"/>
        <w:spacing w:after="0" w:line="540" w:lineRule="exact"/>
        <w:ind w:firstLineChars="200" w:firstLine="640"/>
        <w:textAlignment w:val="auto"/>
        <w:rPr>
          <w:rFonts w:ascii="Times New Roman" w:hAnsi="Times New Roman" w:cs="Times New Roman"/>
          <w:sz w:val="32"/>
          <w:szCs w:val="32"/>
        </w:rPr>
      </w:pPr>
      <w:r w:rsidRPr="00414953">
        <w:rPr>
          <w:rFonts w:ascii="Times New Roman" w:hAnsi="Times New Roman" w:cs="Times New Roman"/>
          <w:sz w:val="32"/>
          <w:szCs w:val="32"/>
        </w:rPr>
        <w:t>三、主要内容</w:t>
      </w:r>
    </w:p>
    <w:p w:rsidR="002E0785" w:rsidRPr="00414953" w:rsidRDefault="006215ED" w:rsidP="00414953">
      <w:pPr>
        <w:shd w:val="clear" w:color="auto" w:fill="FFFFFF"/>
        <w:snapToGrid w:val="0"/>
        <w:spacing w:after="0" w:line="540" w:lineRule="exact"/>
        <w:ind w:firstLineChars="200" w:firstLine="640"/>
        <w:textAlignment w:val="auto"/>
        <w:rPr>
          <w:rFonts w:ascii="Times New Roman" w:eastAsia="方正仿宋简体" w:hAnsi="Times New Roman" w:cs="Times New Roman"/>
          <w:sz w:val="32"/>
          <w:szCs w:val="32"/>
        </w:rPr>
      </w:pPr>
      <w:r w:rsidRPr="00414953">
        <w:rPr>
          <w:rFonts w:ascii="Times New Roman" w:eastAsia="方正仿宋简体" w:hAnsi="Times New Roman" w:cs="Times New Roman"/>
          <w:sz w:val="32"/>
          <w:szCs w:val="32"/>
        </w:rPr>
        <w:t>《</w:t>
      </w:r>
      <w:r w:rsidR="000444A4" w:rsidRPr="00414953">
        <w:rPr>
          <w:rFonts w:ascii="Times New Roman" w:eastAsia="方正仿宋简体" w:hAnsi="Times New Roman" w:cs="Times New Roman"/>
          <w:sz w:val="32"/>
          <w:szCs w:val="32"/>
        </w:rPr>
        <w:t>五华县工业企业技术改造三年行动计划综合奖补实施细则</w:t>
      </w:r>
      <w:r w:rsidRPr="00414953">
        <w:rPr>
          <w:rFonts w:ascii="Times New Roman" w:eastAsia="方正仿宋简体" w:hAnsi="Times New Roman" w:cs="Times New Roman"/>
          <w:sz w:val="32"/>
          <w:szCs w:val="32"/>
        </w:rPr>
        <w:t>》</w:t>
      </w:r>
      <w:r w:rsidR="00C97578" w:rsidRPr="00414953">
        <w:rPr>
          <w:rFonts w:ascii="Times New Roman" w:eastAsia="方正仿宋简体" w:hAnsi="Times New Roman" w:cs="Times New Roman"/>
          <w:sz w:val="32"/>
          <w:szCs w:val="32"/>
        </w:rPr>
        <w:t>主要包括：第一章</w:t>
      </w:r>
      <w:r w:rsidR="00D07E4C" w:rsidRPr="00414953">
        <w:rPr>
          <w:rFonts w:ascii="Times New Roman" w:eastAsia="方正仿宋简体" w:hAnsi="Times New Roman" w:cs="Times New Roman"/>
          <w:sz w:val="32"/>
          <w:szCs w:val="32"/>
        </w:rPr>
        <w:t xml:space="preserve"> </w:t>
      </w:r>
      <w:r w:rsidR="000444A4" w:rsidRPr="00414953">
        <w:rPr>
          <w:rFonts w:ascii="Times New Roman" w:eastAsia="方正仿宋简体" w:hAnsi="Times New Roman" w:cs="Times New Roman"/>
          <w:bCs/>
          <w:sz w:val="32"/>
          <w:szCs w:val="32"/>
        </w:rPr>
        <w:t>总则</w:t>
      </w:r>
      <w:r w:rsidR="00C97578" w:rsidRPr="00414953">
        <w:rPr>
          <w:rFonts w:ascii="Times New Roman" w:eastAsia="方正仿宋简体" w:hAnsi="Times New Roman" w:cs="Times New Roman"/>
          <w:sz w:val="32"/>
          <w:szCs w:val="32"/>
        </w:rPr>
        <w:t>；第二章</w:t>
      </w:r>
      <w:r w:rsidR="00D07E4C" w:rsidRPr="00414953">
        <w:rPr>
          <w:rFonts w:ascii="Times New Roman" w:eastAsia="方正仿宋简体" w:hAnsi="Times New Roman" w:cs="Times New Roman"/>
          <w:sz w:val="32"/>
          <w:szCs w:val="32"/>
        </w:rPr>
        <w:t xml:space="preserve"> </w:t>
      </w:r>
      <w:r w:rsidRPr="00414953">
        <w:rPr>
          <w:rFonts w:ascii="Times New Roman" w:eastAsia="方正仿宋简体" w:hAnsi="Times New Roman" w:cs="Times New Roman"/>
          <w:sz w:val="32"/>
          <w:szCs w:val="32"/>
        </w:rPr>
        <w:t>扶持</w:t>
      </w:r>
      <w:r w:rsidR="000444A4" w:rsidRPr="00414953">
        <w:rPr>
          <w:rFonts w:ascii="Times New Roman" w:eastAsia="方正仿宋简体" w:hAnsi="Times New Roman" w:cs="Times New Roman"/>
          <w:sz w:val="32"/>
          <w:szCs w:val="32"/>
        </w:rPr>
        <w:t>政策</w:t>
      </w:r>
      <w:r w:rsidR="00C97578" w:rsidRPr="00414953">
        <w:rPr>
          <w:rFonts w:ascii="Times New Roman" w:eastAsia="方正仿宋简体" w:hAnsi="Times New Roman" w:cs="Times New Roman"/>
          <w:sz w:val="32"/>
          <w:szCs w:val="32"/>
        </w:rPr>
        <w:t>；第三章</w:t>
      </w:r>
      <w:r w:rsidR="00D07E4C" w:rsidRPr="00414953">
        <w:rPr>
          <w:rFonts w:ascii="Times New Roman" w:eastAsia="方正仿宋简体" w:hAnsi="Times New Roman" w:cs="Times New Roman"/>
          <w:sz w:val="32"/>
          <w:szCs w:val="32"/>
        </w:rPr>
        <w:t xml:space="preserve"> </w:t>
      </w:r>
      <w:r w:rsidR="000444A4" w:rsidRPr="00414953">
        <w:rPr>
          <w:rFonts w:ascii="Times New Roman" w:eastAsia="方正仿宋简体" w:hAnsi="Times New Roman" w:cs="Times New Roman"/>
          <w:bCs/>
          <w:sz w:val="32"/>
          <w:szCs w:val="32"/>
        </w:rPr>
        <w:t>申报条件和奖补标准</w:t>
      </w:r>
      <w:r w:rsidR="00C97578" w:rsidRPr="00414953">
        <w:rPr>
          <w:rFonts w:ascii="Times New Roman" w:eastAsia="方正仿宋简体" w:hAnsi="Times New Roman" w:cs="Times New Roman"/>
          <w:sz w:val="32"/>
          <w:szCs w:val="32"/>
        </w:rPr>
        <w:t>；第四章</w:t>
      </w:r>
      <w:r w:rsidR="00D07E4C" w:rsidRPr="00414953">
        <w:rPr>
          <w:rFonts w:ascii="Times New Roman" w:eastAsia="方正仿宋简体" w:hAnsi="Times New Roman" w:cs="Times New Roman"/>
          <w:sz w:val="32"/>
          <w:szCs w:val="32"/>
        </w:rPr>
        <w:t xml:space="preserve"> </w:t>
      </w:r>
      <w:r w:rsidR="0063439C" w:rsidRPr="00414953">
        <w:rPr>
          <w:rFonts w:ascii="Times New Roman" w:eastAsia="方正仿宋简体" w:hAnsi="Times New Roman" w:cs="Times New Roman"/>
          <w:bCs/>
          <w:sz w:val="32"/>
          <w:szCs w:val="32"/>
        </w:rPr>
        <w:t>申请程序</w:t>
      </w:r>
      <w:r w:rsidR="00C97578" w:rsidRPr="00414953">
        <w:rPr>
          <w:rFonts w:ascii="Times New Roman" w:eastAsia="方正仿宋简体" w:hAnsi="Times New Roman" w:cs="Times New Roman"/>
          <w:sz w:val="32"/>
          <w:szCs w:val="32"/>
        </w:rPr>
        <w:t>；第五章</w:t>
      </w:r>
      <w:r w:rsidR="00D07E4C" w:rsidRPr="00414953">
        <w:rPr>
          <w:rFonts w:ascii="Times New Roman" w:eastAsia="方正仿宋简体" w:hAnsi="Times New Roman" w:cs="Times New Roman"/>
          <w:sz w:val="32"/>
          <w:szCs w:val="32"/>
        </w:rPr>
        <w:t xml:space="preserve"> </w:t>
      </w:r>
      <w:r w:rsidR="0041758D" w:rsidRPr="00414953">
        <w:rPr>
          <w:rFonts w:ascii="Times New Roman" w:eastAsia="方正仿宋简体" w:hAnsi="Times New Roman" w:cs="Times New Roman"/>
          <w:bCs/>
          <w:sz w:val="32"/>
          <w:szCs w:val="32"/>
        </w:rPr>
        <w:t>责任分工</w:t>
      </w:r>
      <w:r w:rsidR="00C97578" w:rsidRPr="00414953">
        <w:rPr>
          <w:rFonts w:ascii="Times New Roman" w:eastAsia="方正仿宋简体" w:hAnsi="Times New Roman" w:cs="Times New Roman"/>
          <w:sz w:val="32"/>
          <w:szCs w:val="32"/>
        </w:rPr>
        <w:t>；第六章</w:t>
      </w:r>
      <w:r w:rsidR="00D07E4C" w:rsidRPr="00414953">
        <w:rPr>
          <w:rFonts w:ascii="Times New Roman" w:eastAsia="方正仿宋简体" w:hAnsi="Times New Roman" w:cs="Times New Roman"/>
          <w:sz w:val="32"/>
          <w:szCs w:val="32"/>
        </w:rPr>
        <w:t xml:space="preserve"> </w:t>
      </w:r>
      <w:r w:rsidR="0041758D" w:rsidRPr="00414953">
        <w:rPr>
          <w:rFonts w:ascii="Times New Roman" w:eastAsia="方正仿宋简体" w:hAnsi="Times New Roman" w:cs="Times New Roman"/>
          <w:bCs/>
          <w:sz w:val="32"/>
          <w:szCs w:val="32"/>
        </w:rPr>
        <w:t>监督检查</w:t>
      </w:r>
      <w:r w:rsidR="00C97578" w:rsidRPr="00414953">
        <w:rPr>
          <w:rFonts w:ascii="Times New Roman" w:eastAsia="方正仿宋简体" w:hAnsi="Times New Roman" w:cs="Times New Roman"/>
          <w:sz w:val="32"/>
          <w:szCs w:val="32"/>
        </w:rPr>
        <w:t>；第七章</w:t>
      </w:r>
      <w:r w:rsidR="00D07E4C" w:rsidRPr="00414953">
        <w:rPr>
          <w:rFonts w:ascii="Times New Roman" w:eastAsia="方正仿宋简体" w:hAnsi="Times New Roman" w:cs="Times New Roman"/>
          <w:sz w:val="32"/>
          <w:szCs w:val="32"/>
        </w:rPr>
        <w:t xml:space="preserve"> </w:t>
      </w:r>
      <w:r w:rsidRPr="00414953">
        <w:rPr>
          <w:rFonts w:ascii="Times New Roman" w:eastAsia="方正仿宋简体" w:hAnsi="Times New Roman" w:cs="Times New Roman"/>
          <w:sz w:val="32"/>
          <w:szCs w:val="32"/>
        </w:rPr>
        <w:t>附则。</w:t>
      </w:r>
    </w:p>
    <w:p w:rsidR="002E0785" w:rsidRPr="00414953" w:rsidRDefault="00592CA5" w:rsidP="00414953">
      <w:pPr>
        <w:widowControl w:val="0"/>
        <w:spacing w:after="0" w:line="540" w:lineRule="exact"/>
        <w:ind w:firstLineChars="200" w:firstLine="640"/>
        <w:textAlignment w:val="auto"/>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特此说明</w:t>
      </w:r>
    </w:p>
    <w:p w:rsidR="00414953" w:rsidRPr="00414953" w:rsidRDefault="006215ED" w:rsidP="00414953">
      <w:pPr>
        <w:widowControl w:val="0"/>
        <w:spacing w:after="0" w:line="540" w:lineRule="exact"/>
        <w:ind w:firstLineChars="200" w:firstLine="640"/>
        <w:jc w:val="center"/>
        <w:textAlignment w:val="auto"/>
        <w:rPr>
          <w:rFonts w:ascii="Times New Roman" w:eastAsia="方正仿宋简体" w:hAnsi="Times New Roman" w:cs="Times New Roman"/>
          <w:sz w:val="32"/>
          <w:szCs w:val="32"/>
        </w:rPr>
      </w:pPr>
      <w:r w:rsidRPr="00414953">
        <w:rPr>
          <w:rFonts w:ascii="Times New Roman" w:eastAsia="方正仿宋简体" w:hAnsi="Times New Roman" w:cs="Times New Roman"/>
          <w:sz w:val="32"/>
          <w:szCs w:val="32"/>
        </w:rPr>
        <w:t xml:space="preserve">                       </w:t>
      </w:r>
    </w:p>
    <w:p w:rsidR="00414953" w:rsidRDefault="00414953" w:rsidP="00414953">
      <w:pPr>
        <w:widowControl w:val="0"/>
        <w:spacing w:after="0" w:line="540" w:lineRule="exact"/>
        <w:ind w:firstLineChars="200" w:firstLine="640"/>
        <w:jc w:val="right"/>
        <w:textAlignment w:val="auto"/>
        <w:rPr>
          <w:rFonts w:ascii="Times New Roman" w:eastAsia="方正仿宋简体" w:hAnsi="Times New Roman" w:cs="Times New Roman"/>
          <w:sz w:val="32"/>
          <w:szCs w:val="32"/>
        </w:rPr>
      </w:pPr>
    </w:p>
    <w:p w:rsidR="002E0785" w:rsidRPr="00414953" w:rsidRDefault="006215ED" w:rsidP="00414953">
      <w:pPr>
        <w:widowControl w:val="0"/>
        <w:spacing w:after="0" w:line="540" w:lineRule="exact"/>
        <w:ind w:firstLineChars="200" w:firstLine="640"/>
        <w:jc w:val="right"/>
        <w:textAlignment w:val="auto"/>
        <w:rPr>
          <w:rFonts w:ascii="Times New Roman" w:eastAsia="方正仿宋简体" w:hAnsi="Times New Roman" w:cs="Times New Roman"/>
          <w:sz w:val="32"/>
          <w:szCs w:val="32"/>
        </w:rPr>
      </w:pPr>
      <w:r w:rsidRPr="00414953">
        <w:rPr>
          <w:rFonts w:ascii="Times New Roman" w:eastAsia="方正仿宋简体" w:hAnsi="Times New Roman" w:cs="Times New Roman"/>
          <w:sz w:val="32"/>
          <w:szCs w:val="32"/>
        </w:rPr>
        <w:t>五华县科工商务管理局</w:t>
      </w:r>
      <w:r w:rsidRPr="00414953">
        <w:rPr>
          <w:rFonts w:ascii="Times New Roman" w:eastAsia="方正仿宋简体" w:hAnsi="Times New Roman" w:cs="Times New Roman"/>
          <w:sz w:val="32"/>
          <w:szCs w:val="32"/>
        </w:rPr>
        <w:t xml:space="preserve"> </w:t>
      </w:r>
    </w:p>
    <w:p w:rsidR="002E0785" w:rsidRPr="00414953" w:rsidRDefault="006215ED" w:rsidP="00414953">
      <w:pPr>
        <w:widowControl w:val="0"/>
        <w:spacing w:after="0" w:line="540" w:lineRule="exact"/>
        <w:ind w:firstLineChars="200" w:firstLine="640"/>
        <w:jc w:val="right"/>
        <w:textAlignment w:val="auto"/>
        <w:rPr>
          <w:rFonts w:ascii="Times New Roman" w:eastAsia="方正仿宋简体" w:hAnsi="Times New Roman" w:cs="Times New Roman"/>
          <w:sz w:val="32"/>
          <w:szCs w:val="32"/>
        </w:rPr>
      </w:pPr>
      <w:r w:rsidRPr="00414953">
        <w:rPr>
          <w:rFonts w:ascii="Times New Roman" w:eastAsia="方正仿宋简体" w:hAnsi="Times New Roman" w:cs="Times New Roman"/>
          <w:sz w:val="32"/>
          <w:szCs w:val="32"/>
        </w:rPr>
        <w:t xml:space="preserve">                           </w:t>
      </w:r>
      <w:r w:rsidR="00371EF7" w:rsidRPr="00414953">
        <w:rPr>
          <w:rFonts w:ascii="Times New Roman" w:eastAsia="方正仿宋简体" w:hAnsi="Times New Roman" w:cs="Times New Roman"/>
          <w:sz w:val="32"/>
          <w:szCs w:val="32"/>
        </w:rPr>
        <w:t>2018</w:t>
      </w:r>
      <w:r w:rsidRPr="00414953">
        <w:rPr>
          <w:rFonts w:ascii="Times New Roman" w:eastAsia="方正仿宋简体" w:hAnsi="Times New Roman" w:cs="Times New Roman"/>
          <w:sz w:val="32"/>
          <w:szCs w:val="32"/>
        </w:rPr>
        <w:t>年</w:t>
      </w:r>
      <w:r w:rsidR="00371EF7" w:rsidRPr="00414953">
        <w:rPr>
          <w:rFonts w:ascii="Times New Roman" w:eastAsia="方正仿宋简体" w:hAnsi="Times New Roman" w:cs="Times New Roman"/>
          <w:sz w:val="32"/>
          <w:szCs w:val="32"/>
        </w:rPr>
        <w:t>11</w:t>
      </w:r>
      <w:r w:rsidRPr="00414953">
        <w:rPr>
          <w:rFonts w:ascii="Times New Roman" w:eastAsia="方正仿宋简体" w:hAnsi="Times New Roman" w:cs="Times New Roman"/>
          <w:sz w:val="32"/>
          <w:szCs w:val="32"/>
        </w:rPr>
        <w:t>月</w:t>
      </w:r>
      <w:r w:rsidR="00371EF7" w:rsidRPr="00414953">
        <w:rPr>
          <w:rFonts w:ascii="Times New Roman" w:eastAsia="方正仿宋简体" w:hAnsi="Times New Roman" w:cs="Times New Roman"/>
          <w:sz w:val="32"/>
          <w:szCs w:val="32"/>
        </w:rPr>
        <w:t>2</w:t>
      </w:r>
      <w:r w:rsidR="00974A33">
        <w:rPr>
          <w:rFonts w:ascii="Times New Roman" w:eastAsia="方正仿宋简体" w:hAnsi="Times New Roman" w:cs="Times New Roman" w:hint="eastAsia"/>
          <w:sz w:val="32"/>
          <w:szCs w:val="32"/>
        </w:rPr>
        <w:t>2</w:t>
      </w:r>
      <w:bookmarkStart w:id="0" w:name="_GoBack"/>
      <w:bookmarkEnd w:id="0"/>
      <w:r w:rsidRPr="00414953">
        <w:rPr>
          <w:rFonts w:ascii="Times New Roman" w:eastAsia="方正仿宋简体" w:hAnsi="Times New Roman" w:cs="Times New Roman"/>
          <w:sz w:val="32"/>
          <w:szCs w:val="32"/>
        </w:rPr>
        <w:t>日</w:t>
      </w:r>
      <w:r w:rsidRPr="00414953">
        <w:rPr>
          <w:rFonts w:ascii="Times New Roman" w:eastAsia="方正仿宋简体" w:hAnsi="Times New Roman" w:cs="Times New Roman"/>
          <w:sz w:val="32"/>
          <w:szCs w:val="32"/>
        </w:rPr>
        <w:t xml:space="preserve">  </w:t>
      </w:r>
    </w:p>
    <w:sectPr w:rsidR="002E0785" w:rsidRPr="00414953" w:rsidSect="00C96FD2">
      <w:footerReference w:type="default" r:id="rId9"/>
      <w:pgSz w:w="11906" w:h="16838" w:code="9"/>
      <w:pgMar w:top="2041" w:right="1588" w:bottom="1701" w:left="1588" w:header="851" w:footer="1474"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153" w:rsidRDefault="001D0153">
      <w:pPr>
        <w:spacing w:after="0" w:line="240" w:lineRule="auto"/>
      </w:pPr>
      <w:r>
        <w:separator/>
      </w:r>
    </w:p>
  </w:endnote>
  <w:endnote w:type="continuationSeparator" w:id="0">
    <w:p w:rsidR="001D0153" w:rsidRDefault="001D0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2772"/>
    </w:sdtPr>
    <w:sdtEndPr>
      <w:rPr>
        <w:rFonts w:ascii="Times New Roman" w:hAnsi="Times New Roman" w:cs="Times New Roman"/>
        <w:sz w:val="24"/>
        <w:szCs w:val="24"/>
      </w:rPr>
    </w:sdtEndPr>
    <w:sdtContent>
      <w:p w:rsidR="002E0785" w:rsidRDefault="006215ED">
        <w:pPr>
          <w:pStyle w:val="a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974A33" w:rsidRPr="00974A33">
          <w:rPr>
            <w:rFonts w:ascii="Times New Roman" w:hAnsi="Times New Roman" w:cs="Times New Roman"/>
            <w:noProof/>
            <w:sz w:val="24"/>
            <w:szCs w:val="24"/>
            <w:lang w:val="zh-CN"/>
          </w:rPr>
          <w:t>-</w:t>
        </w:r>
        <w:r w:rsidR="00974A33">
          <w:rPr>
            <w:rFonts w:ascii="Times New Roman" w:hAnsi="Times New Roman" w:cs="Times New Roman"/>
            <w:noProof/>
            <w:sz w:val="24"/>
            <w:szCs w:val="24"/>
          </w:rPr>
          <w:t xml:space="preserve"> 1 -</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153" w:rsidRDefault="001D0153">
      <w:pPr>
        <w:spacing w:after="0" w:line="240" w:lineRule="auto"/>
      </w:pPr>
      <w:r>
        <w:separator/>
      </w:r>
    </w:p>
  </w:footnote>
  <w:footnote w:type="continuationSeparator" w:id="0">
    <w:p w:rsidR="001D0153" w:rsidRDefault="001D0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F600D"/>
    <w:multiLevelType w:val="singleLevel"/>
    <w:tmpl w:val="59AF600D"/>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D51"/>
    <w:rsid w:val="00026AFC"/>
    <w:rsid w:val="000444A4"/>
    <w:rsid w:val="00090D21"/>
    <w:rsid w:val="000A3D51"/>
    <w:rsid w:val="001D0153"/>
    <w:rsid w:val="00235944"/>
    <w:rsid w:val="002E0785"/>
    <w:rsid w:val="00371EF7"/>
    <w:rsid w:val="003736FD"/>
    <w:rsid w:val="00394B82"/>
    <w:rsid w:val="00414953"/>
    <w:rsid w:val="0041758D"/>
    <w:rsid w:val="00425011"/>
    <w:rsid w:val="004C5B9F"/>
    <w:rsid w:val="00592CA5"/>
    <w:rsid w:val="006215ED"/>
    <w:rsid w:val="006307B4"/>
    <w:rsid w:val="0063439C"/>
    <w:rsid w:val="006E35AF"/>
    <w:rsid w:val="00750373"/>
    <w:rsid w:val="008010C0"/>
    <w:rsid w:val="008150D8"/>
    <w:rsid w:val="00955E81"/>
    <w:rsid w:val="00974A33"/>
    <w:rsid w:val="00C96FD2"/>
    <w:rsid w:val="00C97578"/>
    <w:rsid w:val="00CB096E"/>
    <w:rsid w:val="00D07E4C"/>
    <w:rsid w:val="00D33A56"/>
    <w:rsid w:val="00E0716B"/>
    <w:rsid w:val="06401E2C"/>
    <w:rsid w:val="065E2F29"/>
    <w:rsid w:val="0BEB735A"/>
    <w:rsid w:val="0DAC742B"/>
    <w:rsid w:val="0E875FA3"/>
    <w:rsid w:val="105220DA"/>
    <w:rsid w:val="13B22CF7"/>
    <w:rsid w:val="24CE7A6B"/>
    <w:rsid w:val="27FD3E11"/>
    <w:rsid w:val="28E2320F"/>
    <w:rsid w:val="3BA84A36"/>
    <w:rsid w:val="3C774C54"/>
    <w:rsid w:val="3CAA7035"/>
    <w:rsid w:val="439F3511"/>
    <w:rsid w:val="49C46699"/>
    <w:rsid w:val="4A4E3416"/>
    <w:rsid w:val="4C3E7632"/>
    <w:rsid w:val="4CE6703E"/>
    <w:rsid w:val="52D8386F"/>
    <w:rsid w:val="56C177EB"/>
    <w:rsid w:val="5B645F5D"/>
    <w:rsid w:val="61347FB4"/>
    <w:rsid w:val="62907972"/>
    <w:rsid w:val="776F385A"/>
    <w:rsid w:val="7A452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1A75480-9A72-4902-A0B8-C391AE6D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425" w:lineRule="atLeast"/>
      <w:jc w:val="both"/>
      <w:textAlignment w:val="baseline"/>
    </w:pPr>
    <w:rPr>
      <w:rFonts w:ascii="黑体" w:eastAsia="黑体" w:hAnsi="黑体" w:cs="宋体"/>
      <w:color w:val="000000"/>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spacing w:line="240" w:lineRule="atLeast"/>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9">
    <w:name w:val="Normal (Web)"/>
    <w:basedOn w:val="a"/>
    <w:uiPriority w:val="99"/>
    <w:unhideWhenUsed/>
    <w:pPr>
      <w:spacing w:after="0"/>
      <w:jc w:val="left"/>
    </w:pPr>
    <w:rPr>
      <w:rFonts w:cs="Times New Roman"/>
      <w:sz w:val="24"/>
    </w:rPr>
  </w:style>
  <w:style w:type="character" w:styleId="aa">
    <w:name w:val="FollowedHyperlink"/>
    <w:basedOn w:val="a0"/>
    <w:uiPriority w:val="99"/>
    <w:unhideWhenUsed/>
    <w:rPr>
      <w:color w:val="333333"/>
      <w:u w:val="none"/>
    </w:rPr>
  </w:style>
  <w:style w:type="character" w:styleId="ab">
    <w:name w:val="Emphasis"/>
    <w:basedOn w:val="a0"/>
    <w:uiPriority w:val="20"/>
    <w:qFormat/>
  </w:style>
  <w:style w:type="character" w:styleId="ac">
    <w:name w:val="Hyperlink"/>
    <w:basedOn w:val="a0"/>
    <w:uiPriority w:val="99"/>
    <w:unhideWhenUsed/>
    <w:rPr>
      <w:color w:val="333333"/>
      <w:u w:val="none"/>
    </w:rPr>
  </w:style>
  <w:style w:type="character" w:customStyle="1" w:styleId="a8">
    <w:name w:val="页眉 字符"/>
    <w:basedOn w:val="a0"/>
    <w:link w:val="a7"/>
    <w:uiPriority w:val="99"/>
    <w:semiHidden/>
    <w:qFormat/>
    <w:rPr>
      <w:rFonts w:ascii="黑体" w:eastAsia="黑体" w:hAnsi="黑体" w:cs="宋体"/>
      <w:color w:val="000000"/>
      <w:kern w:val="0"/>
      <w:sz w:val="18"/>
      <w:szCs w:val="18"/>
      <w:u w:color="000000"/>
    </w:rPr>
  </w:style>
  <w:style w:type="character" w:customStyle="1" w:styleId="a6">
    <w:name w:val="页脚 字符"/>
    <w:basedOn w:val="a0"/>
    <w:link w:val="a5"/>
    <w:uiPriority w:val="99"/>
    <w:qFormat/>
    <w:rPr>
      <w:rFonts w:ascii="黑体" w:eastAsia="黑体" w:hAnsi="黑体" w:cs="宋体"/>
      <w:color w:val="000000"/>
      <w:kern w:val="0"/>
      <w:sz w:val="18"/>
      <w:szCs w:val="18"/>
      <w:u w:color="000000"/>
    </w:rPr>
  </w:style>
  <w:style w:type="character" w:customStyle="1" w:styleId="a4">
    <w:name w:val="批注框文本 字符"/>
    <w:basedOn w:val="a0"/>
    <w:link w:val="a3"/>
    <w:uiPriority w:val="99"/>
    <w:semiHidden/>
    <w:qFormat/>
    <w:rPr>
      <w:rFonts w:ascii="黑体" w:eastAsia="黑体" w:hAnsi="黑体" w:cs="宋体"/>
      <w:color w:val="000000"/>
      <w:sz w:val="18"/>
      <w:szCs w:val="18"/>
      <w:u w:color="000000"/>
    </w:rPr>
  </w:style>
  <w:style w:type="character" w:customStyle="1" w:styleId="bsharetext">
    <w:name w:val="bsharetex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8B35D-41D1-46EE-AD45-FDF65E134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dc:creator>
  <cp:lastModifiedBy>office 办公室</cp:lastModifiedBy>
  <cp:revision>15</cp:revision>
  <cp:lastPrinted>2017-04-13T13:26:00Z</cp:lastPrinted>
  <dcterms:created xsi:type="dcterms:W3CDTF">2017-04-13T11:35:00Z</dcterms:created>
  <dcterms:modified xsi:type="dcterms:W3CDTF">2018-12-07T07:43:00Z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