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9F0" w:rsidRPr="006F16BC" w:rsidRDefault="00924E7A" w:rsidP="007A06B4">
      <w:pPr>
        <w:spacing w:line="0" w:lineRule="atLeast"/>
        <w:jc w:val="center"/>
        <w:rPr>
          <w:rFonts w:ascii="Times New Roman" w:eastAsia="方正小标宋简体" w:hAnsi="Times New Roman" w:cs="Times New Roman"/>
          <w:sz w:val="44"/>
          <w:szCs w:val="44"/>
        </w:rPr>
      </w:pPr>
      <w:r w:rsidRPr="006F16BC">
        <w:rPr>
          <w:rFonts w:ascii="Times New Roman" w:eastAsia="方正小标宋简体" w:hAnsi="Times New Roman" w:cs="Times New Roman"/>
          <w:sz w:val="44"/>
          <w:szCs w:val="44"/>
        </w:rPr>
        <w:t>五华县科技创新</w:t>
      </w:r>
      <w:r w:rsidR="005F772E" w:rsidRPr="006F16BC">
        <w:rPr>
          <w:rFonts w:ascii="Times New Roman" w:eastAsia="方正小标宋简体" w:hAnsi="Times New Roman" w:cs="Times New Roman"/>
          <w:sz w:val="44"/>
          <w:szCs w:val="44"/>
        </w:rPr>
        <w:t>专项</w:t>
      </w:r>
      <w:r w:rsidRPr="006F16BC">
        <w:rPr>
          <w:rFonts w:ascii="Times New Roman" w:eastAsia="方正小标宋简体" w:hAnsi="Times New Roman" w:cs="Times New Roman"/>
          <w:sz w:val="44"/>
          <w:szCs w:val="44"/>
        </w:rPr>
        <w:t>奖励</w:t>
      </w:r>
      <w:r w:rsidR="005F772E" w:rsidRPr="006F16BC">
        <w:rPr>
          <w:rFonts w:ascii="Times New Roman" w:eastAsia="方正小标宋简体" w:hAnsi="Times New Roman" w:cs="Times New Roman"/>
          <w:sz w:val="44"/>
          <w:szCs w:val="44"/>
        </w:rPr>
        <w:t>实施细则</w:t>
      </w:r>
    </w:p>
    <w:p w:rsidR="00DF65A9" w:rsidRPr="006F16BC" w:rsidRDefault="00DF65A9" w:rsidP="007A06B4">
      <w:pPr>
        <w:spacing w:line="0" w:lineRule="atLeast"/>
        <w:jc w:val="center"/>
        <w:rPr>
          <w:rFonts w:ascii="Times New Roman" w:eastAsia="方正小标宋简体" w:hAnsi="Times New Roman" w:cs="Times New Roman"/>
          <w:sz w:val="44"/>
          <w:szCs w:val="44"/>
        </w:rPr>
      </w:pPr>
    </w:p>
    <w:p w:rsidR="002D679C" w:rsidRPr="006F16BC" w:rsidRDefault="00DF65A9" w:rsidP="007A06B4">
      <w:pPr>
        <w:spacing w:line="0" w:lineRule="atLeast"/>
        <w:jc w:val="center"/>
        <w:rPr>
          <w:rFonts w:ascii="Times New Roman" w:eastAsia="方正楷体简体" w:hAnsi="Times New Roman" w:cs="Times New Roman"/>
          <w:sz w:val="32"/>
          <w:szCs w:val="32"/>
        </w:rPr>
      </w:pPr>
      <w:r w:rsidRPr="006F16BC">
        <w:rPr>
          <w:rFonts w:ascii="Times New Roman" w:eastAsia="方正楷体简体" w:hAnsi="Times New Roman" w:cs="Times New Roman"/>
          <w:sz w:val="32"/>
          <w:szCs w:val="32"/>
        </w:rPr>
        <w:t>（征求意见稿）</w:t>
      </w:r>
    </w:p>
    <w:p w:rsidR="00DF65A9" w:rsidRPr="006F16BC" w:rsidRDefault="00DF65A9" w:rsidP="007A06B4">
      <w:pPr>
        <w:spacing w:line="0" w:lineRule="atLeast"/>
        <w:jc w:val="center"/>
        <w:rPr>
          <w:rFonts w:ascii="Times New Roman" w:eastAsia="方正楷体简体" w:hAnsi="Times New Roman" w:cs="Times New Roman"/>
          <w:sz w:val="32"/>
          <w:szCs w:val="32"/>
        </w:rPr>
      </w:pPr>
    </w:p>
    <w:p w:rsidR="00BC3EAE" w:rsidRPr="006F16BC" w:rsidRDefault="00BC3EAE" w:rsidP="00FB6C7D">
      <w:pPr>
        <w:spacing w:line="560" w:lineRule="exact"/>
        <w:jc w:val="center"/>
        <w:rPr>
          <w:rFonts w:ascii="Times New Roman" w:eastAsia="黑体" w:hAnsi="Times New Roman" w:cs="Times New Roman"/>
          <w:b/>
          <w:sz w:val="32"/>
          <w:szCs w:val="32"/>
        </w:rPr>
      </w:pPr>
      <w:r w:rsidRPr="006F16BC">
        <w:rPr>
          <w:rFonts w:ascii="Times New Roman" w:eastAsia="黑体" w:hAnsi="Times New Roman" w:cs="Times New Roman"/>
          <w:sz w:val="32"/>
          <w:szCs w:val="32"/>
        </w:rPr>
        <w:t>第一章</w:t>
      </w:r>
      <w:r w:rsidRPr="006F16BC">
        <w:rPr>
          <w:rFonts w:ascii="Times New Roman" w:eastAsia="黑体" w:hAnsi="Times New Roman" w:cs="Times New Roman"/>
          <w:sz w:val="32"/>
          <w:szCs w:val="32"/>
        </w:rPr>
        <w:t xml:space="preserve">  </w:t>
      </w:r>
      <w:r w:rsidRPr="006F16BC">
        <w:rPr>
          <w:rFonts w:ascii="Times New Roman" w:eastAsia="黑体" w:hAnsi="Times New Roman" w:cs="Times New Roman"/>
          <w:sz w:val="32"/>
          <w:szCs w:val="32"/>
        </w:rPr>
        <w:t>总则</w:t>
      </w:r>
    </w:p>
    <w:p w:rsidR="00BC3EAE" w:rsidRPr="006F16BC" w:rsidRDefault="00BC3EAE" w:rsidP="00A20197">
      <w:pPr>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楷体简体" w:hAnsi="Times New Roman" w:cs="Times New Roman"/>
          <w:sz w:val="32"/>
          <w:szCs w:val="32"/>
        </w:rPr>
        <w:t>第一条</w:t>
      </w:r>
      <w:r w:rsidR="00A65263" w:rsidRPr="006F16BC">
        <w:rPr>
          <w:rFonts w:ascii="Times New Roman" w:eastAsia="仿宋" w:hAnsi="Times New Roman" w:cs="Times New Roman"/>
          <w:color w:val="FF0000"/>
          <w:sz w:val="32"/>
          <w:szCs w:val="32"/>
        </w:rPr>
        <w:t xml:space="preserve">  </w:t>
      </w:r>
      <w:r w:rsidR="00924E7A" w:rsidRPr="006F16BC">
        <w:rPr>
          <w:rFonts w:ascii="Times New Roman" w:eastAsia="方正仿宋简体" w:hAnsi="Times New Roman" w:cs="Times New Roman"/>
          <w:sz w:val="32"/>
          <w:szCs w:val="32"/>
        </w:rPr>
        <w:t>为</w:t>
      </w:r>
      <w:r w:rsidR="00357EE2" w:rsidRPr="006F16BC">
        <w:rPr>
          <w:rFonts w:ascii="Times New Roman" w:eastAsia="方正仿宋简体" w:hAnsi="Times New Roman" w:cs="Times New Roman"/>
          <w:sz w:val="32"/>
          <w:szCs w:val="32"/>
        </w:rPr>
        <w:t>贯彻落实创新驱动发展战略</w:t>
      </w:r>
      <w:r w:rsidR="00924E7A" w:rsidRPr="006F16BC">
        <w:rPr>
          <w:rFonts w:ascii="Times New Roman" w:eastAsia="方正仿宋简体" w:hAnsi="Times New Roman" w:cs="Times New Roman"/>
          <w:sz w:val="32"/>
          <w:szCs w:val="32"/>
        </w:rPr>
        <w:t>，</w:t>
      </w:r>
      <w:r w:rsidR="00357EE2" w:rsidRPr="006F16BC">
        <w:rPr>
          <w:rFonts w:ascii="Times New Roman" w:eastAsia="方正仿宋简体" w:hAnsi="Times New Roman" w:cs="Times New Roman"/>
          <w:sz w:val="32"/>
          <w:szCs w:val="32"/>
        </w:rPr>
        <w:t>切实推动</w:t>
      </w:r>
      <w:r w:rsidR="00357EE2" w:rsidRPr="006F16BC">
        <w:rPr>
          <w:rFonts w:ascii="Times New Roman" w:eastAsia="方正仿宋简体" w:hAnsi="Times New Roman" w:cs="Times New Roman"/>
          <w:sz w:val="32"/>
          <w:szCs w:val="32"/>
        </w:rPr>
        <w:t>“</w:t>
      </w:r>
      <w:r w:rsidR="00357EE2" w:rsidRPr="006F16BC">
        <w:rPr>
          <w:rFonts w:ascii="Times New Roman" w:eastAsia="方正仿宋简体" w:hAnsi="Times New Roman" w:cs="Times New Roman"/>
          <w:sz w:val="32"/>
          <w:szCs w:val="32"/>
        </w:rPr>
        <w:t>八大抓手</w:t>
      </w:r>
      <w:r w:rsidR="00357EE2" w:rsidRPr="006F16BC">
        <w:rPr>
          <w:rFonts w:ascii="Times New Roman" w:eastAsia="方正仿宋简体" w:hAnsi="Times New Roman" w:cs="Times New Roman"/>
          <w:sz w:val="32"/>
          <w:szCs w:val="32"/>
        </w:rPr>
        <w:t>”</w:t>
      </w:r>
      <w:r w:rsidR="00357EE2" w:rsidRPr="006F16BC">
        <w:rPr>
          <w:rFonts w:ascii="Times New Roman" w:eastAsia="方正仿宋简体" w:hAnsi="Times New Roman" w:cs="Times New Roman"/>
          <w:sz w:val="32"/>
          <w:szCs w:val="32"/>
        </w:rPr>
        <w:t>创新工作要点，</w:t>
      </w:r>
      <w:r w:rsidR="00A20197" w:rsidRPr="006F16BC">
        <w:rPr>
          <w:rFonts w:ascii="Times New Roman" w:eastAsia="方正仿宋简体" w:hAnsi="Times New Roman" w:cs="Times New Roman"/>
          <w:sz w:val="32"/>
          <w:szCs w:val="32"/>
        </w:rPr>
        <w:t>结合</w:t>
      </w:r>
      <w:r w:rsidR="00AC4743" w:rsidRPr="006F16BC">
        <w:rPr>
          <w:rFonts w:ascii="Times New Roman" w:eastAsia="方正仿宋简体" w:hAnsi="Times New Roman" w:cs="Times New Roman"/>
          <w:sz w:val="32"/>
          <w:szCs w:val="32"/>
        </w:rPr>
        <w:t>《五华县扶持工业企业创新发展三年行动工作方案（</w:t>
      </w:r>
      <w:r w:rsidR="00AC4743" w:rsidRPr="006F16BC">
        <w:rPr>
          <w:rFonts w:ascii="Times New Roman" w:eastAsia="方正仿宋简体" w:hAnsi="Times New Roman" w:cs="Times New Roman"/>
          <w:sz w:val="32"/>
          <w:szCs w:val="32"/>
        </w:rPr>
        <w:t>2018-2020</w:t>
      </w:r>
      <w:r w:rsidR="00AC4743" w:rsidRPr="006F16BC">
        <w:rPr>
          <w:rFonts w:ascii="Times New Roman" w:eastAsia="方正仿宋简体" w:hAnsi="Times New Roman" w:cs="Times New Roman"/>
          <w:sz w:val="32"/>
          <w:szCs w:val="32"/>
        </w:rPr>
        <w:t>年）》（华府办函〔</w:t>
      </w:r>
      <w:r w:rsidR="00AC4743" w:rsidRPr="006F16BC">
        <w:rPr>
          <w:rFonts w:ascii="Times New Roman" w:eastAsia="方正仿宋简体" w:hAnsi="Times New Roman" w:cs="Times New Roman"/>
          <w:sz w:val="32"/>
          <w:szCs w:val="32"/>
        </w:rPr>
        <w:t>2018</w:t>
      </w:r>
      <w:r w:rsidR="00AC4743" w:rsidRPr="006F16BC">
        <w:rPr>
          <w:rFonts w:ascii="Times New Roman" w:eastAsia="方正仿宋简体" w:hAnsi="Times New Roman" w:cs="Times New Roman"/>
          <w:sz w:val="32"/>
          <w:szCs w:val="32"/>
        </w:rPr>
        <w:t>〕</w:t>
      </w:r>
      <w:r w:rsidR="00AC4743" w:rsidRPr="006F16BC">
        <w:rPr>
          <w:rFonts w:ascii="Times New Roman" w:eastAsia="方正仿宋简体" w:hAnsi="Times New Roman" w:cs="Times New Roman"/>
          <w:sz w:val="32"/>
          <w:szCs w:val="32"/>
        </w:rPr>
        <w:t>196</w:t>
      </w:r>
      <w:r w:rsidR="00AC4743" w:rsidRPr="006F16BC">
        <w:rPr>
          <w:rFonts w:ascii="Times New Roman" w:eastAsia="方正仿宋简体" w:hAnsi="Times New Roman" w:cs="Times New Roman"/>
          <w:sz w:val="32"/>
          <w:szCs w:val="32"/>
        </w:rPr>
        <w:t>号）</w:t>
      </w:r>
      <w:r w:rsidR="00357EE2" w:rsidRPr="006F16BC">
        <w:rPr>
          <w:rFonts w:ascii="Times New Roman" w:eastAsia="方正仿宋简体" w:hAnsi="Times New Roman" w:cs="Times New Roman"/>
          <w:sz w:val="32"/>
          <w:szCs w:val="32"/>
        </w:rPr>
        <w:t>文件</w:t>
      </w:r>
      <w:r w:rsidR="00A20197" w:rsidRPr="006F16BC">
        <w:rPr>
          <w:rFonts w:ascii="Times New Roman" w:eastAsia="方正仿宋简体" w:hAnsi="Times New Roman" w:cs="Times New Roman"/>
          <w:sz w:val="32"/>
          <w:szCs w:val="32"/>
        </w:rPr>
        <w:t>要求</w:t>
      </w:r>
      <w:r w:rsidR="00924E7A" w:rsidRPr="006F16BC">
        <w:rPr>
          <w:rFonts w:ascii="Times New Roman" w:eastAsia="方正仿宋简体" w:hAnsi="Times New Roman" w:cs="Times New Roman"/>
          <w:sz w:val="32"/>
          <w:szCs w:val="32"/>
        </w:rPr>
        <w:t>，</w:t>
      </w:r>
      <w:r w:rsidR="00357EE2" w:rsidRPr="006F16BC">
        <w:rPr>
          <w:rFonts w:ascii="Times New Roman" w:eastAsia="方正仿宋简体" w:hAnsi="Times New Roman" w:cs="Times New Roman"/>
          <w:sz w:val="32"/>
          <w:szCs w:val="32"/>
        </w:rPr>
        <w:t>结合五华实际</w:t>
      </w:r>
      <w:r w:rsidR="00924E7A" w:rsidRPr="006F16BC">
        <w:rPr>
          <w:rFonts w:ascii="Times New Roman" w:eastAsia="方正仿宋简体" w:hAnsi="Times New Roman" w:cs="Times New Roman"/>
          <w:sz w:val="32"/>
          <w:szCs w:val="32"/>
        </w:rPr>
        <w:t>制订本</w:t>
      </w:r>
      <w:r w:rsidR="00ED3775" w:rsidRPr="006F16BC">
        <w:rPr>
          <w:rFonts w:ascii="Times New Roman" w:eastAsia="方正仿宋简体" w:hAnsi="Times New Roman" w:cs="Times New Roman"/>
          <w:sz w:val="32"/>
          <w:szCs w:val="32"/>
        </w:rPr>
        <w:t>实施细则</w:t>
      </w:r>
      <w:r w:rsidR="00924E7A" w:rsidRPr="006F16BC">
        <w:rPr>
          <w:rFonts w:ascii="Times New Roman" w:eastAsia="方正仿宋简体" w:hAnsi="Times New Roman" w:cs="Times New Roman"/>
          <w:sz w:val="32"/>
          <w:szCs w:val="32"/>
        </w:rPr>
        <w:t>。</w:t>
      </w:r>
    </w:p>
    <w:p w:rsidR="00A20197" w:rsidRPr="006F16BC" w:rsidRDefault="00A20197" w:rsidP="00FB6C7D">
      <w:pPr>
        <w:spacing w:line="560" w:lineRule="exact"/>
        <w:jc w:val="center"/>
        <w:rPr>
          <w:rFonts w:ascii="Times New Roman" w:eastAsia="黑体" w:hAnsi="Times New Roman" w:cs="Times New Roman"/>
          <w:sz w:val="32"/>
          <w:szCs w:val="32"/>
        </w:rPr>
      </w:pPr>
    </w:p>
    <w:p w:rsidR="00D63ABE" w:rsidRPr="006F16BC" w:rsidRDefault="00CF7EA8" w:rsidP="00FB6C7D">
      <w:pPr>
        <w:spacing w:line="560" w:lineRule="exact"/>
        <w:jc w:val="center"/>
        <w:rPr>
          <w:rFonts w:ascii="Times New Roman" w:eastAsia="黑体" w:hAnsi="Times New Roman" w:cs="Times New Roman"/>
          <w:sz w:val="32"/>
          <w:szCs w:val="32"/>
        </w:rPr>
      </w:pPr>
      <w:r w:rsidRPr="006F16BC">
        <w:rPr>
          <w:rFonts w:ascii="Times New Roman" w:eastAsia="黑体" w:hAnsi="Times New Roman" w:cs="Times New Roman"/>
          <w:sz w:val="32"/>
          <w:szCs w:val="32"/>
        </w:rPr>
        <w:t>第二章</w:t>
      </w:r>
      <w:r w:rsidRPr="006F16BC">
        <w:rPr>
          <w:rFonts w:ascii="Times New Roman" w:eastAsia="黑体" w:hAnsi="Times New Roman" w:cs="Times New Roman"/>
          <w:sz w:val="32"/>
          <w:szCs w:val="32"/>
        </w:rPr>
        <w:t xml:space="preserve">  </w:t>
      </w:r>
      <w:r w:rsidR="00D63ABE" w:rsidRPr="006F16BC">
        <w:rPr>
          <w:rFonts w:ascii="Times New Roman" w:eastAsia="黑体" w:hAnsi="Times New Roman" w:cs="Times New Roman"/>
          <w:sz w:val="32"/>
          <w:szCs w:val="32"/>
        </w:rPr>
        <w:t>扶持奖励对象</w:t>
      </w:r>
    </w:p>
    <w:p w:rsidR="00A20197" w:rsidRPr="006F16BC" w:rsidRDefault="00C6605B" w:rsidP="00A20197">
      <w:pPr>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楷体简体" w:hAnsi="Times New Roman" w:cs="Times New Roman"/>
          <w:sz w:val="32"/>
          <w:szCs w:val="32"/>
        </w:rPr>
        <w:t>第二条</w:t>
      </w:r>
      <w:r w:rsidRPr="006F16BC">
        <w:rPr>
          <w:rFonts w:ascii="Times New Roman" w:eastAsia="方正仿宋简体" w:hAnsi="Times New Roman" w:cs="Times New Roman"/>
          <w:sz w:val="32"/>
          <w:szCs w:val="32"/>
        </w:rPr>
        <w:t xml:space="preserve">  </w:t>
      </w:r>
      <w:r w:rsidR="00751EAC" w:rsidRPr="006F16BC">
        <w:rPr>
          <w:rFonts w:ascii="Times New Roman" w:eastAsia="方正仿宋简体" w:hAnsi="Times New Roman" w:cs="Times New Roman"/>
          <w:sz w:val="32"/>
          <w:szCs w:val="32"/>
        </w:rPr>
        <w:t>在本县区域内注册、纳税，申请项目在本县范围内组织实施，</w:t>
      </w:r>
      <w:r w:rsidRPr="006F16BC">
        <w:rPr>
          <w:rFonts w:ascii="Times New Roman" w:eastAsia="方正仿宋简体" w:hAnsi="Times New Roman" w:cs="Times New Roman"/>
          <w:sz w:val="32"/>
          <w:szCs w:val="32"/>
        </w:rPr>
        <w:t>获得国家、省、市、县相应科学技术项目认定的企业或项目完成人</w:t>
      </w:r>
      <w:r w:rsidR="00751EAC" w:rsidRPr="006F16BC">
        <w:rPr>
          <w:rFonts w:ascii="Times New Roman" w:eastAsia="方正仿宋简体" w:hAnsi="Times New Roman" w:cs="Times New Roman"/>
          <w:sz w:val="32"/>
          <w:szCs w:val="32"/>
        </w:rPr>
        <w:t>。</w:t>
      </w:r>
    </w:p>
    <w:p w:rsidR="00A20197" w:rsidRPr="006F16BC" w:rsidRDefault="00A20197" w:rsidP="00FB6C7D">
      <w:pPr>
        <w:spacing w:line="560" w:lineRule="exact"/>
        <w:jc w:val="center"/>
        <w:rPr>
          <w:rFonts w:ascii="Times New Roman" w:eastAsia="黑体" w:hAnsi="Times New Roman" w:cs="Times New Roman"/>
          <w:sz w:val="32"/>
          <w:szCs w:val="32"/>
        </w:rPr>
      </w:pPr>
    </w:p>
    <w:p w:rsidR="00924E7A" w:rsidRPr="006F16BC" w:rsidRDefault="00D63ABE" w:rsidP="00FB6C7D">
      <w:pPr>
        <w:spacing w:line="560" w:lineRule="exact"/>
        <w:jc w:val="center"/>
        <w:rPr>
          <w:rFonts w:ascii="Times New Roman" w:eastAsia="黑体" w:hAnsi="Times New Roman" w:cs="Times New Roman"/>
          <w:sz w:val="32"/>
          <w:szCs w:val="32"/>
        </w:rPr>
      </w:pPr>
      <w:r w:rsidRPr="006F16BC">
        <w:rPr>
          <w:rFonts w:ascii="Times New Roman" w:eastAsia="黑体" w:hAnsi="Times New Roman" w:cs="Times New Roman"/>
          <w:sz w:val="32"/>
          <w:szCs w:val="32"/>
        </w:rPr>
        <w:t>第三章</w:t>
      </w:r>
      <w:r w:rsidRPr="006F16BC">
        <w:rPr>
          <w:rFonts w:ascii="Times New Roman" w:eastAsia="黑体" w:hAnsi="Times New Roman" w:cs="Times New Roman"/>
          <w:sz w:val="32"/>
          <w:szCs w:val="32"/>
        </w:rPr>
        <w:t xml:space="preserve">  </w:t>
      </w:r>
      <w:r w:rsidR="00BA69BA" w:rsidRPr="006F16BC">
        <w:rPr>
          <w:rFonts w:ascii="Times New Roman" w:eastAsia="黑体" w:hAnsi="Times New Roman" w:cs="Times New Roman"/>
          <w:sz w:val="32"/>
          <w:szCs w:val="32"/>
        </w:rPr>
        <w:t>扶持奖励方式</w:t>
      </w:r>
    </w:p>
    <w:p w:rsidR="00BA69BA" w:rsidRPr="006F16BC" w:rsidRDefault="00C6605B" w:rsidP="007A06B4">
      <w:pPr>
        <w:adjustRightInd w:val="0"/>
        <w:snapToGrid w:val="0"/>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楷体简体" w:hAnsi="Times New Roman" w:cs="Times New Roman"/>
          <w:sz w:val="32"/>
          <w:szCs w:val="32"/>
        </w:rPr>
        <w:t>第三</w:t>
      </w:r>
      <w:r w:rsidR="00924E7A" w:rsidRPr="006F16BC">
        <w:rPr>
          <w:rFonts w:ascii="Times New Roman" w:eastAsia="方正楷体简体" w:hAnsi="Times New Roman" w:cs="Times New Roman"/>
          <w:sz w:val="32"/>
          <w:szCs w:val="32"/>
        </w:rPr>
        <w:t>条</w:t>
      </w:r>
      <w:r w:rsidR="00924E7A" w:rsidRPr="006F16BC">
        <w:rPr>
          <w:rFonts w:ascii="Times New Roman" w:eastAsia="方正仿宋简体" w:hAnsi="Times New Roman" w:cs="Times New Roman"/>
          <w:b/>
          <w:sz w:val="32"/>
          <w:szCs w:val="32"/>
        </w:rPr>
        <w:t xml:space="preserve">  </w:t>
      </w:r>
      <w:r w:rsidR="00BA69BA" w:rsidRPr="006F16BC">
        <w:rPr>
          <w:rFonts w:ascii="Times New Roman" w:eastAsia="方正仿宋简体" w:hAnsi="Times New Roman" w:cs="Times New Roman"/>
          <w:sz w:val="32"/>
          <w:szCs w:val="32"/>
        </w:rPr>
        <w:t>县财政每年预算安排扶持奖励科技创新发展专项资金，用于扶持企业申报高新技术企业认定</w:t>
      </w:r>
      <w:r w:rsidR="008434EF" w:rsidRPr="006F16BC">
        <w:rPr>
          <w:rFonts w:ascii="Times New Roman" w:eastAsia="方正仿宋简体" w:hAnsi="Times New Roman" w:cs="Times New Roman"/>
          <w:sz w:val="32"/>
          <w:szCs w:val="32"/>
        </w:rPr>
        <w:t>；</w:t>
      </w:r>
      <w:r w:rsidR="00BA69BA" w:rsidRPr="006F16BC">
        <w:rPr>
          <w:rFonts w:ascii="Times New Roman" w:eastAsia="方正仿宋简体" w:hAnsi="Times New Roman" w:cs="Times New Roman"/>
          <w:sz w:val="32"/>
          <w:szCs w:val="32"/>
        </w:rPr>
        <w:t>扶持科技型中小企业</w:t>
      </w:r>
      <w:r w:rsidR="008434EF" w:rsidRPr="006F16BC">
        <w:rPr>
          <w:rFonts w:ascii="Times New Roman" w:eastAsia="方正仿宋简体" w:hAnsi="Times New Roman" w:cs="Times New Roman"/>
          <w:sz w:val="32"/>
          <w:szCs w:val="32"/>
        </w:rPr>
        <w:t>；</w:t>
      </w:r>
      <w:r w:rsidR="00BA69BA" w:rsidRPr="006F16BC">
        <w:rPr>
          <w:rFonts w:ascii="Times New Roman" w:eastAsia="方正仿宋简体" w:hAnsi="Times New Roman" w:cs="Times New Roman"/>
          <w:sz w:val="32"/>
          <w:szCs w:val="32"/>
        </w:rPr>
        <w:t>扶持企业申报广东省企业重点实验室</w:t>
      </w:r>
      <w:r w:rsidR="008434EF" w:rsidRPr="006F16BC">
        <w:rPr>
          <w:rFonts w:ascii="Times New Roman" w:eastAsia="方正仿宋简体" w:hAnsi="Times New Roman" w:cs="Times New Roman"/>
          <w:sz w:val="32"/>
          <w:szCs w:val="32"/>
        </w:rPr>
        <w:t>；</w:t>
      </w:r>
      <w:r w:rsidR="00BA69BA" w:rsidRPr="006F16BC">
        <w:rPr>
          <w:rFonts w:ascii="Times New Roman" w:eastAsia="方正仿宋简体" w:hAnsi="Times New Roman" w:cs="Times New Roman"/>
          <w:sz w:val="32"/>
          <w:szCs w:val="32"/>
        </w:rPr>
        <w:t>扶持企业申报省</w:t>
      </w:r>
      <w:r w:rsidR="00D16026" w:rsidRPr="006F16BC">
        <w:rPr>
          <w:rFonts w:ascii="Times New Roman" w:eastAsia="方正仿宋简体" w:hAnsi="Times New Roman" w:cs="Times New Roman"/>
          <w:sz w:val="32"/>
          <w:szCs w:val="32"/>
        </w:rPr>
        <w:t>、</w:t>
      </w:r>
      <w:r w:rsidR="00BA69BA" w:rsidRPr="006F16BC">
        <w:rPr>
          <w:rFonts w:ascii="Times New Roman" w:eastAsia="方正仿宋简体" w:hAnsi="Times New Roman" w:cs="Times New Roman"/>
          <w:sz w:val="32"/>
          <w:szCs w:val="32"/>
        </w:rPr>
        <w:t>市工程技术研究中心、</w:t>
      </w:r>
      <w:r w:rsidR="00A13019" w:rsidRPr="006F16BC">
        <w:rPr>
          <w:rFonts w:ascii="Times New Roman" w:eastAsia="方正仿宋简体" w:hAnsi="Times New Roman" w:cs="Times New Roman"/>
          <w:sz w:val="32"/>
          <w:szCs w:val="32"/>
        </w:rPr>
        <w:t>企业技术中心、工程设计中心</w:t>
      </w:r>
      <w:r w:rsidR="008434EF" w:rsidRPr="006F16BC">
        <w:rPr>
          <w:rFonts w:ascii="Times New Roman" w:eastAsia="方正仿宋简体" w:hAnsi="Times New Roman" w:cs="Times New Roman"/>
          <w:sz w:val="32"/>
          <w:szCs w:val="32"/>
        </w:rPr>
        <w:t>；</w:t>
      </w:r>
      <w:r w:rsidR="00BA69BA" w:rsidRPr="006F16BC">
        <w:rPr>
          <w:rFonts w:ascii="Times New Roman" w:eastAsia="方正仿宋简体" w:hAnsi="Times New Roman" w:cs="Times New Roman"/>
          <w:sz w:val="32"/>
          <w:szCs w:val="32"/>
        </w:rPr>
        <w:t>扶持申报新型农业科技创新平台</w:t>
      </w:r>
      <w:r w:rsidR="008434EF" w:rsidRPr="006F16BC">
        <w:rPr>
          <w:rFonts w:ascii="Times New Roman" w:eastAsia="方正仿宋简体" w:hAnsi="Times New Roman" w:cs="Times New Roman"/>
          <w:sz w:val="32"/>
          <w:szCs w:val="32"/>
        </w:rPr>
        <w:t>；</w:t>
      </w:r>
      <w:r w:rsidR="0062672F">
        <w:rPr>
          <w:rFonts w:ascii="Times New Roman" w:eastAsia="方正仿宋简体" w:hAnsi="Times New Roman" w:cs="Times New Roman" w:hint="eastAsia"/>
          <w:sz w:val="32"/>
          <w:szCs w:val="32"/>
        </w:rPr>
        <w:t>鼓励企业参加科技创新类赛事；</w:t>
      </w:r>
      <w:r w:rsidR="00BA69BA" w:rsidRPr="006F16BC">
        <w:rPr>
          <w:rFonts w:ascii="Times New Roman" w:eastAsia="方正仿宋简体" w:hAnsi="Times New Roman" w:cs="Times New Roman"/>
          <w:sz w:val="32"/>
          <w:szCs w:val="32"/>
        </w:rPr>
        <w:t>扶持配套企业申报省市科技创新</w:t>
      </w:r>
      <w:r w:rsidR="0062672F">
        <w:rPr>
          <w:rFonts w:ascii="Times New Roman" w:eastAsia="方正仿宋简体" w:hAnsi="Times New Roman" w:cs="Times New Roman" w:hint="eastAsia"/>
          <w:sz w:val="32"/>
          <w:szCs w:val="32"/>
        </w:rPr>
        <w:t>券</w:t>
      </w:r>
      <w:r w:rsidR="00BA69BA" w:rsidRPr="006F16BC">
        <w:rPr>
          <w:rFonts w:ascii="Times New Roman" w:eastAsia="方正仿宋简体" w:hAnsi="Times New Roman" w:cs="Times New Roman"/>
          <w:sz w:val="32"/>
          <w:szCs w:val="32"/>
        </w:rPr>
        <w:t>等。</w:t>
      </w:r>
    </w:p>
    <w:p w:rsidR="00924E7A" w:rsidRPr="006F16BC" w:rsidRDefault="00924E7A" w:rsidP="00AE6045">
      <w:pPr>
        <w:adjustRightInd w:val="0"/>
        <w:snapToGrid w:val="0"/>
        <w:spacing w:line="560" w:lineRule="exact"/>
        <w:ind w:firstLineChars="200" w:firstLine="640"/>
        <w:rPr>
          <w:rFonts w:ascii="Times New Roman" w:eastAsia="方正楷体简体" w:hAnsi="Times New Roman" w:cs="Times New Roman"/>
          <w:sz w:val="32"/>
          <w:szCs w:val="32"/>
        </w:rPr>
      </w:pPr>
      <w:r w:rsidRPr="006F16BC">
        <w:rPr>
          <w:rFonts w:ascii="Times New Roman" w:eastAsia="方正楷体简体" w:hAnsi="Times New Roman" w:cs="Times New Roman"/>
          <w:sz w:val="32"/>
          <w:szCs w:val="32"/>
        </w:rPr>
        <w:t>（一）</w:t>
      </w:r>
      <w:r w:rsidR="0062125C" w:rsidRPr="006F16BC">
        <w:rPr>
          <w:rFonts w:ascii="Times New Roman" w:eastAsia="方正楷体简体" w:hAnsi="Times New Roman" w:cs="Times New Roman"/>
          <w:sz w:val="32"/>
          <w:szCs w:val="32"/>
        </w:rPr>
        <w:t>扶持高新技术企业奖励</w:t>
      </w:r>
    </w:p>
    <w:p w:rsidR="00924E7A" w:rsidRPr="006F16BC" w:rsidRDefault="00F365E8" w:rsidP="00FB6C7D">
      <w:pPr>
        <w:adjustRightInd w:val="0"/>
        <w:snapToGrid w:val="0"/>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仿宋简体" w:hAnsi="Times New Roman" w:cs="Times New Roman"/>
          <w:sz w:val="32"/>
          <w:szCs w:val="32"/>
        </w:rPr>
        <w:lastRenderedPageBreak/>
        <w:t>对</w:t>
      </w:r>
      <w:r w:rsidR="00B73555" w:rsidRPr="006F16BC">
        <w:rPr>
          <w:rFonts w:ascii="Times New Roman" w:eastAsia="方正仿宋简体" w:hAnsi="Times New Roman" w:cs="Times New Roman"/>
          <w:sz w:val="32"/>
          <w:szCs w:val="32"/>
        </w:rPr>
        <w:t>当年</w:t>
      </w:r>
      <w:r w:rsidR="00924E7A" w:rsidRPr="006F16BC">
        <w:rPr>
          <w:rFonts w:ascii="Times New Roman" w:eastAsia="方正仿宋简体" w:hAnsi="Times New Roman" w:cs="Times New Roman"/>
          <w:sz w:val="32"/>
          <w:szCs w:val="32"/>
        </w:rPr>
        <w:t>首次获得国家科技部高新技术企业认定管理机构认定的国家高新技术企业，一次性扶持奖励企业</w:t>
      </w:r>
      <w:r w:rsidR="009361F1" w:rsidRPr="0062672F">
        <w:rPr>
          <w:rFonts w:ascii="Times New Roman" w:eastAsia="方正仿宋简体" w:hAnsi="Times New Roman" w:cs="Times New Roman"/>
          <w:sz w:val="32"/>
          <w:szCs w:val="32"/>
        </w:rPr>
        <w:t>5</w:t>
      </w:r>
      <w:r w:rsidR="00924E7A" w:rsidRPr="0062672F">
        <w:rPr>
          <w:rFonts w:ascii="Times New Roman" w:eastAsia="方正仿宋简体" w:hAnsi="Times New Roman" w:cs="Times New Roman"/>
          <w:sz w:val="32"/>
          <w:szCs w:val="32"/>
        </w:rPr>
        <w:t>0</w:t>
      </w:r>
      <w:r w:rsidR="00924E7A" w:rsidRPr="0062672F">
        <w:rPr>
          <w:rFonts w:ascii="Times New Roman" w:eastAsia="方正仿宋简体" w:hAnsi="Times New Roman" w:cs="Times New Roman"/>
          <w:sz w:val="32"/>
          <w:szCs w:val="32"/>
        </w:rPr>
        <w:t>万元</w:t>
      </w:r>
      <w:r w:rsidR="00924E7A" w:rsidRPr="006F16BC">
        <w:rPr>
          <w:rFonts w:ascii="Times New Roman" w:eastAsia="方正仿宋简体" w:hAnsi="Times New Roman" w:cs="Times New Roman"/>
          <w:sz w:val="32"/>
          <w:szCs w:val="32"/>
        </w:rPr>
        <w:t>；对重新认定的国家高新技术企业，一次性奖励</w:t>
      </w:r>
      <w:r w:rsidR="00941777" w:rsidRPr="0062672F">
        <w:rPr>
          <w:rFonts w:ascii="Times New Roman" w:eastAsia="方正仿宋简体" w:hAnsi="Times New Roman" w:cs="Times New Roman"/>
          <w:sz w:val="32"/>
          <w:szCs w:val="32"/>
        </w:rPr>
        <w:t>1</w:t>
      </w:r>
      <w:r w:rsidR="00A13019" w:rsidRPr="0062672F">
        <w:rPr>
          <w:rFonts w:ascii="Times New Roman" w:eastAsia="方正仿宋简体" w:hAnsi="Times New Roman" w:cs="Times New Roman"/>
          <w:sz w:val="32"/>
          <w:szCs w:val="32"/>
        </w:rPr>
        <w:t>0</w:t>
      </w:r>
      <w:r w:rsidR="00924E7A" w:rsidRPr="0062672F">
        <w:rPr>
          <w:rFonts w:ascii="Times New Roman" w:eastAsia="方正仿宋简体" w:hAnsi="Times New Roman" w:cs="Times New Roman"/>
          <w:sz w:val="32"/>
          <w:szCs w:val="32"/>
        </w:rPr>
        <w:t>万元</w:t>
      </w:r>
      <w:r w:rsidR="00924E7A" w:rsidRPr="006F16BC">
        <w:rPr>
          <w:rFonts w:ascii="Times New Roman" w:eastAsia="方正仿宋简体" w:hAnsi="Times New Roman" w:cs="Times New Roman"/>
          <w:sz w:val="32"/>
          <w:szCs w:val="32"/>
        </w:rPr>
        <w:t>。</w:t>
      </w:r>
    </w:p>
    <w:p w:rsidR="00924E7A" w:rsidRPr="006F16BC" w:rsidRDefault="008A64D8" w:rsidP="00AE6045">
      <w:pPr>
        <w:adjustRightInd w:val="0"/>
        <w:snapToGrid w:val="0"/>
        <w:spacing w:line="560" w:lineRule="exact"/>
        <w:ind w:firstLineChars="200" w:firstLine="640"/>
        <w:rPr>
          <w:rFonts w:ascii="Times New Roman" w:eastAsia="方正楷体简体" w:hAnsi="Times New Roman" w:cs="Times New Roman"/>
          <w:sz w:val="32"/>
          <w:szCs w:val="32"/>
          <w:u w:val="single"/>
        </w:rPr>
      </w:pPr>
      <w:r w:rsidRPr="006F16BC">
        <w:rPr>
          <w:rFonts w:ascii="Times New Roman" w:eastAsia="方正楷体简体" w:hAnsi="Times New Roman" w:cs="Times New Roman"/>
          <w:sz w:val="32"/>
          <w:szCs w:val="32"/>
        </w:rPr>
        <w:t>（二）</w:t>
      </w:r>
      <w:r w:rsidR="0062125C" w:rsidRPr="006F16BC">
        <w:rPr>
          <w:rFonts w:ascii="Times New Roman" w:eastAsia="方正楷体简体" w:hAnsi="Times New Roman" w:cs="Times New Roman"/>
          <w:sz w:val="32"/>
          <w:szCs w:val="32"/>
        </w:rPr>
        <w:t>扶持科技型中小企业奖励</w:t>
      </w:r>
    </w:p>
    <w:p w:rsidR="00924E7A" w:rsidRPr="006F16BC" w:rsidRDefault="008A6B5B" w:rsidP="00FB6C7D">
      <w:pPr>
        <w:adjustRightInd w:val="0"/>
        <w:snapToGrid w:val="0"/>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仿宋简体" w:hAnsi="Times New Roman" w:cs="Times New Roman"/>
          <w:sz w:val="32"/>
          <w:szCs w:val="32"/>
        </w:rPr>
        <w:t>对</w:t>
      </w:r>
      <w:r w:rsidR="00924E7A" w:rsidRPr="006F16BC">
        <w:rPr>
          <w:rFonts w:ascii="Times New Roman" w:eastAsia="方正仿宋简体" w:hAnsi="Times New Roman" w:cs="Times New Roman"/>
          <w:sz w:val="32"/>
          <w:szCs w:val="32"/>
        </w:rPr>
        <w:t>纳入科技部全国科技型中小企业信息库的科技型中小企业，一次性扶持奖励企业奖励</w:t>
      </w:r>
      <w:r w:rsidR="00941777" w:rsidRPr="0062672F">
        <w:rPr>
          <w:rFonts w:ascii="Times New Roman" w:eastAsia="方正仿宋简体" w:hAnsi="Times New Roman" w:cs="Times New Roman"/>
          <w:sz w:val="32"/>
          <w:szCs w:val="32"/>
        </w:rPr>
        <w:t>2</w:t>
      </w:r>
      <w:r w:rsidR="00924E7A" w:rsidRPr="0062672F">
        <w:rPr>
          <w:rFonts w:ascii="Times New Roman" w:eastAsia="方正仿宋简体" w:hAnsi="Times New Roman" w:cs="Times New Roman"/>
          <w:sz w:val="32"/>
          <w:szCs w:val="32"/>
        </w:rPr>
        <w:t>万元</w:t>
      </w:r>
      <w:r w:rsidR="00924E7A" w:rsidRPr="006F16BC">
        <w:rPr>
          <w:rFonts w:ascii="Times New Roman" w:eastAsia="方正仿宋简体" w:hAnsi="Times New Roman" w:cs="Times New Roman"/>
          <w:sz w:val="32"/>
          <w:szCs w:val="32"/>
        </w:rPr>
        <w:t>（在有效期内的国家高新技术企业纳入该信息库不再奖励）。</w:t>
      </w:r>
    </w:p>
    <w:p w:rsidR="00924E7A" w:rsidRPr="006F16BC" w:rsidRDefault="008A64D8" w:rsidP="00AE6045">
      <w:pPr>
        <w:adjustRightInd w:val="0"/>
        <w:snapToGrid w:val="0"/>
        <w:spacing w:line="560" w:lineRule="exact"/>
        <w:ind w:firstLineChars="200" w:firstLine="640"/>
        <w:rPr>
          <w:rFonts w:ascii="Times New Roman" w:eastAsia="方正楷体简体" w:hAnsi="Times New Roman" w:cs="Times New Roman"/>
          <w:sz w:val="32"/>
          <w:szCs w:val="32"/>
        </w:rPr>
      </w:pPr>
      <w:r w:rsidRPr="006F16BC">
        <w:rPr>
          <w:rFonts w:ascii="Times New Roman" w:eastAsia="方正楷体简体" w:hAnsi="Times New Roman" w:cs="Times New Roman"/>
          <w:sz w:val="32"/>
          <w:szCs w:val="32"/>
        </w:rPr>
        <w:t>（三）</w:t>
      </w:r>
      <w:r w:rsidR="0062125C" w:rsidRPr="006F16BC">
        <w:rPr>
          <w:rFonts w:ascii="Times New Roman" w:eastAsia="方正楷体简体" w:hAnsi="Times New Roman" w:cs="Times New Roman"/>
          <w:sz w:val="32"/>
          <w:szCs w:val="32"/>
        </w:rPr>
        <w:t>扶持广东省企业重点实验室奖励</w:t>
      </w:r>
    </w:p>
    <w:p w:rsidR="00924E7A" w:rsidRPr="006F16BC" w:rsidRDefault="00924E7A" w:rsidP="00FB6C7D">
      <w:pPr>
        <w:adjustRightInd w:val="0"/>
        <w:snapToGrid w:val="0"/>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仿宋简体" w:hAnsi="Times New Roman" w:cs="Times New Roman"/>
          <w:sz w:val="32"/>
          <w:szCs w:val="32"/>
        </w:rPr>
        <w:t>对新认定省级重点实验室的企业，一次性扶持奖励企业</w:t>
      </w:r>
      <w:r w:rsidR="00E12C75" w:rsidRPr="0062672F">
        <w:rPr>
          <w:rFonts w:ascii="Times New Roman" w:eastAsia="方正仿宋简体" w:hAnsi="Times New Roman" w:cs="Times New Roman"/>
          <w:sz w:val="32"/>
          <w:szCs w:val="32"/>
        </w:rPr>
        <w:t>5</w:t>
      </w:r>
      <w:r w:rsidRPr="0062672F">
        <w:rPr>
          <w:rFonts w:ascii="Times New Roman" w:eastAsia="方正仿宋简体" w:hAnsi="Times New Roman" w:cs="Times New Roman"/>
          <w:sz w:val="32"/>
          <w:szCs w:val="32"/>
        </w:rPr>
        <w:t>0</w:t>
      </w:r>
      <w:r w:rsidRPr="0062672F">
        <w:rPr>
          <w:rFonts w:ascii="Times New Roman" w:eastAsia="方正仿宋简体" w:hAnsi="Times New Roman" w:cs="Times New Roman"/>
          <w:sz w:val="32"/>
          <w:szCs w:val="32"/>
        </w:rPr>
        <w:t>万元</w:t>
      </w:r>
      <w:r w:rsidRPr="006F16BC">
        <w:rPr>
          <w:rFonts w:ascii="Times New Roman" w:eastAsia="方正仿宋简体" w:hAnsi="Times New Roman" w:cs="Times New Roman"/>
          <w:sz w:val="32"/>
          <w:szCs w:val="32"/>
        </w:rPr>
        <w:t>。</w:t>
      </w:r>
    </w:p>
    <w:p w:rsidR="00924E7A" w:rsidRPr="006F16BC" w:rsidRDefault="008A64D8" w:rsidP="00AE6045">
      <w:pPr>
        <w:adjustRightInd w:val="0"/>
        <w:snapToGrid w:val="0"/>
        <w:spacing w:line="560" w:lineRule="exact"/>
        <w:ind w:firstLineChars="200" w:firstLine="640"/>
        <w:rPr>
          <w:rFonts w:ascii="Times New Roman" w:eastAsia="方正楷体简体" w:hAnsi="Times New Roman" w:cs="Times New Roman"/>
          <w:sz w:val="32"/>
          <w:szCs w:val="32"/>
        </w:rPr>
      </w:pPr>
      <w:r w:rsidRPr="006F16BC">
        <w:rPr>
          <w:rFonts w:ascii="Times New Roman" w:eastAsia="方正楷体简体" w:hAnsi="Times New Roman" w:cs="Times New Roman"/>
          <w:sz w:val="32"/>
          <w:szCs w:val="32"/>
        </w:rPr>
        <w:t>（四）</w:t>
      </w:r>
      <w:r w:rsidR="0062125C" w:rsidRPr="006F16BC">
        <w:rPr>
          <w:rFonts w:ascii="Times New Roman" w:eastAsia="方正楷体简体" w:hAnsi="Times New Roman" w:cs="Times New Roman"/>
          <w:sz w:val="32"/>
          <w:szCs w:val="32"/>
        </w:rPr>
        <w:t>扶持省市</w:t>
      </w:r>
      <w:r w:rsidR="00D16026" w:rsidRPr="006F16BC">
        <w:rPr>
          <w:rFonts w:ascii="Times New Roman" w:eastAsia="方正楷体简体" w:hAnsi="Times New Roman" w:cs="Times New Roman"/>
          <w:sz w:val="32"/>
          <w:szCs w:val="32"/>
        </w:rPr>
        <w:t>科技研发平台</w:t>
      </w:r>
      <w:r w:rsidR="0062125C" w:rsidRPr="006F16BC">
        <w:rPr>
          <w:rFonts w:ascii="Times New Roman" w:eastAsia="方正楷体简体" w:hAnsi="Times New Roman" w:cs="Times New Roman"/>
          <w:sz w:val="32"/>
          <w:szCs w:val="32"/>
        </w:rPr>
        <w:t>奖励</w:t>
      </w:r>
    </w:p>
    <w:p w:rsidR="00186E1B" w:rsidRPr="006F16BC" w:rsidRDefault="005F4C17" w:rsidP="001F04C0">
      <w:pPr>
        <w:adjustRightInd w:val="0"/>
        <w:snapToGrid w:val="0"/>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仿宋简体" w:hAnsi="Times New Roman" w:cs="Times New Roman"/>
          <w:sz w:val="32"/>
          <w:szCs w:val="32"/>
        </w:rPr>
        <w:t>对新认定的省</w:t>
      </w:r>
      <w:r w:rsidR="000A342C" w:rsidRPr="006F16BC">
        <w:rPr>
          <w:rFonts w:ascii="Times New Roman" w:eastAsia="方正仿宋简体" w:hAnsi="Times New Roman" w:cs="Times New Roman"/>
          <w:sz w:val="32"/>
          <w:szCs w:val="32"/>
        </w:rPr>
        <w:t>、市</w:t>
      </w:r>
      <w:r w:rsidRPr="006F16BC">
        <w:rPr>
          <w:rFonts w:ascii="Times New Roman" w:eastAsia="方正仿宋简体" w:hAnsi="Times New Roman" w:cs="Times New Roman"/>
          <w:sz w:val="32"/>
          <w:szCs w:val="32"/>
        </w:rPr>
        <w:t>级工程技术研究中心，</w:t>
      </w:r>
      <w:r w:rsidR="000A342C" w:rsidRPr="006F16BC">
        <w:rPr>
          <w:rFonts w:ascii="Times New Roman" w:eastAsia="方正仿宋简体" w:hAnsi="Times New Roman" w:cs="Times New Roman"/>
          <w:sz w:val="32"/>
          <w:szCs w:val="32"/>
        </w:rPr>
        <w:t>分别</w:t>
      </w:r>
      <w:r w:rsidRPr="006F16BC">
        <w:rPr>
          <w:rFonts w:ascii="Times New Roman" w:eastAsia="方正仿宋简体" w:hAnsi="Times New Roman" w:cs="Times New Roman"/>
          <w:sz w:val="32"/>
          <w:szCs w:val="32"/>
        </w:rPr>
        <w:t>一次性扶持奖励</w:t>
      </w:r>
      <w:r w:rsidR="00941777" w:rsidRPr="0062672F">
        <w:rPr>
          <w:rFonts w:ascii="Times New Roman" w:eastAsia="方正仿宋简体" w:hAnsi="Times New Roman" w:cs="Times New Roman"/>
          <w:sz w:val="32"/>
          <w:szCs w:val="32"/>
        </w:rPr>
        <w:t>3</w:t>
      </w:r>
      <w:r w:rsidRPr="0062672F">
        <w:rPr>
          <w:rFonts w:ascii="Times New Roman" w:eastAsia="方正仿宋简体" w:hAnsi="Times New Roman" w:cs="Times New Roman"/>
          <w:sz w:val="32"/>
          <w:szCs w:val="32"/>
        </w:rPr>
        <w:t>0</w:t>
      </w:r>
      <w:r w:rsidRPr="0062672F">
        <w:rPr>
          <w:rFonts w:ascii="Times New Roman" w:eastAsia="方正仿宋简体" w:hAnsi="Times New Roman" w:cs="Times New Roman"/>
          <w:sz w:val="32"/>
          <w:szCs w:val="32"/>
        </w:rPr>
        <w:t>万元</w:t>
      </w:r>
      <w:r w:rsidR="000A342C" w:rsidRPr="006F16BC">
        <w:rPr>
          <w:rFonts w:ascii="Times New Roman" w:eastAsia="方正仿宋简体" w:hAnsi="Times New Roman" w:cs="Times New Roman"/>
          <w:sz w:val="32"/>
          <w:szCs w:val="32"/>
        </w:rPr>
        <w:t>和</w:t>
      </w:r>
      <w:r w:rsidR="00941777" w:rsidRPr="0062672F">
        <w:rPr>
          <w:rFonts w:ascii="Times New Roman" w:eastAsia="方正仿宋简体" w:hAnsi="Times New Roman" w:cs="Times New Roman"/>
          <w:sz w:val="32"/>
          <w:szCs w:val="32"/>
        </w:rPr>
        <w:t>10</w:t>
      </w:r>
      <w:r w:rsidR="000A342C" w:rsidRPr="0062672F">
        <w:rPr>
          <w:rFonts w:ascii="Times New Roman" w:eastAsia="方正仿宋简体" w:hAnsi="Times New Roman" w:cs="Times New Roman"/>
          <w:sz w:val="32"/>
          <w:szCs w:val="32"/>
        </w:rPr>
        <w:t>万元</w:t>
      </w:r>
      <w:r w:rsidRPr="006F16BC">
        <w:rPr>
          <w:rFonts w:ascii="Times New Roman" w:eastAsia="方正仿宋简体" w:hAnsi="Times New Roman" w:cs="Times New Roman"/>
          <w:sz w:val="32"/>
          <w:szCs w:val="32"/>
        </w:rPr>
        <w:t>；</w:t>
      </w:r>
      <w:r w:rsidR="00924E7A" w:rsidRPr="006F16BC">
        <w:rPr>
          <w:rFonts w:ascii="Times New Roman" w:eastAsia="方正仿宋简体" w:hAnsi="Times New Roman" w:cs="Times New Roman"/>
          <w:sz w:val="32"/>
          <w:szCs w:val="32"/>
        </w:rPr>
        <w:t>对新认定的</w:t>
      </w:r>
      <w:r w:rsidR="000A342C" w:rsidRPr="006F16BC">
        <w:rPr>
          <w:rFonts w:ascii="Times New Roman" w:eastAsia="方正仿宋简体" w:hAnsi="Times New Roman" w:cs="Times New Roman"/>
          <w:sz w:val="32"/>
          <w:szCs w:val="32"/>
        </w:rPr>
        <w:t>省、</w:t>
      </w:r>
      <w:r w:rsidR="00924E7A" w:rsidRPr="006F16BC">
        <w:rPr>
          <w:rFonts w:ascii="Times New Roman" w:eastAsia="方正仿宋简体" w:hAnsi="Times New Roman" w:cs="Times New Roman"/>
          <w:sz w:val="32"/>
          <w:szCs w:val="32"/>
        </w:rPr>
        <w:t>市级</w:t>
      </w:r>
      <w:r w:rsidR="000A342C" w:rsidRPr="006F16BC">
        <w:rPr>
          <w:rFonts w:ascii="Times New Roman" w:eastAsia="方正仿宋简体" w:hAnsi="Times New Roman" w:cs="Times New Roman"/>
          <w:sz w:val="32"/>
          <w:szCs w:val="32"/>
        </w:rPr>
        <w:t>企业技术</w:t>
      </w:r>
      <w:r w:rsidR="00924E7A" w:rsidRPr="006F16BC">
        <w:rPr>
          <w:rFonts w:ascii="Times New Roman" w:eastAsia="方正仿宋简体" w:hAnsi="Times New Roman" w:cs="Times New Roman"/>
          <w:sz w:val="32"/>
          <w:szCs w:val="32"/>
        </w:rPr>
        <w:t>中心，</w:t>
      </w:r>
      <w:r w:rsidR="000A342C" w:rsidRPr="006F16BC">
        <w:rPr>
          <w:rFonts w:ascii="Times New Roman" w:eastAsia="方正仿宋简体" w:hAnsi="Times New Roman" w:cs="Times New Roman"/>
          <w:sz w:val="32"/>
          <w:szCs w:val="32"/>
        </w:rPr>
        <w:t>分别</w:t>
      </w:r>
      <w:r w:rsidR="00924E7A" w:rsidRPr="006F16BC">
        <w:rPr>
          <w:rFonts w:ascii="Times New Roman" w:eastAsia="方正仿宋简体" w:hAnsi="Times New Roman" w:cs="Times New Roman"/>
          <w:sz w:val="32"/>
          <w:szCs w:val="32"/>
        </w:rPr>
        <w:t>一次性扶持奖励</w:t>
      </w:r>
      <w:r w:rsidR="00941777" w:rsidRPr="0062672F">
        <w:rPr>
          <w:rFonts w:ascii="Times New Roman" w:eastAsia="方正仿宋简体" w:hAnsi="Times New Roman" w:cs="Times New Roman"/>
          <w:sz w:val="32"/>
          <w:szCs w:val="32"/>
        </w:rPr>
        <w:t>3</w:t>
      </w:r>
      <w:r w:rsidR="000A342C" w:rsidRPr="0062672F">
        <w:rPr>
          <w:rFonts w:ascii="Times New Roman" w:eastAsia="方正仿宋简体" w:hAnsi="Times New Roman" w:cs="Times New Roman"/>
          <w:sz w:val="32"/>
          <w:szCs w:val="32"/>
        </w:rPr>
        <w:t>0</w:t>
      </w:r>
      <w:r w:rsidR="000A342C" w:rsidRPr="0062672F">
        <w:rPr>
          <w:rFonts w:ascii="Times New Roman" w:eastAsia="方正仿宋简体" w:hAnsi="Times New Roman" w:cs="Times New Roman"/>
          <w:sz w:val="32"/>
          <w:szCs w:val="32"/>
        </w:rPr>
        <w:t>万元</w:t>
      </w:r>
      <w:r w:rsidR="000A342C" w:rsidRPr="006F16BC">
        <w:rPr>
          <w:rFonts w:ascii="Times New Roman" w:eastAsia="方正仿宋简体" w:hAnsi="Times New Roman" w:cs="Times New Roman"/>
          <w:sz w:val="32"/>
          <w:szCs w:val="32"/>
        </w:rPr>
        <w:t>和</w:t>
      </w:r>
      <w:r w:rsidR="00941777" w:rsidRPr="0062672F">
        <w:rPr>
          <w:rFonts w:ascii="Times New Roman" w:eastAsia="方正仿宋简体" w:hAnsi="Times New Roman" w:cs="Times New Roman"/>
          <w:sz w:val="32"/>
          <w:szCs w:val="32"/>
        </w:rPr>
        <w:t>1</w:t>
      </w:r>
      <w:r w:rsidR="001F04C0" w:rsidRPr="0062672F">
        <w:rPr>
          <w:rFonts w:ascii="Times New Roman" w:eastAsia="方正仿宋简体" w:hAnsi="Times New Roman" w:cs="Times New Roman"/>
          <w:sz w:val="32"/>
          <w:szCs w:val="32"/>
        </w:rPr>
        <w:t>0</w:t>
      </w:r>
      <w:r w:rsidRPr="0062672F">
        <w:rPr>
          <w:rFonts w:ascii="Times New Roman" w:eastAsia="方正仿宋简体" w:hAnsi="Times New Roman" w:cs="Times New Roman"/>
          <w:sz w:val="32"/>
          <w:szCs w:val="32"/>
        </w:rPr>
        <w:t>万元</w:t>
      </w:r>
      <w:r w:rsidR="001F04C0" w:rsidRPr="006F16BC">
        <w:rPr>
          <w:rFonts w:ascii="Times New Roman" w:eastAsia="方正仿宋简体" w:hAnsi="Times New Roman" w:cs="Times New Roman"/>
          <w:sz w:val="32"/>
          <w:szCs w:val="32"/>
        </w:rPr>
        <w:t>；</w:t>
      </w:r>
      <w:r w:rsidR="00186E1B" w:rsidRPr="006F16BC">
        <w:rPr>
          <w:rFonts w:ascii="Times New Roman" w:eastAsia="方正仿宋简体" w:hAnsi="Times New Roman" w:cs="Times New Roman"/>
          <w:sz w:val="32"/>
          <w:szCs w:val="32"/>
        </w:rPr>
        <w:t>对新认定的省工业设计中心一次性分别扶持奖励</w:t>
      </w:r>
      <w:r w:rsidR="00941777" w:rsidRPr="0062672F">
        <w:rPr>
          <w:rFonts w:ascii="Times New Roman" w:eastAsia="方正仿宋简体" w:hAnsi="Times New Roman" w:cs="Times New Roman"/>
          <w:sz w:val="32"/>
          <w:szCs w:val="32"/>
        </w:rPr>
        <w:t>3</w:t>
      </w:r>
      <w:r w:rsidR="00186E1B" w:rsidRPr="0062672F">
        <w:rPr>
          <w:rFonts w:ascii="Times New Roman" w:eastAsia="方正仿宋简体" w:hAnsi="Times New Roman" w:cs="Times New Roman"/>
          <w:sz w:val="32"/>
          <w:szCs w:val="32"/>
        </w:rPr>
        <w:t>0</w:t>
      </w:r>
      <w:r w:rsidR="00186E1B" w:rsidRPr="0062672F">
        <w:rPr>
          <w:rFonts w:ascii="Times New Roman" w:eastAsia="方正仿宋简体" w:hAnsi="Times New Roman" w:cs="Times New Roman"/>
          <w:sz w:val="32"/>
          <w:szCs w:val="32"/>
        </w:rPr>
        <w:t>万元</w:t>
      </w:r>
      <w:r w:rsidR="001F04C0" w:rsidRPr="006F16BC">
        <w:rPr>
          <w:rFonts w:ascii="Times New Roman" w:eastAsia="方正仿宋简体" w:hAnsi="Times New Roman" w:cs="Times New Roman"/>
          <w:sz w:val="32"/>
          <w:szCs w:val="32"/>
        </w:rPr>
        <w:t>。</w:t>
      </w:r>
      <w:r w:rsidR="00D5128A" w:rsidRPr="006F16BC">
        <w:rPr>
          <w:rFonts w:ascii="Times New Roman" w:eastAsia="方正仿宋简体" w:hAnsi="Times New Roman" w:cs="Times New Roman"/>
          <w:sz w:val="32"/>
          <w:szCs w:val="32"/>
        </w:rPr>
        <w:t>扶持奖励资金专项用于企业研发、工业设计等。</w:t>
      </w:r>
    </w:p>
    <w:p w:rsidR="00FE384D" w:rsidRPr="006F16BC" w:rsidRDefault="008A64D8" w:rsidP="00AE6045">
      <w:pPr>
        <w:adjustRightInd w:val="0"/>
        <w:snapToGrid w:val="0"/>
        <w:spacing w:line="560" w:lineRule="exact"/>
        <w:ind w:firstLineChars="200" w:firstLine="640"/>
        <w:rPr>
          <w:rFonts w:ascii="Times New Roman" w:eastAsia="方正楷体简体" w:hAnsi="Times New Roman" w:cs="Times New Roman"/>
          <w:color w:val="333333"/>
          <w:sz w:val="30"/>
          <w:szCs w:val="30"/>
        </w:rPr>
      </w:pPr>
      <w:r w:rsidRPr="006F16BC">
        <w:rPr>
          <w:rFonts w:ascii="Times New Roman" w:eastAsia="方正楷体简体" w:hAnsi="Times New Roman" w:cs="Times New Roman"/>
          <w:sz w:val="32"/>
          <w:szCs w:val="32"/>
        </w:rPr>
        <w:t>（五）</w:t>
      </w:r>
      <w:r w:rsidR="00FE384D" w:rsidRPr="006F16BC">
        <w:rPr>
          <w:rFonts w:ascii="Times New Roman" w:eastAsia="方正楷体简体" w:hAnsi="Times New Roman" w:cs="Times New Roman"/>
          <w:sz w:val="32"/>
          <w:szCs w:val="32"/>
        </w:rPr>
        <w:t>扶持奖励建设新型创业服务平台</w:t>
      </w:r>
    </w:p>
    <w:p w:rsidR="00FE384D" w:rsidRPr="006F16BC" w:rsidRDefault="00FA5DB3" w:rsidP="00FB6C7D">
      <w:pPr>
        <w:adjustRightInd w:val="0"/>
        <w:snapToGrid w:val="0"/>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仿宋简体" w:hAnsi="Times New Roman" w:cs="Times New Roman"/>
          <w:sz w:val="32"/>
          <w:szCs w:val="32"/>
        </w:rPr>
        <w:t>对认定的市级</w:t>
      </w:r>
      <w:r w:rsidR="00E4665F">
        <w:rPr>
          <w:rFonts w:ascii="Times New Roman" w:eastAsia="方正仿宋简体" w:hAnsi="Times New Roman" w:cs="Times New Roman" w:hint="eastAsia"/>
          <w:sz w:val="32"/>
          <w:szCs w:val="32"/>
        </w:rPr>
        <w:t>科技企业孵化器</w:t>
      </w:r>
      <w:r w:rsidRPr="006F16BC">
        <w:rPr>
          <w:rFonts w:ascii="Times New Roman" w:eastAsia="方正仿宋简体" w:hAnsi="Times New Roman" w:cs="Times New Roman"/>
          <w:sz w:val="32"/>
          <w:szCs w:val="32"/>
        </w:rPr>
        <w:t>、国家级</w:t>
      </w:r>
      <w:r w:rsidR="004377B9" w:rsidRPr="006F16BC">
        <w:rPr>
          <w:rFonts w:ascii="Times New Roman" w:eastAsia="方正仿宋简体" w:hAnsi="Times New Roman" w:cs="Times New Roman"/>
          <w:sz w:val="32"/>
          <w:szCs w:val="32"/>
        </w:rPr>
        <w:t>科技企业</w:t>
      </w:r>
      <w:r w:rsidRPr="006F16BC">
        <w:rPr>
          <w:rFonts w:ascii="Times New Roman" w:eastAsia="方正仿宋简体" w:hAnsi="Times New Roman" w:cs="Times New Roman"/>
          <w:sz w:val="32"/>
          <w:szCs w:val="32"/>
        </w:rPr>
        <w:t>孵化器培育单位和国家级</w:t>
      </w:r>
      <w:r w:rsidR="004377B9" w:rsidRPr="006F16BC">
        <w:rPr>
          <w:rFonts w:ascii="Times New Roman" w:eastAsia="方正仿宋简体" w:hAnsi="Times New Roman" w:cs="Times New Roman"/>
          <w:sz w:val="32"/>
          <w:szCs w:val="32"/>
        </w:rPr>
        <w:t>科技企业</w:t>
      </w:r>
      <w:r w:rsidRPr="006F16BC">
        <w:rPr>
          <w:rFonts w:ascii="Times New Roman" w:eastAsia="方正仿宋简体" w:hAnsi="Times New Roman" w:cs="Times New Roman"/>
          <w:sz w:val="32"/>
          <w:szCs w:val="32"/>
        </w:rPr>
        <w:t>孵化器分别给予</w:t>
      </w:r>
      <w:r w:rsidR="00C27213" w:rsidRPr="0062672F">
        <w:rPr>
          <w:rFonts w:ascii="Times New Roman" w:eastAsia="方正仿宋简体" w:hAnsi="Times New Roman" w:cs="Times New Roman"/>
          <w:sz w:val="32"/>
          <w:szCs w:val="32"/>
        </w:rPr>
        <w:t>3</w:t>
      </w:r>
      <w:r w:rsidRPr="0062672F">
        <w:rPr>
          <w:rFonts w:ascii="Times New Roman" w:eastAsia="方正仿宋简体" w:hAnsi="Times New Roman" w:cs="Times New Roman"/>
          <w:sz w:val="32"/>
          <w:szCs w:val="32"/>
        </w:rPr>
        <w:t>0</w:t>
      </w:r>
      <w:r w:rsidRPr="0062672F">
        <w:rPr>
          <w:rFonts w:ascii="Times New Roman" w:eastAsia="方正仿宋简体" w:hAnsi="Times New Roman" w:cs="Times New Roman"/>
          <w:sz w:val="32"/>
          <w:szCs w:val="32"/>
        </w:rPr>
        <w:t>万元</w:t>
      </w:r>
      <w:r w:rsidRPr="006F16BC">
        <w:rPr>
          <w:rFonts w:ascii="Times New Roman" w:eastAsia="方正仿宋简体" w:hAnsi="Times New Roman" w:cs="Times New Roman"/>
          <w:sz w:val="32"/>
          <w:szCs w:val="32"/>
        </w:rPr>
        <w:t>、</w:t>
      </w:r>
      <w:r w:rsidRPr="0062672F">
        <w:rPr>
          <w:rFonts w:ascii="Times New Roman" w:eastAsia="方正仿宋简体" w:hAnsi="Times New Roman" w:cs="Times New Roman"/>
          <w:sz w:val="32"/>
          <w:szCs w:val="32"/>
        </w:rPr>
        <w:t>50</w:t>
      </w:r>
      <w:r w:rsidRPr="0062672F">
        <w:rPr>
          <w:rFonts w:ascii="Times New Roman" w:eastAsia="方正仿宋简体" w:hAnsi="Times New Roman" w:cs="Times New Roman"/>
          <w:sz w:val="32"/>
          <w:szCs w:val="32"/>
        </w:rPr>
        <w:t>万元</w:t>
      </w:r>
      <w:r w:rsidRPr="006F16BC">
        <w:rPr>
          <w:rFonts w:ascii="Times New Roman" w:eastAsia="方正仿宋简体" w:hAnsi="Times New Roman" w:cs="Times New Roman"/>
          <w:sz w:val="32"/>
          <w:szCs w:val="32"/>
        </w:rPr>
        <w:t>和</w:t>
      </w:r>
      <w:r w:rsidRPr="0062672F">
        <w:rPr>
          <w:rFonts w:ascii="Times New Roman" w:eastAsia="方正仿宋简体" w:hAnsi="Times New Roman" w:cs="Times New Roman"/>
          <w:sz w:val="32"/>
          <w:szCs w:val="32"/>
        </w:rPr>
        <w:t>100</w:t>
      </w:r>
      <w:r w:rsidRPr="0062672F">
        <w:rPr>
          <w:rFonts w:ascii="Times New Roman" w:eastAsia="方正仿宋简体" w:hAnsi="Times New Roman" w:cs="Times New Roman"/>
          <w:sz w:val="32"/>
          <w:szCs w:val="32"/>
        </w:rPr>
        <w:t>万元</w:t>
      </w:r>
      <w:r w:rsidRPr="006F16BC">
        <w:rPr>
          <w:rFonts w:ascii="Times New Roman" w:eastAsia="方正仿宋简体" w:hAnsi="Times New Roman" w:cs="Times New Roman"/>
          <w:sz w:val="32"/>
          <w:szCs w:val="32"/>
        </w:rPr>
        <w:t>的一次性奖励；对在国家级</w:t>
      </w:r>
      <w:r w:rsidR="009417F4" w:rsidRPr="006F16BC">
        <w:rPr>
          <w:rFonts w:ascii="Times New Roman" w:eastAsia="方正仿宋简体" w:hAnsi="Times New Roman" w:cs="Times New Roman"/>
          <w:sz w:val="32"/>
          <w:szCs w:val="32"/>
        </w:rPr>
        <w:t>科技企业</w:t>
      </w:r>
      <w:r w:rsidRPr="006F16BC">
        <w:rPr>
          <w:rFonts w:ascii="Times New Roman" w:eastAsia="方正仿宋简体" w:hAnsi="Times New Roman" w:cs="Times New Roman"/>
          <w:sz w:val="32"/>
          <w:szCs w:val="32"/>
        </w:rPr>
        <w:t>孵化器培育单位运营评价中被评为</w:t>
      </w:r>
      <w:r w:rsidRPr="006F16BC">
        <w:rPr>
          <w:rFonts w:ascii="Times New Roman" w:eastAsia="方正仿宋简体" w:hAnsi="Times New Roman" w:cs="Times New Roman"/>
          <w:sz w:val="32"/>
          <w:szCs w:val="32"/>
        </w:rPr>
        <w:t>A</w:t>
      </w:r>
      <w:r w:rsidRPr="006F16BC">
        <w:rPr>
          <w:rFonts w:ascii="Times New Roman" w:eastAsia="方正仿宋简体" w:hAnsi="Times New Roman" w:cs="Times New Roman"/>
          <w:sz w:val="32"/>
          <w:szCs w:val="32"/>
        </w:rPr>
        <w:t>级</w:t>
      </w:r>
      <w:r w:rsidR="009417F4" w:rsidRPr="006F16BC">
        <w:rPr>
          <w:rFonts w:ascii="Times New Roman" w:eastAsia="方正仿宋简体" w:hAnsi="Times New Roman" w:cs="Times New Roman"/>
          <w:sz w:val="32"/>
          <w:szCs w:val="32"/>
        </w:rPr>
        <w:t>、</w:t>
      </w:r>
      <w:r w:rsidR="009417F4" w:rsidRPr="006F16BC">
        <w:rPr>
          <w:rFonts w:ascii="Times New Roman" w:eastAsia="方正仿宋简体" w:hAnsi="Times New Roman" w:cs="Times New Roman"/>
          <w:sz w:val="32"/>
          <w:szCs w:val="32"/>
        </w:rPr>
        <w:t>B</w:t>
      </w:r>
      <w:r w:rsidR="009417F4" w:rsidRPr="006F16BC">
        <w:rPr>
          <w:rFonts w:ascii="Times New Roman" w:eastAsia="方正仿宋简体" w:hAnsi="Times New Roman" w:cs="Times New Roman"/>
          <w:sz w:val="32"/>
          <w:szCs w:val="32"/>
        </w:rPr>
        <w:t>级</w:t>
      </w:r>
      <w:r w:rsidRPr="006F16BC">
        <w:rPr>
          <w:rFonts w:ascii="Times New Roman" w:eastAsia="方正仿宋简体" w:hAnsi="Times New Roman" w:cs="Times New Roman"/>
          <w:sz w:val="32"/>
          <w:szCs w:val="32"/>
        </w:rPr>
        <w:t>的</w:t>
      </w:r>
      <w:r w:rsidR="009417F4" w:rsidRPr="006F16BC">
        <w:rPr>
          <w:rFonts w:ascii="Times New Roman" w:eastAsia="方正仿宋简体" w:hAnsi="Times New Roman" w:cs="Times New Roman"/>
          <w:sz w:val="32"/>
          <w:szCs w:val="32"/>
        </w:rPr>
        <w:t>科技企业</w:t>
      </w:r>
      <w:r w:rsidRPr="006F16BC">
        <w:rPr>
          <w:rFonts w:ascii="Times New Roman" w:eastAsia="方正仿宋简体" w:hAnsi="Times New Roman" w:cs="Times New Roman"/>
          <w:sz w:val="32"/>
          <w:szCs w:val="32"/>
        </w:rPr>
        <w:t>孵化器，</w:t>
      </w:r>
      <w:r w:rsidR="009417F4" w:rsidRPr="006F16BC">
        <w:rPr>
          <w:rFonts w:ascii="Times New Roman" w:eastAsia="方正仿宋简体" w:hAnsi="Times New Roman" w:cs="Times New Roman"/>
          <w:sz w:val="32"/>
          <w:szCs w:val="32"/>
        </w:rPr>
        <w:t>分别</w:t>
      </w:r>
      <w:r w:rsidRPr="006F16BC">
        <w:rPr>
          <w:rFonts w:ascii="Times New Roman" w:eastAsia="方正仿宋简体" w:hAnsi="Times New Roman" w:cs="Times New Roman"/>
          <w:sz w:val="32"/>
          <w:szCs w:val="32"/>
        </w:rPr>
        <w:t>给予</w:t>
      </w:r>
      <w:r w:rsidR="009417F4" w:rsidRPr="0062672F">
        <w:rPr>
          <w:rFonts w:ascii="Times New Roman" w:eastAsia="方正仿宋简体" w:hAnsi="Times New Roman" w:cs="Times New Roman"/>
          <w:sz w:val="32"/>
          <w:szCs w:val="32"/>
        </w:rPr>
        <w:t>20</w:t>
      </w:r>
      <w:r w:rsidR="009417F4" w:rsidRPr="0062672F">
        <w:rPr>
          <w:rFonts w:ascii="Times New Roman" w:eastAsia="方正仿宋简体" w:hAnsi="Times New Roman" w:cs="Times New Roman"/>
          <w:sz w:val="32"/>
          <w:szCs w:val="32"/>
        </w:rPr>
        <w:t>万元</w:t>
      </w:r>
      <w:r w:rsidR="009417F4" w:rsidRPr="006F16BC">
        <w:rPr>
          <w:rFonts w:ascii="Times New Roman" w:eastAsia="方正仿宋简体" w:hAnsi="Times New Roman" w:cs="Times New Roman"/>
          <w:sz w:val="32"/>
          <w:szCs w:val="32"/>
        </w:rPr>
        <w:t>、</w:t>
      </w:r>
      <w:r w:rsidRPr="0062672F">
        <w:rPr>
          <w:rFonts w:ascii="Times New Roman" w:eastAsia="方正仿宋简体" w:hAnsi="Times New Roman" w:cs="Times New Roman"/>
          <w:sz w:val="32"/>
          <w:szCs w:val="32"/>
        </w:rPr>
        <w:t>10</w:t>
      </w:r>
      <w:r w:rsidRPr="0062672F">
        <w:rPr>
          <w:rFonts w:ascii="Times New Roman" w:eastAsia="方正仿宋简体" w:hAnsi="Times New Roman" w:cs="Times New Roman"/>
          <w:sz w:val="32"/>
          <w:szCs w:val="32"/>
        </w:rPr>
        <w:t>万元</w:t>
      </w:r>
      <w:r w:rsidR="009417F4" w:rsidRPr="006F16BC">
        <w:rPr>
          <w:rFonts w:ascii="Times New Roman" w:eastAsia="方正仿宋简体" w:hAnsi="Times New Roman" w:cs="Times New Roman"/>
          <w:sz w:val="32"/>
          <w:szCs w:val="32"/>
        </w:rPr>
        <w:t>的</w:t>
      </w:r>
      <w:r w:rsidRPr="006F16BC">
        <w:rPr>
          <w:rFonts w:ascii="Times New Roman" w:eastAsia="方正仿宋简体" w:hAnsi="Times New Roman" w:cs="Times New Roman"/>
          <w:sz w:val="32"/>
          <w:szCs w:val="32"/>
        </w:rPr>
        <w:t>绩效奖励，可每年申请。成功获得省</w:t>
      </w:r>
      <w:r w:rsidR="0040750E">
        <w:rPr>
          <w:rFonts w:ascii="Times New Roman" w:eastAsia="方正仿宋简体" w:hAnsi="Times New Roman" w:cs="Times New Roman" w:hint="eastAsia"/>
          <w:sz w:val="32"/>
          <w:szCs w:val="32"/>
        </w:rPr>
        <w:t>级</w:t>
      </w:r>
      <w:r w:rsidRPr="006F16BC">
        <w:rPr>
          <w:rFonts w:ascii="Times New Roman" w:eastAsia="方正仿宋简体" w:hAnsi="Times New Roman" w:cs="Times New Roman"/>
          <w:sz w:val="32"/>
          <w:szCs w:val="32"/>
        </w:rPr>
        <w:t>众创空间</w:t>
      </w:r>
      <w:r w:rsidR="0040750E">
        <w:rPr>
          <w:rFonts w:ascii="Times New Roman" w:eastAsia="方正仿宋简体" w:hAnsi="Times New Roman" w:cs="Times New Roman" w:hint="eastAsia"/>
          <w:sz w:val="32"/>
          <w:szCs w:val="32"/>
        </w:rPr>
        <w:t>试点单位的企业</w:t>
      </w:r>
      <w:r w:rsidRPr="006F16BC">
        <w:rPr>
          <w:rFonts w:ascii="Times New Roman" w:eastAsia="方正仿宋简体" w:hAnsi="Times New Roman" w:cs="Times New Roman"/>
          <w:sz w:val="32"/>
          <w:szCs w:val="32"/>
        </w:rPr>
        <w:t>（以省科技厅文件为依据）</w:t>
      </w:r>
      <w:bookmarkStart w:id="0" w:name="_GoBack"/>
      <w:bookmarkEnd w:id="0"/>
      <w:r w:rsidRPr="006F16BC">
        <w:rPr>
          <w:rFonts w:ascii="Times New Roman" w:eastAsia="方正仿宋简体" w:hAnsi="Times New Roman" w:cs="Times New Roman"/>
          <w:sz w:val="32"/>
          <w:szCs w:val="32"/>
        </w:rPr>
        <w:t>县财政给予</w:t>
      </w:r>
      <w:r w:rsidR="00EB5484">
        <w:rPr>
          <w:rFonts w:ascii="Times New Roman" w:eastAsia="方正仿宋简体" w:hAnsi="Times New Roman" w:cs="Times New Roman" w:hint="eastAsia"/>
          <w:sz w:val="32"/>
          <w:szCs w:val="32"/>
        </w:rPr>
        <w:t>2</w:t>
      </w:r>
      <w:r w:rsidRPr="0062672F">
        <w:rPr>
          <w:rFonts w:ascii="Times New Roman" w:eastAsia="方正仿宋简体" w:hAnsi="Times New Roman" w:cs="Times New Roman"/>
          <w:sz w:val="32"/>
          <w:szCs w:val="32"/>
        </w:rPr>
        <w:t>0</w:t>
      </w:r>
      <w:r w:rsidRPr="0062672F">
        <w:rPr>
          <w:rFonts w:ascii="Times New Roman" w:eastAsia="方正仿宋简体" w:hAnsi="Times New Roman" w:cs="Times New Roman"/>
          <w:sz w:val="32"/>
          <w:szCs w:val="32"/>
        </w:rPr>
        <w:t>万元</w:t>
      </w:r>
      <w:r w:rsidRPr="006F16BC">
        <w:rPr>
          <w:rFonts w:ascii="Times New Roman" w:eastAsia="方正仿宋简体" w:hAnsi="Times New Roman" w:cs="Times New Roman"/>
          <w:sz w:val="32"/>
          <w:szCs w:val="32"/>
        </w:rPr>
        <w:lastRenderedPageBreak/>
        <w:t>的奖励，对经</w:t>
      </w:r>
      <w:r w:rsidR="00174B7B" w:rsidRPr="006F16BC">
        <w:rPr>
          <w:rFonts w:ascii="Times New Roman" w:eastAsia="方正仿宋简体" w:hAnsi="Times New Roman" w:cs="Times New Roman"/>
          <w:sz w:val="32"/>
          <w:szCs w:val="32"/>
        </w:rPr>
        <w:t>科技部门</w:t>
      </w:r>
      <w:r w:rsidR="003E3B40" w:rsidRPr="006F16BC">
        <w:rPr>
          <w:rFonts w:ascii="Times New Roman" w:eastAsia="方正仿宋简体" w:hAnsi="Times New Roman" w:cs="Times New Roman"/>
          <w:sz w:val="32"/>
          <w:szCs w:val="32"/>
        </w:rPr>
        <w:t>认定的</w:t>
      </w:r>
      <w:r w:rsidR="00174B7B" w:rsidRPr="006F16BC">
        <w:rPr>
          <w:rFonts w:ascii="Times New Roman" w:eastAsia="方正仿宋简体" w:hAnsi="Times New Roman" w:cs="Times New Roman"/>
          <w:sz w:val="32"/>
          <w:szCs w:val="32"/>
        </w:rPr>
        <w:t>国家级</w:t>
      </w:r>
      <w:r w:rsidRPr="006F16BC">
        <w:rPr>
          <w:rFonts w:ascii="Times New Roman" w:eastAsia="方正仿宋简体" w:hAnsi="Times New Roman" w:cs="Times New Roman"/>
          <w:sz w:val="32"/>
          <w:szCs w:val="32"/>
        </w:rPr>
        <w:t>众创空间（以</w:t>
      </w:r>
      <w:r w:rsidR="00174B7B" w:rsidRPr="006F16BC">
        <w:rPr>
          <w:rFonts w:ascii="Times New Roman" w:eastAsia="方正仿宋简体" w:hAnsi="Times New Roman" w:cs="Times New Roman"/>
          <w:sz w:val="32"/>
          <w:szCs w:val="32"/>
        </w:rPr>
        <w:t>认定</w:t>
      </w:r>
      <w:r w:rsidRPr="006F16BC">
        <w:rPr>
          <w:rFonts w:ascii="Times New Roman" w:eastAsia="方正仿宋简体" w:hAnsi="Times New Roman" w:cs="Times New Roman"/>
          <w:sz w:val="32"/>
          <w:szCs w:val="32"/>
        </w:rPr>
        <w:t>文件为依据）县财政给予</w:t>
      </w:r>
      <w:r w:rsidR="00EB5484">
        <w:rPr>
          <w:rFonts w:ascii="Times New Roman" w:eastAsia="方正仿宋简体" w:hAnsi="Times New Roman" w:cs="Times New Roman" w:hint="eastAsia"/>
          <w:sz w:val="32"/>
          <w:szCs w:val="32"/>
        </w:rPr>
        <w:t>5</w:t>
      </w:r>
      <w:r w:rsidRPr="0062672F">
        <w:rPr>
          <w:rFonts w:ascii="Times New Roman" w:eastAsia="方正仿宋简体" w:hAnsi="Times New Roman" w:cs="Times New Roman"/>
          <w:sz w:val="32"/>
          <w:szCs w:val="32"/>
        </w:rPr>
        <w:t>0</w:t>
      </w:r>
      <w:r w:rsidR="00E50AEE" w:rsidRPr="0062672F">
        <w:rPr>
          <w:rFonts w:ascii="Times New Roman" w:eastAsia="方正仿宋简体" w:hAnsi="Times New Roman" w:cs="Times New Roman"/>
          <w:sz w:val="32"/>
          <w:szCs w:val="32"/>
        </w:rPr>
        <w:t>万元</w:t>
      </w:r>
      <w:r w:rsidR="00E50AEE" w:rsidRPr="006F16BC">
        <w:rPr>
          <w:rFonts w:ascii="Times New Roman" w:eastAsia="方正仿宋简体" w:hAnsi="Times New Roman" w:cs="Times New Roman"/>
          <w:sz w:val="32"/>
          <w:szCs w:val="32"/>
        </w:rPr>
        <w:t>的奖励</w:t>
      </w:r>
      <w:r w:rsidRPr="006F16BC">
        <w:rPr>
          <w:rFonts w:ascii="Times New Roman" w:eastAsia="方正仿宋简体" w:hAnsi="Times New Roman" w:cs="Times New Roman"/>
          <w:sz w:val="32"/>
          <w:szCs w:val="32"/>
        </w:rPr>
        <w:t>。</w:t>
      </w:r>
      <w:r w:rsidR="00236668" w:rsidRPr="006F16BC">
        <w:rPr>
          <w:rFonts w:ascii="Times New Roman" w:eastAsia="方正仿宋简体" w:hAnsi="Times New Roman" w:cs="Times New Roman"/>
          <w:sz w:val="32"/>
          <w:szCs w:val="32"/>
        </w:rPr>
        <w:t>对获得</w:t>
      </w:r>
      <w:r w:rsidR="00DE25B7" w:rsidRPr="006F16BC">
        <w:rPr>
          <w:rFonts w:ascii="Times New Roman" w:eastAsia="方正仿宋简体" w:hAnsi="Times New Roman" w:cs="Times New Roman"/>
          <w:sz w:val="32"/>
          <w:szCs w:val="32"/>
        </w:rPr>
        <w:t>国家、</w:t>
      </w:r>
      <w:r w:rsidR="00236668" w:rsidRPr="006F16BC">
        <w:rPr>
          <w:rFonts w:ascii="Times New Roman" w:eastAsia="方正仿宋简体" w:hAnsi="Times New Roman" w:cs="Times New Roman"/>
          <w:sz w:val="32"/>
          <w:szCs w:val="32"/>
        </w:rPr>
        <w:t>省</w:t>
      </w:r>
      <w:r w:rsidR="00DE25B7" w:rsidRPr="006F16BC">
        <w:rPr>
          <w:rFonts w:ascii="Times New Roman" w:eastAsia="方正仿宋简体" w:hAnsi="Times New Roman" w:cs="Times New Roman"/>
          <w:sz w:val="32"/>
          <w:szCs w:val="32"/>
        </w:rPr>
        <w:t>科技部门</w:t>
      </w:r>
      <w:r w:rsidR="00236668" w:rsidRPr="006F16BC">
        <w:rPr>
          <w:rFonts w:ascii="Times New Roman" w:eastAsia="方正仿宋简体" w:hAnsi="Times New Roman" w:cs="Times New Roman"/>
          <w:sz w:val="32"/>
          <w:szCs w:val="32"/>
        </w:rPr>
        <w:t>评估认定的院士</w:t>
      </w:r>
      <w:r w:rsidR="0062672F">
        <w:rPr>
          <w:rFonts w:ascii="Times New Roman" w:eastAsia="方正仿宋简体" w:hAnsi="Times New Roman" w:cs="Times New Roman" w:hint="eastAsia"/>
          <w:sz w:val="32"/>
          <w:szCs w:val="32"/>
        </w:rPr>
        <w:t>企业</w:t>
      </w:r>
      <w:r w:rsidR="00784508">
        <w:rPr>
          <w:rFonts w:ascii="Times New Roman" w:eastAsia="方正仿宋简体" w:hAnsi="Times New Roman" w:cs="Times New Roman" w:hint="eastAsia"/>
          <w:sz w:val="32"/>
          <w:szCs w:val="32"/>
        </w:rPr>
        <w:t>专家</w:t>
      </w:r>
      <w:r w:rsidR="00236668" w:rsidRPr="006F16BC">
        <w:rPr>
          <w:rFonts w:ascii="Times New Roman" w:eastAsia="方正仿宋简体" w:hAnsi="Times New Roman" w:cs="Times New Roman"/>
          <w:sz w:val="32"/>
          <w:szCs w:val="32"/>
        </w:rPr>
        <w:t>工作站</w:t>
      </w:r>
      <w:r w:rsidR="00DE25B7" w:rsidRPr="006F16BC">
        <w:rPr>
          <w:rFonts w:ascii="Times New Roman" w:eastAsia="方正仿宋简体" w:hAnsi="Times New Roman" w:cs="Times New Roman"/>
          <w:sz w:val="32"/>
          <w:szCs w:val="32"/>
        </w:rPr>
        <w:t>，</w:t>
      </w:r>
      <w:r w:rsidR="007E1E61" w:rsidRPr="006F16BC">
        <w:rPr>
          <w:rFonts w:ascii="Times New Roman" w:eastAsia="方正仿宋简体" w:hAnsi="Times New Roman" w:cs="Times New Roman"/>
          <w:sz w:val="32"/>
          <w:szCs w:val="32"/>
        </w:rPr>
        <w:t>分别</w:t>
      </w:r>
      <w:r w:rsidR="00DE25B7" w:rsidRPr="006F16BC">
        <w:rPr>
          <w:rFonts w:ascii="Times New Roman" w:eastAsia="方正仿宋简体" w:hAnsi="Times New Roman" w:cs="Times New Roman"/>
          <w:sz w:val="32"/>
          <w:szCs w:val="32"/>
        </w:rPr>
        <w:t>一次性扶持奖励</w:t>
      </w:r>
      <w:r w:rsidR="00DE25B7" w:rsidRPr="0062672F">
        <w:rPr>
          <w:rFonts w:ascii="Times New Roman" w:eastAsia="方正仿宋简体" w:hAnsi="Times New Roman" w:cs="Times New Roman"/>
          <w:sz w:val="32"/>
          <w:szCs w:val="32"/>
        </w:rPr>
        <w:t>50</w:t>
      </w:r>
      <w:r w:rsidR="00DE25B7" w:rsidRPr="0062672F">
        <w:rPr>
          <w:rFonts w:ascii="Times New Roman" w:eastAsia="方正仿宋简体" w:hAnsi="Times New Roman" w:cs="Times New Roman"/>
          <w:sz w:val="32"/>
          <w:szCs w:val="32"/>
        </w:rPr>
        <w:t>万元</w:t>
      </w:r>
      <w:r w:rsidR="00DE25B7" w:rsidRPr="006F16BC">
        <w:rPr>
          <w:rFonts w:ascii="Times New Roman" w:eastAsia="方正仿宋简体" w:hAnsi="Times New Roman" w:cs="Times New Roman"/>
          <w:sz w:val="32"/>
          <w:szCs w:val="32"/>
        </w:rPr>
        <w:t>和</w:t>
      </w:r>
      <w:r w:rsidR="00DE25B7" w:rsidRPr="0062672F">
        <w:rPr>
          <w:rFonts w:ascii="Times New Roman" w:eastAsia="方正仿宋简体" w:hAnsi="Times New Roman" w:cs="Times New Roman"/>
          <w:sz w:val="32"/>
          <w:szCs w:val="32"/>
        </w:rPr>
        <w:t>30</w:t>
      </w:r>
      <w:r w:rsidR="00DE25B7" w:rsidRPr="0062672F">
        <w:rPr>
          <w:rFonts w:ascii="Times New Roman" w:eastAsia="方正仿宋简体" w:hAnsi="Times New Roman" w:cs="Times New Roman"/>
          <w:sz w:val="32"/>
          <w:szCs w:val="32"/>
        </w:rPr>
        <w:t>万元</w:t>
      </w:r>
      <w:r w:rsidR="00DE25B7" w:rsidRPr="006F16BC">
        <w:rPr>
          <w:rFonts w:ascii="Times New Roman" w:eastAsia="方正仿宋简体" w:hAnsi="Times New Roman" w:cs="Times New Roman"/>
          <w:sz w:val="32"/>
          <w:szCs w:val="32"/>
        </w:rPr>
        <w:t>。</w:t>
      </w:r>
    </w:p>
    <w:p w:rsidR="00924E7A" w:rsidRPr="006F16BC" w:rsidRDefault="008A64D8" w:rsidP="00AE6045">
      <w:pPr>
        <w:adjustRightInd w:val="0"/>
        <w:snapToGrid w:val="0"/>
        <w:spacing w:line="560" w:lineRule="exact"/>
        <w:ind w:firstLineChars="200" w:firstLine="640"/>
        <w:rPr>
          <w:rFonts w:ascii="Times New Roman" w:eastAsia="方正楷体简体" w:hAnsi="Times New Roman" w:cs="Times New Roman"/>
          <w:sz w:val="32"/>
          <w:szCs w:val="32"/>
        </w:rPr>
      </w:pPr>
      <w:r w:rsidRPr="006F16BC">
        <w:rPr>
          <w:rFonts w:ascii="Times New Roman" w:eastAsia="方正楷体简体" w:hAnsi="Times New Roman" w:cs="Times New Roman"/>
          <w:sz w:val="32"/>
          <w:szCs w:val="32"/>
        </w:rPr>
        <w:t>（六）</w:t>
      </w:r>
      <w:r w:rsidR="0062125C" w:rsidRPr="006F16BC">
        <w:rPr>
          <w:rFonts w:ascii="Times New Roman" w:eastAsia="方正楷体简体" w:hAnsi="Times New Roman" w:cs="Times New Roman"/>
          <w:sz w:val="32"/>
          <w:szCs w:val="32"/>
        </w:rPr>
        <w:t>扶持</w:t>
      </w:r>
      <w:r w:rsidR="00FE384D" w:rsidRPr="006F16BC">
        <w:rPr>
          <w:rFonts w:ascii="Times New Roman" w:eastAsia="方正楷体简体" w:hAnsi="Times New Roman" w:cs="Times New Roman"/>
          <w:sz w:val="32"/>
          <w:szCs w:val="32"/>
        </w:rPr>
        <w:t>奖励建设</w:t>
      </w:r>
      <w:r w:rsidR="0062125C" w:rsidRPr="006F16BC">
        <w:rPr>
          <w:rFonts w:ascii="Times New Roman" w:eastAsia="方正楷体简体" w:hAnsi="Times New Roman" w:cs="Times New Roman"/>
          <w:sz w:val="32"/>
          <w:szCs w:val="32"/>
        </w:rPr>
        <w:t>新型农业科技创新平台</w:t>
      </w:r>
    </w:p>
    <w:p w:rsidR="004A5455" w:rsidRPr="006F16BC" w:rsidRDefault="004A5455" w:rsidP="00FB6C7D">
      <w:pPr>
        <w:adjustRightInd w:val="0"/>
        <w:snapToGrid w:val="0"/>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仿宋简体" w:hAnsi="Times New Roman" w:cs="Times New Roman"/>
          <w:sz w:val="32"/>
          <w:szCs w:val="32"/>
        </w:rPr>
        <w:t>1.</w:t>
      </w:r>
      <w:r w:rsidRPr="006F16BC">
        <w:rPr>
          <w:rFonts w:ascii="Times New Roman" w:eastAsia="方正仿宋简体" w:hAnsi="Times New Roman" w:cs="Times New Roman"/>
          <w:sz w:val="32"/>
          <w:szCs w:val="32"/>
        </w:rPr>
        <w:t>提升农业企业研发水平。</w:t>
      </w:r>
      <w:r w:rsidR="00924E7A" w:rsidRPr="006F16BC">
        <w:rPr>
          <w:rFonts w:ascii="Times New Roman" w:eastAsia="方正仿宋简体" w:hAnsi="Times New Roman" w:cs="Times New Roman"/>
          <w:sz w:val="32"/>
          <w:szCs w:val="32"/>
        </w:rPr>
        <w:t>对获得广东省现代农业科技创新中心、广东省现代农业科技创新中心（基地）的单位，分别给予一次性扶持奖励</w:t>
      </w:r>
      <w:r w:rsidR="00924E7A" w:rsidRPr="0062672F">
        <w:rPr>
          <w:rFonts w:ascii="Times New Roman" w:eastAsia="方正仿宋简体" w:hAnsi="Times New Roman" w:cs="Times New Roman"/>
          <w:sz w:val="32"/>
          <w:szCs w:val="32"/>
        </w:rPr>
        <w:t>10</w:t>
      </w:r>
      <w:r w:rsidR="00924E7A" w:rsidRPr="0062672F">
        <w:rPr>
          <w:rFonts w:ascii="Times New Roman" w:eastAsia="方正仿宋简体" w:hAnsi="Times New Roman" w:cs="Times New Roman"/>
          <w:sz w:val="32"/>
          <w:szCs w:val="32"/>
        </w:rPr>
        <w:t>万元</w:t>
      </w:r>
      <w:r w:rsidR="00924E7A" w:rsidRPr="006F16BC">
        <w:rPr>
          <w:rFonts w:ascii="Times New Roman" w:eastAsia="方正仿宋简体" w:hAnsi="Times New Roman" w:cs="Times New Roman"/>
          <w:sz w:val="32"/>
          <w:szCs w:val="32"/>
        </w:rPr>
        <w:t>；</w:t>
      </w:r>
      <w:r w:rsidRPr="006F16BC">
        <w:rPr>
          <w:rFonts w:ascii="Times New Roman" w:eastAsia="方正仿宋简体" w:hAnsi="Times New Roman" w:cs="Times New Roman"/>
          <w:sz w:val="32"/>
          <w:szCs w:val="32"/>
        </w:rPr>
        <w:t xml:space="preserve"> </w:t>
      </w:r>
    </w:p>
    <w:p w:rsidR="00924E7A" w:rsidRPr="006F16BC" w:rsidRDefault="004C231E" w:rsidP="00FB6C7D">
      <w:pPr>
        <w:adjustRightInd w:val="0"/>
        <w:snapToGrid w:val="0"/>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仿宋简体" w:hAnsi="Times New Roman" w:cs="Times New Roman"/>
          <w:sz w:val="32"/>
          <w:szCs w:val="32"/>
        </w:rPr>
        <w:t>2.</w:t>
      </w:r>
      <w:r w:rsidR="0029714F" w:rsidRPr="006F16BC">
        <w:rPr>
          <w:rFonts w:ascii="Times New Roman" w:eastAsia="方正仿宋简体" w:hAnsi="Times New Roman" w:cs="Times New Roman"/>
          <w:sz w:val="32"/>
          <w:szCs w:val="32"/>
        </w:rPr>
        <w:t>扶持建设新型农业创新创业一站式开放性综合服务平台。对</w:t>
      </w:r>
      <w:r w:rsidR="00924E7A" w:rsidRPr="006F16BC">
        <w:rPr>
          <w:rFonts w:ascii="Times New Roman" w:eastAsia="方正仿宋简体" w:hAnsi="Times New Roman" w:cs="Times New Roman"/>
          <w:sz w:val="32"/>
          <w:szCs w:val="32"/>
        </w:rPr>
        <w:t>纳入</w:t>
      </w:r>
      <w:r w:rsidR="00722C0F" w:rsidRPr="006F16BC">
        <w:rPr>
          <w:rFonts w:ascii="Times New Roman" w:eastAsia="方正仿宋简体" w:hAnsi="Times New Roman" w:cs="Times New Roman"/>
          <w:sz w:val="32"/>
          <w:szCs w:val="32"/>
        </w:rPr>
        <w:t>国家级、</w:t>
      </w:r>
      <w:r w:rsidR="00924E7A" w:rsidRPr="006F16BC">
        <w:rPr>
          <w:rFonts w:ascii="Times New Roman" w:eastAsia="方正仿宋简体" w:hAnsi="Times New Roman" w:cs="Times New Roman"/>
          <w:sz w:val="32"/>
          <w:szCs w:val="32"/>
        </w:rPr>
        <w:t>省</w:t>
      </w:r>
      <w:r w:rsidR="00722C0F" w:rsidRPr="006F16BC">
        <w:rPr>
          <w:rFonts w:ascii="Times New Roman" w:eastAsia="方正仿宋简体" w:hAnsi="Times New Roman" w:cs="Times New Roman"/>
          <w:sz w:val="32"/>
          <w:szCs w:val="32"/>
        </w:rPr>
        <w:t>级</w:t>
      </w:r>
      <w:r w:rsidR="00924E7A" w:rsidRPr="006F16BC">
        <w:rPr>
          <w:rFonts w:ascii="Times New Roman" w:eastAsia="方正仿宋简体" w:hAnsi="Times New Roman" w:cs="Times New Roman"/>
          <w:sz w:val="32"/>
          <w:szCs w:val="32"/>
        </w:rPr>
        <w:t>“</w:t>
      </w:r>
      <w:r w:rsidR="00924E7A" w:rsidRPr="006F16BC">
        <w:rPr>
          <w:rFonts w:ascii="Times New Roman" w:eastAsia="方正仿宋简体" w:hAnsi="Times New Roman" w:cs="Times New Roman"/>
          <w:sz w:val="32"/>
          <w:szCs w:val="32"/>
        </w:rPr>
        <w:t>星创天地</w:t>
      </w:r>
      <w:r w:rsidR="00924E7A" w:rsidRPr="006F16BC">
        <w:rPr>
          <w:rFonts w:ascii="Times New Roman" w:eastAsia="方正仿宋简体" w:hAnsi="Times New Roman" w:cs="Times New Roman"/>
          <w:sz w:val="32"/>
          <w:szCs w:val="32"/>
        </w:rPr>
        <w:t>”</w:t>
      </w:r>
      <w:r w:rsidR="00924E7A" w:rsidRPr="006F16BC">
        <w:rPr>
          <w:rFonts w:ascii="Times New Roman" w:eastAsia="方正仿宋简体" w:hAnsi="Times New Roman" w:cs="Times New Roman"/>
          <w:sz w:val="32"/>
          <w:szCs w:val="32"/>
        </w:rPr>
        <w:t>备案的单位，</w:t>
      </w:r>
      <w:r w:rsidR="00CE3CD5" w:rsidRPr="006F16BC">
        <w:rPr>
          <w:rFonts w:ascii="Times New Roman" w:eastAsia="方正仿宋简体" w:hAnsi="Times New Roman" w:cs="Times New Roman"/>
          <w:sz w:val="32"/>
          <w:szCs w:val="32"/>
        </w:rPr>
        <w:t>分别</w:t>
      </w:r>
      <w:r w:rsidR="00924E7A" w:rsidRPr="006F16BC">
        <w:rPr>
          <w:rFonts w:ascii="Times New Roman" w:eastAsia="方正仿宋简体" w:hAnsi="Times New Roman" w:cs="Times New Roman"/>
          <w:sz w:val="32"/>
          <w:szCs w:val="32"/>
        </w:rPr>
        <w:t>给予一次性扶持奖励</w:t>
      </w:r>
      <w:r w:rsidR="00CE3CD5" w:rsidRPr="0062672F">
        <w:rPr>
          <w:rFonts w:ascii="Times New Roman" w:eastAsia="方正仿宋简体" w:hAnsi="Times New Roman" w:cs="Times New Roman"/>
          <w:sz w:val="32"/>
          <w:szCs w:val="32"/>
        </w:rPr>
        <w:t>10</w:t>
      </w:r>
      <w:r w:rsidR="00CE3CD5" w:rsidRPr="0062672F">
        <w:rPr>
          <w:rFonts w:ascii="Times New Roman" w:eastAsia="方正仿宋简体" w:hAnsi="Times New Roman" w:cs="Times New Roman"/>
          <w:sz w:val="32"/>
          <w:szCs w:val="32"/>
        </w:rPr>
        <w:t>万元</w:t>
      </w:r>
      <w:r w:rsidR="007E1E61" w:rsidRPr="006F16BC">
        <w:rPr>
          <w:rFonts w:ascii="Times New Roman" w:eastAsia="方正仿宋简体" w:hAnsi="Times New Roman" w:cs="Times New Roman"/>
          <w:sz w:val="32"/>
          <w:szCs w:val="32"/>
        </w:rPr>
        <w:t>和</w:t>
      </w:r>
      <w:r w:rsidR="0029714F" w:rsidRPr="0062672F">
        <w:rPr>
          <w:rFonts w:ascii="Times New Roman" w:eastAsia="方正仿宋简体" w:hAnsi="Times New Roman" w:cs="Times New Roman"/>
          <w:sz w:val="32"/>
          <w:szCs w:val="32"/>
        </w:rPr>
        <w:t>5</w:t>
      </w:r>
      <w:r w:rsidR="00924E7A" w:rsidRPr="0062672F">
        <w:rPr>
          <w:rFonts w:ascii="Times New Roman" w:eastAsia="方正仿宋简体" w:hAnsi="Times New Roman" w:cs="Times New Roman"/>
          <w:sz w:val="32"/>
          <w:szCs w:val="32"/>
        </w:rPr>
        <w:t>万元</w:t>
      </w:r>
      <w:r w:rsidR="00924E7A" w:rsidRPr="006F16BC">
        <w:rPr>
          <w:rFonts w:ascii="Times New Roman" w:eastAsia="方正仿宋简体" w:hAnsi="Times New Roman" w:cs="Times New Roman"/>
          <w:sz w:val="32"/>
          <w:szCs w:val="32"/>
        </w:rPr>
        <w:t>。</w:t>
      </w:r>
    </w:p>
    <w:p w:rsidR="00196EA7" w:rsidRPr="00196EA7" w:rsidRDefault="00196EA7" w:rsidP="00AE6045">
      <w:pPr>
        <w:adjustRightInd w:val="0"/>
        <w:snapToGrid w:val="0"/>
        <w:spacing w:line="560" w:lineRule="exact"/>
        <w:ind w:firstLineChars="200" w:firstLine="640"/>
        <w:rPr>
          <w:rFonts w:ascii="Times New Roman" w:eastAsia="方正楷体简体" w:hAnsi="Times New Roman" w:cs="Times New Roman"/>
          <w:sz w:val="32"/>
          <w:szCs w:val="32"/>
        </w:rPr>
      </w:pPr>
      <w:r w:rsidRPr="00196EA7">
        <w:rPr>
          <w:rFonts w:ascii="Times New Roman" w:eastAsia="方正楷体简体" w:hAnsi="Times New Roman" w:cs="Times New Roman" w:hint="eastAsia"/>
          <w:sz w:val="32"/>
          <w:szCs w:val="32"/>
        </w:rPr>
        <w:t>（七）</w:t>
      </w:r>
      <w:r w:rsidRPr="00196EA7">
        <w:rPr>
          <w:rFonts w:ascii="Times New Roman" w:eastAsia="方正楷体简体" w:hAnsi="Times New Roman" w:cs="Times New Roman" w:hint="eastAsia"/>
          <w:sz w:val="32"/>
          <w:szCs w:val="32"/>
        </w:rPr>
        <w:t>鼓励企业参加科技创新类赛事</w:t>
      </w:r>
    </w:p>
    <w:p w:rsidR="00196EA7" w:rsidRPr="00196EA7" w:rsidRDefault="00196EA7" w:rsidP="00AE6045">
      <w:pPr>
        <w:adjustRightInd w:val="0"/>
        <w:snapToGrid w:val="0"/>
        <w:spacing w:line="560" w:lineRule="exact"/>
        <w:ind w:firstLineChars="200" w:firstLine="640"/>
        <w:rPr>
          <w:rFonts w:ascii="Times New Roman" w:eastAsia="方正仿宋简体" w:hAnsi="Times New Roman" w:cs="Times New Roman" w:hint="eastAsia"/>
          <w:sz w:val="32"/>
          <w:szCs w:val="32"/>
        </w:rPr>
      </w:pPr>
      <w:r w:rsidRPr="00196EA7">
        <w:rPr>
          <w:rFonts w:ascii="Times New Roman" w:eastAsia="方正仿宋简体" w:hAnsi="Times New Roman" w:cs="Times New Roman" w:hint="eastAsia"/>
          <w:sz w:val="32"/>
          <w:szCs w:val="32"/>
        </w:rPr>
        <w:t>鼓励企业参加</w:t>
      </w:r>
      <w:r>
        <w:rPr>
          <w:rFonts w:ascii="Times New Roman" w:eastAsia="方正仿宋简体" w:hAnsi="Times New Roman" w:cs="Times New Roman" w:hint="eastAsia"/>
          <w:sz w:val="32"/>
          <w:szCs w:val="32"/>
        </w:rPr>
        <w:t>“省长杯”工业设计大赛、梅州市工业设计大赛和各类创新创业大赛，对获得“省长杯”工业设计大赛金奖（第一名）、银奖</w:t>
      </w:r>
      <w:r>
        <w:rPr>
          <w:rFonts w:ascii="Times New Roman" w:eastAsia="方正仿宋简体" w:hAnsi="Times New Roman" w:cs="Times New Roman" w:hint="eastAsia"/>
          <w:sz w:val="32"/>
          <w:szCs w:val="32"/>
        </w:rPr>
        <w:t>（第</w:t>
      </w:r>
      <w:r>
        <w:rPr>
          <w:rFonts w:ascii="Times New Roman" w:eastAsia="方正仿宋简体" w:hAnsi="Times New Roman" w:cs="Times New Roman" w:hint="eastAsia"/>
          <w:sz w:val="32"/>
          <w:szCs w:val="32"/>
        </w:rPr>
        <w:t>二</w:t>
      </w:r>
      <w:r>
        <w:rPr>
          <w:rFonts w:ascii="Times New Roman" w:eastAsia="方正仿宋简体" w:hAnsi="Times New Roman" w:cs="Times New Roman" w:hint="eastAsia"/>
          <w:sz w:val="32"/>
          <w:szCs w:val="32"/>
        </w:rPr>
        <w:t>名）</w:t>
      </w:r>
      <w:r>
        <w:rPr>
          <w:rFonts w:ascii="Times New Roman" w:eastAsia="方正仿宋简体" w:hAnsi="Times New Roman" w:cs="Times New Roman" w:hint="eastAsia"/>
          <w:sz w:val="32"/>
          <w:szCs w:val="32"/>
        </w:rPr>
        <w:t>和铜奖（第三名）的企业分别给予</w:t>
      </w:r>
      <w:r>
        <w:rPr>
          <w:rFonts w:ascii="Times New Roman" w:eastAsia="方正仿宋简体" w:hAnsi="Times New Roman" w:cs="Times New Roman" w:hint="eastAsia"/>
          <w:sz w:val="32"/>
          <w:szCs w:val="32"/>
        </w:rPr>
        <w:t>50000</w:t>
      </w:r>
      <w:r>
        <w:rPr>
          <w:rFonts w:ascii="Times New Roman" w:eastAsia="方正仿宋简体" w:hAnsi="Times New Roman" w:cs="Times New Roman" w:hint="eastAsia"/>
          <w:sz w:val="32"/>
          <w:szCs w:val="32"/>
        </w:rPr>
        <w:t>元、</w:t>
      </w:r>
      <w:r>
        <w:rPr>
          <w:rFonts w:ascii="Times New Roman" w:eastAsia="方正仿宋简体" w:hAnsi="Times New Roman" w:cs="Times New Roman" w:hint="eastAsia"/>
          <w:sz w:val="32"/>
          <w:szCs w:val="32"/>
        </w:rPr>
        <w:t>30000</w:t>
      </w:r>
      <w:r>
        <w:rPr>
          <w:rFonts w:ascii="Times New Roman" w:eastAsia="方正仿宋简体" w:hAnsi="Times New Roman" w:cs="Times New Roman" w:hint="eastAsia"/>
          <w:sz w:val="32"/>
          <w:szCs w:val="32"/>
        </w:rPr>
        <w:t>元和</w:t>
      </w:r>
      <w:r>
        <w:rPr>
          <w:rFonts w:ascii="Times New Roman" w:eastAsia="方正仿宋简体" w:hAnsi="Times New Roman" w:cs="Times New Roman" w:hint="eastAsia"/>
          <w:sz w:val="32"/>
          <w:szCs w:val="32"/>
        </w:rPr>
        <w:t>10000</w:t>
      </w:r>
      <w:r>
        <w:rPr>
          <w:rFonts w:ascii="Times New Roman" w:eastAsia="方正仿宋简体" w:hAnsi="Times New Roman" w:cs="Times New Roman" w:hint="eastAsia"/>
          <w:sz w:val="32"/>
          <w:szCs w:val="32"/>
        </w:rPr>
        <w:t>元的奖励；对获得</w:t>
      </w:r>
      <w:r>
        <w:rPr>
          <w:rFonts w:ascii="Times New Roman" w:eastAsia="方正仿宋简体" w:hAnsi="Times New Roman" w:cs="Times New Roman" w:hint="eastAsia"/>
          <w:sz w:val="32"/>
          <w:szCs w:val="32"/>
        </w:rPr>
        <w:t>梅州市工业设计大赛金奖（第一名）、银奖（第二名）和铜奖（第三名）的企业分别给予</w:t>
      </w:r>
      <w:r>
        <w:rPr>
          <w:rFonts w:ascii="Times New Roman" w:eastAsia="方正仿宋简体" w:hAnsi="Times New Roman" w:cs="Times New Roman" w:hint="eastAsia"/>
          <w:sz w:val="32"/>
          <w:szCs w:val="32"/>
        </w:rPr>
        <w:t>20000</w:t>
      </w:r>
      <w:r>
        <w:rPr>
          <w:rFonts w:ascii="Times New Roman" w:eastAsia="方正仿宋简体" w:hAnsi="Times New Roman" w:cs="Times New Roman" w:hint="eastAsia"/>
          <w:sz w:val="32"/>
          <w:szCs w:val="32"/>
        </w:rPr>
        <w:t>元、</w:t>
      </w:r>
      <w:r>
        <w:rPr>
          <w:rFonts w:ascii="Times New Roman" w:eastAsia="方正仿宋简体" w:hAnsi="Times New Roman" w:cs="Times New Roman" w:hint="eastAsia"/>
          <w:sz w:val="32"/>
          <w:szCs w:val="32"/>
        </w:rPr>
        <w:t>10000</w:t>
      </w:r>
      <w:r>
        <w:rPr>
          <w:rFonts w:ascii="Times New Roman" w:eastAsia="方正仿宋简体" w:hAnsi="Times New Roman" w:cs="Times New Roman" w:hint="eastAsia"/>
          <w:sz w:val="32"/>
          <w:szCs w:val="32"/>
        </w:rPr>
        <w:t>元和</w:t>
      </w:r>
      <w:r>
        <w:rPr>
          <w:rFonts w:ascii="Times New Roman" w:eastAsia="方正仿宋简体" w:hAnsi="Times New Roman" w:cs="Times New Roman" w:hint="eastAsia"/>
          <w:sz w:val="32"/>
          <w:szCs w:val="32"/>
        </w:rPr>
        <w:t>5000</w:t>
      </w:r>
      <w:r>
        <w:rPr>
          <w:rFonts w:ascii="Times New Roman" w:eastAsia="方正仿宋简体" w:hAnsi="Times New Roman" w:cs="Times New Roman" w:hint="eastAsia"/>
          <w:sz w:val="32"/>
          <w:szCs w:val="32"/>
        </w:rPr>
        <w:t>元。</w:t>
      </w:r>
    </w:p>
    <w:p w:rsidR="00924E7A" w:rsidRPr="006F16BC" w:rsidRDefault="008A64D8" w:rsidP="00AE6045">
      <w:pPr>
        <w:adjustRightInd w:val="0"/>
        <w:snapToGrid w:val="0"/>
        <w:spacing w:line="560" w:lineRule="exact"/>
        <w:ind w:firstLineChars="200" w:firstLine="640"/>
        <w:rPr>
          <w:rFonts w:ascii="Times New Roman" w:eastAsia="方正楷体简体" w:hAnsi="Times New Roman" w:cs="Times New Roman"/>
          <w:sz w:val="32"/>
          <w:szCs w:val="32"/>
        </w:rPr>
      </w:pPr>
      <w:r w:rsidRPr="006F16BC">
        <w:rPr>
          <w:rFonts w:ascii="Times New Roman" w:eastAsia="方正楷体简体" w:hAnsi="Times New Roman" w:cs="Times New Roman"/>
          <w:sz w:val="32"/>
          <w:szCs w:val="32"/>
        </w:rPr>
        <w:t>（</w:t>
      </w:r>
      <w:r w:rsidR="00196EA7">
        <w:rPr>
          <w:rFonts w:ascii="Times New Roman" w:eastAsia="方正楷体简体" w:hAnsi="Times New Roman" w:cs="Times New Roman" w:hint="eastAsia"/>
          <w:sz w:val="32"/>
          <w:szCs w:val="32"/>
        </w:rPr>
        <w:t>八</w:t>
      </w:r>
      <w:r w:rsidRPr="006F16BC">
        <w:rPr>
          <w:rFonts w:ascii="Times New Roman" w:eastAsia="方正楷体简体" w:hAnsi="Times New Roman" w:cs="Times New Roman"/>
          <w:sz w:val="32"/>
          <w:szCs w:val="32"/>
        </w:rPr>
        <w:t>）</w:t>
      </w:r>
      <w:r w:rsidR="00C20318" w:rsidRPr="006F16BC">
        <w:rPr>
          <w:rFonts w:ascii="Times New Roman" w:eastAsia="方正楷体简体" w:hAnsi="Times New Roman" w:cs="Times New Roman"/>
          <w:sz w:val="32"/>
          <w:szCs w:val="32"/>
        </w:rPr>
        <w:t>扶持企业申报科技创新券</w:t>
      </w:r>
    </w:p>
    <w:p w:rsidR="001F29E3" w:rsidRPr="006F16BC" w:rsidRDefault="001F29E3" w:rsidP="00260F78">
      <w:pPr>
        <w:adjustRightInd w:val="0"/>
        <w:snapToGrid w:val="0"/>
        <w:spacing w:line="560" w:lineRule="exact"/>
        <w:ind w:firstLineChars="200" w:firstLine="640"/>
        <w:rPr>
          <w:rFonts w:ascii="Times New Roman" w:eastAsia="方正仿宋简体" w:hAnsi="Times New Roman" w:cs="Times New Roman"/>
          <w:color w:val="FF0000"/>
          <w:sz w:val="32"/>
          <w:szCs w:val="32"/>
          <w:u w:val="single"/>
        </w:rPr>
      </w:pPr>
      <w:r w:rsidRPr="006F16BC">
        <w:rPr>
          <w:rFonts w:ascii="Times New Roman" w:eastAsia="方正仿宋简体" w:hAnsi="Times New Roman" w:cs="Times New Roman"/>
          <w:sz w:val="32"/>
          <w:szCs w:val="32"/>
        </w:rPr>
        <w:t>对当年首次成功申报</w:t>
      </w:r>
      <w:r w:rsidRPr="006F16BC">
        <w:rPr>
          <w:rFonts w:ascii="Times New Roman" w:eastAsia="方正仿宋简体" w:hAnsi="Times New Roman" w:cs="Times New Roman"/>
          <w:sz w:val="32"/>
          <w:szCs w:val="32"/>
        </w:rPr>
        <w:t>“</w:t>
      </w:r>
      <w:r w:rsidRPr="006F16BC">
        <w:rPr>
          <w:rFonts w:ascii="Times New Roman" w:eastAsia="方正仿宋简体" w:hAnsi="Times New Roman" w:cs="Times New Roman"/>
          <w:sz w:val="32"/>
          <w:szCs w:val="32"/>
        </w:rPr>
        <w:t>广东省科技创新券申领表</w:t>
      </w:r>
      <w:r w:rsidRPr="006F16BC">
        <w:rPr>
          <w:rFonts w:ascii="Times New Roman" w:eastAsia="方正仿宋简体" w:hAnsi="Times New Roman" w:cs="Times New Roman"/>
          <w:sz w:val="32"/>
          <w:szCs w:val="32"/>
        </w:rPr>
        <w:t>”</w:t>
      </w:r>
      <w:r w:rsidRPr="006F16BC">
        <w:rPr>
          <w:rFonts w:ascii="Times New Roman" w:eastAsia="方正仿宋简体" w:hAnsi="Times New Roman" w:cs="Times New Roman"/>
          <w:sz w:val="32"/>
          <w:szCs w:val="32"/>
        </w:rPr>
        <w:t>和</w:t>
      </w:r>
      <w:r w:rsidRPr="006F16BC">
        <w:rPr>
          <w:rFonts w:ascii="Times New Roman" w:eastAsia="方正仿宋简体" w:hAnsi="Times New Roman" w:cs="Times New Roman"/>
          <w:sz w:val="32"/>
          <w:szCs w:val="32"/>
        </w:rPr>
        <w:t>“</w:t>
      </w:r>
      <w:r w:rsidRPr="006F16BC">
        <w:rPr>
          <w:rFonts w:ascii="Times New Roman" w:eastAsia="方正仿宋简体" w:hAnsi="Times New Roman" w:cs="Times New Roman"/>
          <w:sz w:val="32"/>
          <w:szCs w:val="32"/>
        </w:rPr>
        <w:t>广东省科技创新券兑换表</w:t>
      </w:r>
      <w:r w:rsidRPr="006F16BC">
        <w:rPr>
          <w:rFonts w:ascii="Times New Roman" w:eastAsia="方正仿宋简体" w:hAnsi="Times New Roman" w:cs="Times New Roman"/>
          <w:sz w:val="32"/>
          <w:szCs w:val="32"/>
        </w:rPr>
        <w:t>”</w:t>
      </w:r>
      <w:r w:rsidRPr="006F16BC">
        <w:rPr>
          <w:rFonts w:ascii="Times New Roman" w:eastAsia="方正仿宋简体" w:hAnsi="Times New Roman" w:cs="Times New Roman"/>
          <w:sz w:val="32"/>
          <w:szCs w:val="32"/>
        </w:rPr>
        <w:t>的企业，在省、市未安排补助资金的情况下，由县财政安排资金按省市补助金额予以扶持补助。</w:t>
      </w:r>
    </w:p>
    <w:p w:rsidR="00260F78" w:rsidRPr="006F16BC" w:rsidRDefault="00260F78" w:rsidP="00FB6C7D">
      <w:pPr>
        <w:spacing w:line="560" w:lineRule="exact"/>
        <w:jc w:val="center"/>
        <w:rPr>
          <w:rFonts w:ascii="Times New Roman" w:eastAsia="黑体" w:hAnsi="Times New Roman" w:cs="Times New Roman"/>
          <w:sz w:val="32"/>
          <w:szCs w:val="32"/>
        </w:rPr>
      </w:pPr>
    </w:p>
    <w:p w:rsidR="004A5455" w:rsidRPr="006F16BC" w:rsidRDefault="004A5455" w:rsidP="00FB6C7D">
      <w:pPr>
        <w:spacing w:line="560" w:lineRule="exact"/>
        <w:jc w:val="center"/>
        <w:rPr>
          <w:rFonts w:ascii="Times New Roman" w:eastAsia="黑体" w:hAnsi="Times New Roman" w:cs="Times New Roman"/>
          <w:b/>
          <w:sz w:val="32"/>
          <w:szCs w:val="32"/>
        </w:rPr>
      </w:pPr>
      <w:r w:rsidRPr="006F16BC">
        <w:rPr>
          <w:rFonts w:ascii="Times New Roman" w:eastAsia="黑体" w:hAnsi="Times New Roman" w:cs="Times New Roman"/>
          <w:sz w:val="32"/>
          <w:szCs w:val="32"/>
        </w:rPr>
        <w:lastRenderedPageBreak/>
        <w:t>第四章</w:t>
      </w:r>
      <w:r w:rsidRPr="006F16BC">
        <w:rPr>
          <w:rFonts w:ascii="Times New Roman" w:eastAsia="黑体" w:hAnsi="Times New Roman" w:cs="Times New Roman"/>
          <w:sz w:val="32"/>
          <w:szCs w:val="32"/>
        </w:rPr>
        <w:t xml:space="preserve">  </w:t>
      </w:r>
      <w:r w:rsidRPr="006F16BC">
        <w:rPr>
          <w:rFonts w:ascii="Times New Roman" w:eastAsia="黑体" w:hAnsi="Times New Roman" w:cs="Times New Roman"/>
          <w:sz w:val="32"/>
          <w:szCs w:val="32"/>
        </w:rPr>
        <w:t>申报、核发与违规处理</w:t>
      </w:r>
    </w:p>
    <w:p w:rsidR="007D5360" w:rsidRPr="006F16BC" w:rsidRDefault="007D5360" w:rsidP="007A06B4">
      <w:pPr>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楷体简体" w:hAnsi="Times New Roman" w:cs="Times New Roman"/>
          <w:sz w:val="32"/>
          <w:szCs w:val="32"/>
        </w:rPr>
        <w:t>第</w:t>
      </w:r>
      <w:r w:rsidR="00777A27" w:rsidRPr="006F16BC">
        <w:rPr>
          <w:rFonts w:ascii="Times New Roman" w:eastAsia="方正楷体简体" w:hAnsi="Times New Roman" w:cs="Times New Roman"/>
          <w:sz w:val="32"/>
          <w:szCs w:val="32"/>
        </w:rPr>
        <w:t>四</w:t>
      </w:r>
      <w:r w:rsidRPr="006F16BC">
        <w:rPr>
          <w:rFonts w:ascii="Times New Roman" w:eastAsia="方正楷体简体" w:hAnsi="Times New Roman" w:cs="Times New Roman"/>
          <w:sz w:val="32"/>
          <w:szCs w:val="32"/>
        </w:rPr>
        <w:t>条</w:t>
      </w:r>
      <w:r w:rsidRPr="006F16BC">
        <w:rPr>
          <w:rFonts w:ascii="Times New Roman" w:eastAsia="方正仿宋简体" w:hAnsi="Times New Roman" w:cs="Times New Roman"/>
          <w:b/>
          <w:sz w:val="32"/>
          <w:szCs w:val="32"/>
        </w:rPr>
        <w:t xml:space="preserve"> </w:t>
      </w:r>
      <w:r w:rsidRPr="006F16BC">
        <w:rPr>
          <w:rFonts w:ascii="Times New Roman" w:eastAsia="方正仿宋简体" w:hAnsi="Times New Roman" w:cs="Times New Roman"/>
          <w:sz w:val="32"/>
          <w:szCs w:val="32"/>
        </w:rPr>
        <w:t xml:space="preserve"> </w:t>
      </w:r>
      <w:r w:rsidR="00151A9C" w:rsidRPr="006F16BC">
        <w:rPr>
          <w:rFonts w:ascii="Times New Roman" w:eastAsia="方正仿宋简体" w:hAnsi="Times New Roman" w:cs="Times New Roman"/>
          <w:sz w:val="32"/>
          <w:szCs w:val="32"/>
        </w:rPr>
        <w:t>本办法的</w:t>
      </w:r>
      <w:r w:rsidR="00087CDB" w:rsidRPr="006F16BC">
        <w:rPr>
          <w:rFonts w:ascii="Times New Roman" w:eastAsia="方正仿宋简体" w:hAnsi="Times New Roman" w:cs="Times New Roman"/>
          <w:sz w:val="32"/>
          <w:szCs w:val="32"/>
        </w:rPr>
        <w:t>奖励事项为事后补助，</w:t>
      </w:r>
      <w:r w:rsidRPr="006F16BC">
        <w:rPr>
          <w:rFonts w:ascii="Times New Roman" w:eastAsia="方正仿宋简体" w:hAnsi="Times New Roman" w:cs="Times New Roman"/>
          <w:sz w:val="32"/>
          <w:szCs w:val="32"/>
        </w:rPr>
        <w:t>凡</w:t>
      </w:r>
      <w:r w:rsidR="000D0F76" w:rsidRPr="006F16BC">
        <w:rPr>
          <w:rFonts w:ascii="Times New Roman" w:eastAsia="方正仿宋简体" w:hAnsi="Times New Roman" w:cs="Times New Roman"/>
          <w:kern w:val="0"/>
          <w:sz w:val="32"/>
          <w:szCs w:val="32"/>
        </w:rPr>
        <w:t>符合扶持条件的企事业单位及个人</w:t>
      </w:r>
      <w:r w:rsidRPr="006F16BC">
        <w:rPr>
          <w:rFonts w:ascii="Times New Roman" w:eastAsia="方正仿宋简体" w:hAnsi="Times New Roman" w:cs="Times New Roman"/>
          <w:sz w:val="32"/>
          <w:szCs w:val="32"/>
        </w:rPr>
        <w:t>，</w:t>
      </w:r>
      <w:r w:rsidR="00E904E5" w:rsidRPr="006F16BC">
        <w:rPr>
          <w:rFonts w:ascii="Times New Roman" w:eastAsia="方正仿宋简体" w:hAnsi="Times New Roman" w:cs="Times New Roman"/>
          <w:sz w:val="32"/>
          <w:szCs w:val="32"/>
        </w:rPr>
        <w:t>向</w:t>
      </w:r>
      <w:r w:rsidR="00087CDB" w:rsidRPr="006F16BC">
        <w:rPr>
          <w:rFonts w:ascii="Times New Roman" w:eastAsia="方正仿宋简体" w:hAnsi="Times New Roman" w:cs="Times New Roman"/>
          <w:sz w:val="32"/>
          <w:szCs w:val="32"/>
        </w:rPr>
        <w:t>县科工商务管理局</w:t>
      </w:r>
      <w:r w:rsidR="00E904E5" w:rsidRPr="006F16BC">
        <w:rPr>
          <w:rFonts w:ascii="Times New Roman" w:eastAsia="方正仿宋简体" w:hAnsi="Times New Roman" w:cs="Times New Roman"/>
          <w:sz w:val="32"/>
          <w:szCs w:val="32"/>
        </w:rPr>
        <w:t>提出申请后，县科工商务管理局</w:t>
      </w:r>
      <w:r w:rsidR="00087CDB" w:rsidRPr="006F16BC">
        <w:rPr>
          <w:rFonts w:ascii="Times New Roman" w:eastAsia="方正仿宋简体" w:hAnsi="Times New Roman" w:cs="Times New Roman"/>
          <w:sz w:val="32"/>
          <w:szCs w:val="32"/>
        </w:rPr>
        <w:t>按通知要求审查后，由县财政局核定后将奖励资金拨给县科工商务管理局后再拨付给企业。</w:t>
      </w:r>
      <w:r w:rsidR="00087CDB" w:rsidRPr="006F16BC">
        <w:rPr>
          <w:rFonts w:ascii="Times New Roman" w:eastAsia="方正仿宋简体" w:hAnsi="Times New Roman" w:cs="Times New Roman"/>
          <w:sz w:val="32"/>
          <w:szCs w:val="32"/>
        </w:rPr>
        <w:t xml:space="preserve"> </w:t>
      </w:r>
    </w:p>
    <w:p w:rsidR="00DB5064" w:rsidRPr="006F16BC" w:rsidRDefault="007D5360" w:rsidP="0061140E">
      <w:pPr>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楷体简体" w:hAnsi="Times New Roman" w:cs="Times New Roman"/>
          <w:sz w:val="32"/>
          <w:szCs w:val="32"/>
        </w:rPr>
        <w:t>第</w:t>
      </w:r>
      <w:r w:rsidR="005E0B05" w:rsidRPr="006F16BC">
        <w:rPr>
          <w:rFonts w:ascii="Times New Roman" w:eastAsia="方正楷体简体" w:hAnsi="Times New Roman" w:cs="Times New Roman"/>
          <w:sz w:val="32"/>
          <w:szCs w:val="32"/>
        </w:rPr>
        <w:t>五</w:t>
      </w:r>
      <w:r w:rsidRPr="006F16BC">
        <w:rPr>
          <w:rFonts w:ascii="Times New Roman" w:eastAsia="方正楷体简体" w:hAnsi="Times New Roman" w:cs="Times New Roman"/>
          <w:sz w:val="32"/>
          <w:szCs w:val="32"/>
        </w:rPr>
        <w:t>条</w:t>
      </w:r>
      <w:r w:rsidRPr="006F16BC">
        <w:rPr>
          <w:rFonts w:ascii="Times New Roman" w:eastAsia="方正仿宋简体" w:hAnsi="Times New Roman" w:cs="Times New Roman"/>
          <w:sz w:val="32"/>
          <w:szCs w:val="32"/>
        </w:rPr>
        <w:t xml:space="preserve"> </w:t>
      </w:r>
      <w:r w:rsidRPr="006F16BC">
        <w:rPr>
          <w:rFonts w:ascii="Times New Roman" w:eastAsia="方正仿宋简体" w:hAnsi="Times New Roman" w:cs="Times New Roman"/>
          <w:b/>
          <w:sz w:val="32"/>
          <w:szCs w:val="32"/>
        </w:rPr>
        <w:t xml:space="preserve"> </w:t>
      </w:r>
      <w:r w:rsidR="00DB5064" w:rsidRPr="006F16BC">
        <w:rPr>
          <w:rFonts w:ascii="Times New Roman" w:eastAsia="方正仿宋简体" w:hAnsi="Times New Roman" w:cs="Times New Roman"/>
          <w:sz w:val="32"/>
          <w:szCs w:val="32"/>
        </w:rPr>
        <w:t>对省市部门出台的由本级财政进行奖励的扶持奖励政策，县级财政</w:t>
      </w:r>
      <w:r w:rsidR="00E7363C" w:rsidRPr="006F16BC">
        <w:rPr>
          <w:rFonts w:ascii="Times New Roman" w:eastAsia="方正仿宋简体" w:hAnsi="Times New Roman" w:cs="Times New Roman"/>
          <w:sz w:val="32"/>
          <w:szCs w:val="32"/>
        </w:rPr>
        <w:t>统筹</w:t>
      </w:r>
      <w:r w:rsidR="00DB5064" w:rsidRPr="006F16BC">
        <w:rPr>
          <w:rFonts w:ascii="Times New Roman" w:eastAsia="方正仿宋简体" w:hAnsi="Times New Roman" w:cs="Times New Roman"/>
          <w:sz w:val="32"/>
          <w:szCs w:val="32"/>
        </w:rPr>
        <w:t>省市部门奖励金额，落实兑现对</w:t>
      </w:r>
      <w:r w:rsidR="00376702" w:rsidRPr="006F16BC">
        <w:rPr>
          <w:rFonts w:ascii="Times New Roman" w:eastAsia="方正仿宋简体" w:hAnsi="Times New Roman" w:cs="Times New Roman"/>
          <w:sz w:val="32"/>
          <w:szCs w:val="32"/>
        </w:rPr>
        <w:t>企业或项目完成人</w:t>
      </w:r>
      <w:r w:rsidR="00DB5064" w:rsidRPr="006F16BC">
        <w:rPr>
          <w:rFonts w:ascii="Times New Roman" w:eastAsia="方正仿宋简体" w:hAnsi="Times New Roman" w:cs="Times New Roman"/>
          <w:sz w:val="32"/>
          <w:szCs w:val="32"/>
        </w:rPr>
        <w:t>奖补政策。</w:t>
      </w:r>
    </w:p>
    <w:p w:rsidR="005A0244" w:rsidRPr="006F16BC" w:rsidRDefault="00AA69D8" w:rsidP="0061140E">
      <w:pPr>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楷体简体" w:hAnsi="Times New Roman" w:cs="Times New Roman"/>
          <w:sz w:val="32"/>
          <w:szCs w:val="32"/>
        </w:rPr>
        <w:t>第</w:t>
      </w:r>
      <w:r w:rsidR="005E0B05" w:rsidRPr="006F16BC">
        <w:rPr>
          <w:rFonts w:ascii="Times New Roman" w:eastAsia="方正楷体简体" w:hAnsi="Times New Roman" w:cs="Times New Roman"/>
          <w:sz w:val="32"/>
          <w:szCs w:val="32"/>
        </w:rPr>
        <w:t>六</w:t>
      </w:r>
      <w:r w:rsidRPr="006F16BC">
        <w:rPr>
          <w:rFonts w:ascii="Times New Roman" w:eastAsia="方正楷体简体" w:hAnsi="Times New Roman" w:cs="Times New Roman"/>
          <w:sz w:val="32"/>
          <w:szCs w:val="32"/>
        </w:rPr>
        <w:t>条</w:t>
      </w:r>
      <w:r w:rsidR="002642EF" w:rsidRPr="006F16BC">
        <w:rPr>
          <w:rFonts w:ascii="Times New Roman" w:eastAsia="方正仿宋简体" w:hAnsi="Times New Roman" w:cs="Times New Roman"/>
          <w:sz w:val="32"/>
          <w:szCs w:val="32"/>
        </w:rPr>
        <w:t xml:space="preserve">  </w:t>
      </w:r>
      <w:r w:rsidR="009C25AF" w:rsidRPr="006F16BC">
        <w:rPr>
          <w:rFonts w:ascii="Times New Roman" w:eastAsia="方正仿宋简体" w:hAnsi="Times New Roman" w:cs="Times New Roman"/>
          <w:sz w:val="32"/>
          <w:szCs w:val="32"/>
        </w:rPr>
        <w:t>对上一年度申报下一年度认定的</w:t>
      </w:r>
      <w:r w:rsidR="00353942" w:rsidRPr="006F16BC">
        <w:rPr>
          <w:rFonts w:ascii="Times New Roman" w:eastAsia="方正仿宋简体" w:hAnsi="Times New Roman" w:cs="Times New Roman"/>
          <w:sz w:val="32"/>
          <w:szCs w:val="32"/>
        </w:rPr>
        <w:t>科技创新发展</w:t>
      </w:r>
      <w:r w:rsidR="009C25AF" w:rsidRPr="006F16BC">
        <w:rPr>
          <w:rFonts w:ascii="Times New Roman" w:eastAsia="方正仿宋简体" w:hAnsi="Times New Roman" w:cs="Times New Roman"/>
          <w:sz w:val="32"/>
          <w:szCs w:val="32"/>
        </w:rPr>
        <w:t>项目，按认定时间予以落实兑现奖励</w:t>
      </w:r>
      <w:r w:rsidR="003221EC" w:rsidRPr="006F16BC">
        <w:rPr>
          <w:rFonts w:ascii="Times New Roman" w:eastAsia="方正仿宋简体" w:hAnsi="Times New Roman" w:cs="Times New Roman"/>
          <w:sz w:val="32"/>
          <w:szCs w:val="32"/>
        </w:rPr>
        <w:t>资金</w:t>
      </w:r>
      <w:r w:rsidR="009C25AF" w:rsidRPr="006F16BC">
        <w:rPr>
          <w:rFonts w:ascii="Times New Roman" w:eastAsia="方正仿宋简体" w:hAnsi="Times New Roman" w:cs="Times New Roman"/>
          <w:sz w:val="32"/>
          <w:szCs w:val="32"/>
        </w:rPr>
        <w:t>。</w:t>
      </w:r>
    </w:p>
    <w:p w:rsidR="007D5360" w:rsidRPr="006F16BC" w:rsidRDefault="005A0244" w:rsidP="007A06B4">
      <w:pPr>
        <w:spacing w:line="560" w:lineRule="exact"/>
        <w:ind w:firstLineChars="200" w:firstLine="640"/>
        <w:rPr>
          <w:rFonts w:ascii="Times New Roman" w:eastAsia="方正仿宋简体" w:hAnsi="Times New Roman" w:cs="Times New Roman"/>
          <w:color w:val="000000"/>
          <w:sz w:val="32"/>
          <w:szCs w:val="32"/>
          <w:shd w:val="clear" w:color="auto" w:fill="FFFFFF"/>
        </w:rPr>
      </w:pPr>
      <w:r w:rsidRPr="006F16BC">
        <w:rPr>
          <w:rFonts w:ascii="Times New Roman" w:eastAsia="方正楷体简体" w:hAnsi="Times New Roman" w:cs="Times New Roman"/>
          <w:sz w:val="32"/>
          <w:szCs w:val="32"/>
        </w:rPr>
        <w:t>第</w:t>
      </w:r>
      <w:r w:rsidR="005E0B05" w:rsidRPr="006F16BC">
        <w:rPr>
          <w:rFonts w:ascii="Times New Roman" w:eastAsia="方正楷体简体" w:hAnsi="Times New Roman" w:cs="Times New Roman"/>
          <w:sz w:val="32"/>
          <w:szCs w:val="32"/>
        </w:rPr>
        <w:t>七</w:t>
      </w:r>
      <w:r w:rsidRPr="006F16BC">
        <w:rPr>
          <w:rFonts w:ascii="Times New Roman" w:eastAsia="方正楷体简体" w:hAnsi="Times New Roman" w:cs="Times New Roman"/>
          <w:sz w:val="32"/>
          <w:szCs w:val="32"/>
        </w:rPr>
        <w:t>条</w:t>
      </w:r>
      <w:r w:rsidR="005E0B05" w:rsidRPr="006F16BC">
        <w:rPr>
          <w:rFonts w:ascii="Times New Roman" w:eastAsia="方正仿宋简体" w:hAnsi="Times New Roman" w:cs="Times New Roman"/>
          <w:b/>
          <w:sz w:val="32"/>
          <w:szCs w:val="32"/>
        </w:rPr>
        <w:t xml:space="preserve">  </w:t>
      </w:r>
      <w:r w:rsidR="007D5360" w:rsidRPr="006F16BC">
        <w:rPr>
          <w:rFonts w:ascii="Times New Roman" w:eastAsia="方正仿宋简体" w:hAnsi="Times New Roman" w:cs="Times New Roman"/>
          <w:color w:val="000000"/>
          <w:sz w:val="32"/>
          <w:szCs w:val="32"/>
          <w:shd w:val="clear" w:color="auto" w:fill="FFFFFF"/>
        </w:rPr>
        <w:t>企业收到上述奖励资金后，应按照财务制度的有关规定及时入帐，并作相应的财务会计处理。</w:t>
      </w:r>
    </w:p>
    <w:p w:rsidR="007D5360" w:rsidRPr="006F16BC" w:rsidRDefault="007D5360" w:rsidP="007A06B4">
      <w:pPr>
        <w:spacing w:line="560" w:lineRule="exact"/>
        <w:ind w:firstLineChars="200" w:firstLine="640"/>
        <w:rPr>
          <w:rFonts w:ascii="Times New Roman" w:eastAsia="方正仿宋简体" w:hAnsi="Times New Roman" w:cs="Times New Roman"/>
          <w:color w:val="000000"/>
          <w:sz w:val="32"/>
          <w:szCs w:val="32"/>
          <w:shd w:val="clear" w:color="auto" w:fill="FFFFFF"/>
        </w:rPr>
      </w:pPr>
      <w:r w:rsidRPr="006F16BC">
        <w:rPr>
          <w:rFonts w:ascii="Times New Roman" w:eastAsia="方正楷体简体" w:hAnsi="Times New Roman" w:cs="Times New Roman"/>
          <w:sz w:val="32"/>
          <w:szCs w:val="32"/>
        </w:rPr>
        <w:t>第</w:t>
      </w:r>
      <w:r w:rsidR="005E0B05" w:rsidRPr="006F16BC">
        <w:rPr>
          <w:rFonts w:ascii="Times New Roman" w:eastAsia="方正楷体简体" w:hAnsi="Times New Roman" w:cs="Times New Roman"/>
          <w:sz w:val="32"/>
          <w:szCs w:val="32"/>
        </w:rPr>
        <w:t>八</w:t>
      </w:r>
      <w:r w:rsidRPr="006F16BC">
        <w:rPr>
          <w:rFonts w:ascii="Times New Roman" w:eastAsia="方正楷体简体" w:hAnsi="Times New Roman" w:cs="Times New Roman"/>
          <w:sz w:val="32"/>
          <w:szCs w:val="32"/>
        </w:rPr>
        <w:t>条</w:t>
      </w:r>
      <w:r w:rsidRPr="006F16BC">
        <w:rPr>
          <w:rFonts w:ascii="Times New Roman" w:eastAsia="方正仿宋简体" w:hAnsi="Times New Roman" w:cs="Times New Roman"/>
          <w:b/>
          <w:color w:val="000000"/>
          <w:sz w:val="32"/>
          <w:szCs w:val="32"/>
          <w:shd w:val="clear" w:color="auto" w:fill="FFFFFF"/>
        </w:rPr>
        <w:t xml:space="preserve">  </w:t>
      </w:r>
      <w:r w:rsidRPr="006F16BC">
        <w:rPr>
          <w:rFonts w:ascii="Times New Roman" w:eastAsia="方正仿宋简体" w:hAnsi="Times New Roman" w:cs="Times New Roman"/>
          <w:color w:val="000000"/>
          <w:sz w:val="32"/>
          <w:szCs w:val="32"/>
          <w:shd w:val="clear" w:color="auto" w:fill="FFFFFF"/>
        </w:rPr>
        <w:t>本</w:t>
      </w:r>
      <w:r w:rsidR="00260F78" w:rsidRPr="006F16BC">
        <w:rPr>
          <w:rFonts w:ascii="Times New Roman" w:eastAsia="方正仿宋简体" w:hAnsi="Times New Roman" w:cs="Times New Roman"/>
          <w:color w:val="000000"/>
          <w:sz w:val="32"/>
          <w:szCs w:val="32"/>
          <w:shd w:val="clear" w:color="auto" w:fill="FFFFFF"/>
        </w:rPr>
        <w:t>实施细则</w:t>
      </w:r>
      <w:r w:rsidRPr="006F16BC">
        <w:rPr>
          <w:rFonts w:ascii="Times New Roman" w:eastAsia="方正仿宋简体" w:hAnsi="Times New Roman" w:cs="Times New Roman"/>
          <w:color w:val="000000"/>
          <w:sz w:val="32"/>
          <w:szCs w:val="32"/>
          <w:shd w:val="clear" w:color="auto" w:fill="FFFFFF"/>
        </w:rPr>
        <w:t>是我县鼓励企业</w:t>
      </w:r>
      <w:r w:rsidR="00DA6647" w:rsidRPr="006F16BC">
        <w:rPr>
          <w:rFonts w:ascii="Times New Roman" w:eastAsia="方正仿宋简体" w:hAnsi="Times New Roman" w:cs="Times New Roman"/>
          <w:color w:val="000000"/>
          <w:sz w:val="32"/>
          <w:szCs w:val="32"/>
          <w:shd w:val="clear" w:color="auto" w:fill="FFFFFF"/>
        </w:rPr>
        <w:t>提高自主创新能力，提升企业研发水平，鼓励企业建设创新创业平台，激发科技人员创新能力</w:t>
      </w:r>
      <w:r w:rsidRPr="006F16BC">
        <w:rPr>
          <w:rFonts w:ascii="Times New Roman" w:eastAsia="方正仿宋简体" w:hAnsi="Times New Roman" w:cs="Times New Roman"/>
          <w:color w:val="000000"/>
          <w:sz w:val="32"/>
          <w:szCs w:val="32"/>
          <w:shd w:val="clear" w:color="auto" w:fill="FFFFFF"/>
        </w:rPr>
        <w:t>的重要措施之一，具有很强的政策性。各企业必须及时、准确、如实地填报有关资料，严禁弄虚作假或采取不正当手段骗取奖励资金，也不得擅自改变资金用途挪作他用。县科工商务管理局、财政局在审核过程中，将对企业申报的相关资料进行核实，各企业必须无条件配合。对有上述行为的企业，除应全额退还奖励金外，视情节采取相应的处罚，对直接责任人和相关责任人，建议有关部门给予处分；涉嫌犯罪的，移送司法机关依法处理。</w:t>
      </w:r>
    </w:p>
    <w:p w:rsidR="005A2FD0" w:rsidRPr="006F16BC" w:rsidRDefault="005A2FD0" w:rsidP="00FB6C7D">
      <w:pPr>
        <w:spacing w:line="560" w:lineRule="exact"/>
        <w:ind w:firstLineChars="200" w:firstLine="640"/>
        <w:rPr>
          <w:rFonts w:ascii="Times New Roman" w:eastAsia="仿宋" w:hAnsi="Times New Roman" w:cs="Times New Roman"/>
          <w:color w:val="000000"/>
          <w:sz w:val="32"/>
          <w:szCs w:val="32"/>
          <w:shd w:val="clear" w:color="auto" w:fill="FFFFFF"/>
        </w:rPr>
      </w:pPr>
    </w:p>
    <w:p w:rsidR="00973436" w:rsidRPr="006F16BC" w:rsidRDefault="00973436" w:rsidP="00FB6C7D">
      <w:pPr>
        <w:spacing w:line="560" w:lineRule="exact"/>
        <w:jc w:val="center"/>
        <w:rPr>
          <w:rFonts w:ascii="Times New Roman" w:eastAsia="黑体" w:hAnsi="Times New Roman" w:cs="Times New Roman"/>
          <w:b/>
          <w:sz w:val="32"/>
          <w:szCs w:val="32"/>
        </w:rPr>
      </w:pPr>
      <w:r w:rsidRPr="006F16BC">
        <w:rPr>
          <w:rFonts w:ascii="Times New Roman" w:eastAsia="黑体" w:hAnsi="Times New Roman" w:cs="Times New Roman"/>
          <w:sz w:val="32"/>
          <w:szCs w:val="32"/>
        </w:rPr>
        <w:lastRenderedPageBreak/>
        <w:t>第五章</w:t>
      </w:r>
      <w:r w:rsidRPr="006F16BC">
        <w:rPr>
          <w:rFonts w:ascii="Times New Roman" w:eastAsia="黑体" w:hAnsi="Times New Roman" w:cs="Times New Roman"/>
          <w:sz w:val="32"/>
          <w:szCs w:val="32"/>
        </w:rPr>
        <w:t xml:space="preserve">  </w:t>
      </w:r>
      <w:r w:rsidR="00895907" w:rsidRPr="006F16BC">
        <w:rPr>
          <w:rFonts w:ascii="Times New Roman" w:eastAsia="黑体" w:hAnsi="Times New Roman" w:cs="Times New Roman"/>
          <w:sz w:val="32"/>
          <w:szCs w:val="32"/>
        </w:rPr>
        <w:t>附</w:t>
      </w:r>
      <w:r w:rsidR="00895907" w:rsidRPr="006F16BC">
        <w:rPr>
          <w:rFonts w:ascii="Times New Roman" w:eastAsia="黑体" w:hAnsi="Times New Roman" w:cs="Times New Roman"/>
          <w:sz w:val="32"/>
          <w:szCs w:val="32"/>
        </w:rPr>
        <w:t xml:space="preserve">  </w:t>
      </w:r>
      <w:r w:rsidR="00895907" w:rsidRPr="006F16BC">
        <w:rPr>
          <w:rFonts w:ascii="Times New Roman" w:eastAsia="黑体" w:hAnsi="Times New Roman" w:cs="Times New Roman"/>
          <w:sz w:val="32"/>
          <w:szCs w:val="32"/>
        </w:rPr>
        <w:t>则</w:t>
      </w:r>
    </w:p>
    <w:p w:rsidR="007D5360" w:rsidRPr="006F16BC" w:rsidRDefault="007D5360" w:rsidP="007A06B4">
      <w:pPr>
        <w:spacing w:line="560" w:lineRule="exact"/>
        <w:ind w:firstLineChars="200" w:firstLine="640"/>
        <w:rPr>
          <w:rFonts w:ascii="Times New Roman" w:eastAsia="方正仿宋简体" w:hAnsi="Times New Roman" w:cs="Times New Roman"/>
          <w:color w:val="000000"/>
          <w:sz w:val="32"/>
          <w:szCs w:val="32"/>
          <w:shd w:val="clear" w:color="auto" w:fill="FFFFFF"/>
        </w:rPr>
      </w:pPr>
      <w:r w:rsidRPr="006F16BC">
        <w:rPr>
          <w:rFonts w:ascii="Times New Roman" w:eastAsia="方正楷体简体" w:hAnsi="Times New Roman" w:cs="Times New Roman"/>
          <w:sz w:val="32"/>
          <w:szCs w:val="32"/>
        </w:rPr>
        <w:t>第</w:t>
      </w:r>
      <w:r w:rsidR="005E0B05" w:rsidRPr="006F16BC">
        <w:rPr>
          <w:rFonts w:ascii="Times New Roman" w:eastAsia="方正楷体简体" w:hAnsi="Times New Roman" w:cs="Times New Roman"/>
          <w:sz w:val="32"/>
          <w:szCs w:val="32"/>
        </w:rPr>
        <w:t>九</w:t>
      </w:r>
      <w:r w:rsidRPr="006F16BC">
        <w:rPr>
          <w:rFonts w:ascii="Times New Roman" w:eastAsia="方正楷体简体" w:hAnsi="Times New Roman" w:cs="Times New Roman"/>
          <w:sz w:val="32"/>
          <w:szCs w:val="32"/>
        </w:rPr>
        <w:t>条</w:t>
      </w:r>
      <w:r w:rsidRPr="006F16BC">
        <w:rPr>
          <w:rFonts w:ascii="Times New Roman" w:eastAsia="方正仿宋简体" w:hAnsi="Times New Roman" w:cs="Times New Roman"/>
          <w:color w:val="000000"/>
          <w:sz w:val="32"/>
          <w:szCs w:val="32"/>
          <w:shd w:val="clear" w:color="auto" w:fill="FFFFFF"/>
        </w:rPr>
        <w:t xml:space="preserve">  </w:t>
      </w:r>
      <w:r w:rsidR="00AC4743" w:rsidRPr="006F16BC">
        <w:rPr>
          <w:rFonts w:ascii="Times New Roman" w:eastAsia="方正仿宋简体" w:hAnsi="Times New Roman" w:cs="Times New Roman"/>
          <w:sz w:val="32"/>
          <w:szCs w:val="32"/>
        </w:rPr>
        <w:t>本细则由县科工商务管理局负责解释</w:t>
      </w:r>
      <w:r w:rsidR="003B7CCB" w:rsidRPr="006F16BC">
        <w:rPr>
          <w:rFonts w:ascii="Times New Roman" w:eastAsia="方正仿宋简体" w:hAnsi="Times New Roman" w:cs="Times New Roman"/>
          <w:sz w:val="32"/>
          <w:szCs w:val="32"/>
        </w:rPr>
        <w:t>，与《五华县扶持工业企业创新发展三年行动工作方案（</w:t>
      </w:r>
      <w:r w:rsidR="003B7CCB" w:rsidRPr="006F16BC">
        <w:rPr>
          <w:rFonts w:ascii="Times New Roman" w:eastAsia="方正仿宋简体" w:hAnsi="Times New Roman" w:cs="Times New Roman"/>
          <w:sz w:val="32"/>
          <w:szCs w:val="32"/>
        </w:rPr>
        <w:t>2018-2020</w:t>
      </w:r>
      <w:r w:rsidR="003B7CCB" w:rsidRPr="006F16BC">
        <w:rPr>
          <w:rFonts w:ascii="Times New Roman" w:eastAsia="方正仿宋简体" w:hAnsi="Times New Roman" w:cs="Times New Roman"/>
          <w:sz w:val="32"/>
          <w:szCs w:val="32"/>
        </w:rPr>
        <w:t>年）》（华府办函〔</w:t>
      </w:r>
      <w:r w:rsidR="003B7CCB" w:rsidRPr="006F16BC">
        <w:rPr>
          <w:rFonts w:ascii="Times New Roman" w:eastAsia="方正仿宋简体" w:hAnsi="Times New Roman" w:cs="Times New Roman"/>
          <w:sz w:val="32"/>
          <w:szCs w:val="32"/>
        </w:rPr>
        <w:t>2018</w:t>
      </w:r>
      <w:r w:rsidR="003B7CCB" w:rsidRPr="006F16BC">
        <w:rPr>
          <w:rFonts w:ascii="Times New Roman" w:eastAsia="方正仿宋简体" w:hAnsi="Times New Roman" w:cs="Times New Roman"/>
          <w:sz w:val="32"/>
          <w:szCs w:val="32"/>
        </w:rPr>
        <w:t>〕</w:t>
      </w:r>
      <w:r w:rsidR="003B7CCB" w:rsidRPr="006F16BC">
        <w:rPr>
          <w:rFonts w:ascii="Times New Roman" w:eastAsia="方正仿宋简体" w:hAnsi="Times New Roman" w:cs="Times New Roman"/>
          <w:sz w:val="32"/>
          <w:szCs w:val="32"/>
        </w:rPr>
        <w:t>196</w:t>
      </w:r>
      <w:r w:rsidR="003B7CCB" w:rsidRPr="006F16BC">
        <w:rPr>
          <w:rFonts w:ascii="Times New Roman" w:eastAsia="方正仿宋简体" w:hAnsi="Times New Roman" w:cs="Times New Roman"/>
          <w:sz w:val="32"/>
          <w:szCs w:val="32"/>
        </w:rPr>
        <w:t>号）配套实施，</w:t>
      </w:r>
      <w:r w:rsidR="00405226" w:rsidRPr="006F16BC">
        <w:rPr>
          <w:rFonts w:ascii="Times New Roman" w:eastAsia="方正仿宋简体" w:hAnsi="Times New Roman" w:cs="Times New Roman"/>
          <w:sz w:val="32"/>
          <w:szCs w:val="32"/>
        </w:rPr>
        <w:t>至</w:t>
      </w:r>
      <w:r w:rsidR="00AC4743" w:rsidRPr="006F16BC">
        <w:rPr>
          <w:rFonts w:ascii="Times New Roman" w:eastAsia="方正仿宋简体" w:hAnsi="Times New Roman" w:cs="Times New Roman"/>
          <w:sz w:val="32"/>
          <w:szCs w:val="32"/>
        </w:rPr>
        <w:t>兑现</w:t>
      </w:r>
      <w:r w:rsidR="00AC4743" w:rsidRPr="006F16BC">
        <w:rPr>
          <w:rFonts w:ascii="Times New Roman" w:eastAsia="方正仿宋简体" w:hAnsi="Times New Roman" w:cs="Times New Roman"/>
          <w:sz w:val="32"/>
          <w:szCs w:val="32"/>
        </w:rPr>
        <w:t>2020</w:t>
      </w:r>
      <w:r w:rsidR="00AC4743" w:rsidRPr="006F16BC">
        <w:rPr>
          <w:rFonts w:ascii="Times New Roman" w:eastAsia="方正仿宋简体" w:hAnsi="Times New Roman" w:cs="Times New Roman"/>
          <w:sz w:val="32"/>
          <w:szCs w:val="32"/>
        </w:rPr>
        <w:t>年应奖补项目后自动废止。</w:t>
      </w:r>
    </w:p>
    <w:p w:rsidR="00924E7A" w:rsidRPr="006F16BC" w:rsidRDefault="005F5F8C" w:rsidP="00895907">
      <w:pPr>
        <w:spacing w:line="560" w:lineRule="exact"/>
        <w:ind w:firstLineChars="200" w:firstLine="640"/>
        <w:rPr>
          <w:rFonts w:ascii="Times New Roman" w:eastAsia="方正仿宋简体" w:hAnsi="Times New Roman" w:cs="Times New Roman"/>
          <w:sz w:val="32"/>
          <w:szCs w:val="32"/>
        </w:rPr>
      </w:pPr>
      <w:r w:rsidRPr="006F16BC">
        <w:rPr>
          <w:rFonts w:ascii="Times New Roman" w:eastAsia="方正楷体简体" w:hAnsi="Times New Roman" w:cs="Times New Roman"/>
          <w:sz w:val="32"/>
          <w:szCs w:val="32"/>
        </w:rPr>
        <w:t>第十</w:t>
      </w:r>
      <w:r w:rsidR="007D5360" w:rsidRPr="006F16BC">
        <w:rPr>
          <w:rFonts w:ascii="Times New Roman" w:eastAsia="方正楷体简体" w:hAnsi="Times New Roman" w:cs="Times New Roman"/>
          <w:sz w:val="32"/>
          <w:szCs w:val="32"/>
        </w:rPr>
        <w:t>条</w:t>
      </w:r>
      <w:r w:rsidR="007D5360" w:rsidRPr="006F16BC">
        <w:rPr>
          <w:rFonts w:ascii="Times New Roman" w:eastAsia="方正仿宋简体" w:hAnsi="Times New Roman" w:cs="Times New Roman"/>
          <w:color w:val="000000"/>
          <w:sz w:val="32"/>
          <w:szCs w:val="32"/>
          <w:shd w:val="clear" w:color="auto" w:fill="FFFFFF"/>
        </w:rPr>
        <w:t xml:space="preserve">  </w:t>
      </w:r>
      <w:r w:rsidR="007D5360" w:rsidRPr="006F16BC">
        <w:rPr>
          <w:rFonts w:ascii="Times New Roman" w:eastAsia="方正仿宋简体" w:hAnsi="Times New Roman" w:cs="Times New Roman"/>
          <w:color w:val="000000"/>
          <w:sz w:val="32"/>
          <w:szCs w:val="32"/>
          <w:shd w:val="clear" w:color="auto" w:fill="FFFFFF"/>
        </w:rPr>
        <w:t>原《五华县科技创新奖励实施方案》</w:t>
      </w:r>
      <w:r w:rsidR="00405226" w:rsidRPr="006F16BC">
        <w:rPr>
          <w:rFonts w:ascii="Times New Roman" w:eastAsia="方正仿宋简体" w:hAnsi="Times New Roman" w:cs="Times New Roman"/>
          <w:color w:val="000000"/>
          <w:sz w:val="32"/>
          <w:szCs w:val="32"/>
          <w:shd w:val="clear" w:color="auto" w:fill="FFFFFF"/>
        </w:rPr>
        <w:t>（华府办函〔</w:t>
      </w:r>
      <w:r w:rsidR="00405226" w:rsidRPr="006F16BC">
        <w:rPr>
          <w:rFonts w:ascii="Times New Roman" w:eastAsia="方正仿宋简体" w:hAnsi="Times New Roman" w:cs="Times New Roman"/>
          <w:color w:val="000000"/>
          <w:sz w:val="32"/>
          <w:szCs w:val="32"/>
          <w:shd w:val="clear" w:color="auto" w:fill="FFFFFF"/>
        </w:rPr>
        <w:t>2016</w:t>
      </w:r>
      <w:r w:rsidR="00405226" w:rsidRPr="006F16BC">
        <w:rPr>
          <w:rFonts w:ascii="Times New Roman" w:eastAsia="方正仿宋简体" w:hAnsi="Times New Roman" w:cs="Times New Roman"/>
          <w:color w:val="000000"/>
          <w:sz w:val="32"/>
          <w:szCs w:val="32"/>
          <w:shd w:val="clear" w:color="auto" w:fill="FFFFFF"/>
        </w:rPr>
        <w:t>〕</w:t>
      </w:r>
      <w:r w:rsidR="00405226" w:rsidRPr="006F16BC">
        <w:rPr>
          <w:rFonts w:ascii="Times New Roman" w:eastAsia="方正仿宋简体" w:hAnsi="Times New Roman" w:cs="Times New Roman"/>
          <w:color w:val="000000"/>
          <w:sz w:val="32"/>
          <w:szCs w:val="32"/>
          <w:shd w:val="clear" w:color="auto" w:fill="FFFFFF"/>
        </w:rPr>
        <w:t>249</w:t>
      </w:r>
      <w:r w:rsidR="00405226" w:rsidRPr="006F16BC">
        <w:rPr>
          <w:rFonts w:ascii="Times New Roman" w:eastAsia="方正仿宋简体" w:hAnsi="Times New Roman" w:cs="Times New Roman"/>
          <w:color w:val="000000"/>
          <w:sz w:val="32"/>
          <w:szCs w:val="32"/>
          <w:shd w:val="clear" w:color="auto" w:fill="FFFFFF"/>
        </w:rPr>
        <w:t>号）</w:t>
      </w:r>
      <w:r w:rsidR="007D5360" w:rsidRPr="006F16BC">
        <w:rPr>
          <w:rFonts w:ascii="Times New Roman" w:eastAsia="方正仿宋简体" w:hAnsi="Times New Roman" w:cs="Times New Roman"/>
          <w:color w:val="000000"/>
          <w:sz w:val="32"/>
          <w:szCs w:val="32"/>
          <w:shd w:val="clear" w:color="auto" w:fill="FFFFFF"/>
        </w:rPr>
        <w:t>同时废止。</w:t>
      </w:r>
    </w:p>
    <w:sectPr w:rsidR="00924E7A" w:rsidRPr="006F16BC" w:rsidSect="006F16BC">
      <w:footerReference w:type="default" r:id="rId7"/>
      <w:pgSz w:w="11906" w:h="16838" w:code="9"/>
      <w:pgMar w:top="2041" w:right="1588" w:bottom="1701" w:left="1588" w:header="851" w:footer="1474"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201" w:rsidRDefault="00713201" w:rsidP="0008179F">
      <w:r>
        <w:separator/>
      </w:r>
    </w:p>
  </w:endnote>
  <w:endnote w:type="continuationSeparator" w:id="0">
    <w:p w:rsidR="00713201" w:rsidRDefault="00713201" w:rsidP="0008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4235892"/>
      <w:docPartObj>
        <w:docPartGallery w:val="Page Numbers (Bottom of Page)"/>
        <w:docPartUnique/>
      </w:docPartObj>
    </w:sdtPr>
    <w:sdtEndPr>
      <w:rPr>
        <w:rFonts w:ascii="Times New Roman" w:hAnsi="Times New Roman" w:cs="Times New Roman"/>
        <w:sz w:val="24"/>
        <w:szCs w:val="24"/>
      </w:rPr>
    </w:sdtEndPr>
    <w:sdtContent>
      <w:p w:rsidR="0008179F" w:rsidRPr="00D60D67" w:rsidRDefault="002108D1">
        <w:pPr>
          <w:pStyle w:val="a6"/>
          <w:jc w:val="center"/>
          <w:rPr>
            <w:rFonts w:ascii="Times New Roman" w:hAnsi="Times New Roman" w:cs="Times New Roman"/>
            <w:sz w:val="24"/>
            <w:szCs w:val="24"/>
          </w:rPr>
        </w:pPr>
        <w:r w:rsidRPr="00D60D67">
          <w:rPr>
            <w:rFonts w:ascii="Times New Roman" w:hAnsi="Times New Roman" w:cs="Times New Roman"/>
            <w:sz w:val="24"/>
            <w:szCs w:val="24"/>
          </w:rPr>
          <w:fldChar w:fldCharType="begin"/>
        </w:r>
        <w:r w:rsidR="0008179F" w:rsidRPr="00D60D67">
          <w:rPr>
            <w:rFonts w:ascii="Times New Roman" w:hAnsi="Times New Roman" w:cs="Times New Roman"/>
            <w:sz w:val="24"/>
            <w:szCs w:val="24"/>
          </w:rPr>
          <w:instrText>PAGE   \* MERGEFORMAT</w:instrText>
        </w:r>
        <w:r w:rsidRPr="00D60D67">
          <w:rPr>
            <w:rFonts w:ascii="Times New Roman" w:hAnsi="Times New Roman" w:cs="Times New Roman"/>
            <w:sz w:val="24"/>
            <w:szCs w:val="24"/>
          </w:rPr>
          <w:fldChar w:fldCharType="separate"/>
        </w:r>
        <w:r w:rsidR="0040750E" w:rsidRPr="0040750E">
          <w:rPr>
            <w:rFonts w:ascii="Times New Roman" w:hAnsi="Times New Roman" w:cs="Times New Roman"/>
            <w:noProof/>
            <w:sz w:val="24"/>
            <w:szCs w:val="24"/>
            <w:lang w:val="zh-CN"/>
          </w:rPr>
          <w:t>-</w:t>
        </w:r>
        <w:r w:rsidR="0040750E">
          <w:rPr>
            <w:rFonts w:ascii="Times New Roman" w:hAnsi="Times New Roman" w:cs="Times New Roman"/>
            <w:noProof/>
            <w:sz w:val="24"/>
            <w:szCs w:val="24"/>
          </w:rPr>
          <w:t xml:space="preserve"> 3 -</w:t>
        </w:r>
        <w:r w:rsidRPr="00D60D67">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201" w:rsidRDefault="00713201" w:rsidP="0008179F">
      <w:r>
        <w:separator/>
      </w:r>
    </w:p>
  </w:footnote>
  <w:footnote w:type="continuationSeparator" w:id="0">
    <w:p w:rsidR="00713201" w:rsidRDefault="00713201" w:rsidP="000817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66C4"/>
    <w:multiLevelType w:val="hybridMultilevel"/>
    <w:tmpl w:val="7E146732"/>
    <w:lvl w:ilvl="0" w:tplc="61D6EC6C">
      <w:start w:val="1"/>
      <w:numFmt w:val="japaneseCounting"/>
      <w:lvlText w:val="第%1章"/>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53C42"/>
    <w:multiLevelType w:val="hybridMultilevel"/>
    <w:tmpl w:val="63D8D588"/>
    <w:lvl w:ilvl="0" w:tplc="3C80503C">
      <w:start w:val="1"/>
      <w:numFmt w:val="japaneseCounting"/>
      <w:lvlText w:val="第%1条"/>
      <w:lvlJc w:val="left"/>
      <w:pPr>
        <w:ind w:left="2623" w:hanging="1980"/>
      </w:pPr>
      <w:rPr>
        <w:rFonts w:hint="default"/>
        <w:b/>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172"/>
    <w:rsid w:val="00006B84"/>
    <w:rsid w:val="00055265"/>
    <w:rsid w:val="000602EC"/>
    <w:rsid w:val="00060F48"/>
    <w:rsid w:val="000662C6"/>
    <w:rsid w:val="0008179F"/>
    <w:rsid w:val="000858ED"/>
    <w:rsid w:val="00087CDB"/>
    <w:rsid w:val="000A342C"/>
    <w:rsid w:val="000A7BD3"/>
    <w:rsid w:val="000B0716"/>
    <w:rsid w:val="000D0F76"/>
    <w:rsid w:val="000E5A2D"/>
    <w:rsid w:val="0014309E"/>
    <w:rsid w:val="00151A9C"/>
    <w:rsid w:val="00174B7B"/>
    <w:rsid w:val="00175A7C"/>
    <w:rsid w:val="0018482E"/>
    <w:rsid w:val="00186E1B"/>
    <w:rsid w:val="00193D5D"/>
    <w:rsid w:val="00196EA7"/>
    <w:rsid w:val="001A21A9"/>
    <w:rsid w:val="001F04C0"/>
    <w:rsid w:val="001F29E3"/>
    <w:rsid w:val="002108D1"/>
    <w:rsid w:val="002136AF"/>
    <w:rsid w:val="0021680D"/>
    <w:rsid w:val="00230961"/>
    <w:rsid w:val="002346F3"/>
    <w:rsid w:val="00236668"/>
    <w:rsid w:val="00260F78"/>
    <w:rsid w:val="002642EF"/>
    <w:rsid w:val="00293176"/>
    <w:rsid w:val="00296AA9"/>
    <w:rsid w:val="0029714F"/>
    <w:rsid w:val="002D679C"/>
    <w:rsid w:val="002F1A39"/>
    <w:rsid w:val="003221EC"/>
    <w:rsid w:val="00353942"/>
    <w:rsid w:val="00354C4B"/>
    <w:rsid w:val="00357EE2"/>
    <w:rsid w:val="00367513"/>
    <w:rsid w:val="00376702"/>
    <w:rsid w:val="003B7CCB"/>
    <w:rsid w:val="003D18CE"/>
    <w:rsid w:val="003E0856"/>
    <w:rsid w:val="003E3B40"/>
    <w:rsid w:val="00405226"/>
    <w:rsid w:val="0040750E"/>
    <w:rsid w:val="0041017C"/>
    <w:rsid w:val="00417292"/>
    <w:rsid w:val="004377B9"/>
    <w:rsid w:val="0046285B"/>
    <w:rsid w:val="004839F7"/>
    <w:rsid w:val="004A5455"/>
    <w:rsid w:val="004A6385"/>
    <w:rsid w:val="004C231E"/>
    <w:rsid w:val="004D54B6"/>
    <w:rsid w:val="004F3406"/>
    <w:rsid w:val="00515A9B"/>
    <w:rsid w:val="00534A34"/>
    <w:rsid w:val="00561FE9"/>
    <w:rsid w:val="00571AC2"/>
    <w:rsid w:val="005902D6"/>
    <w:rsid w:val="005A0244"/>
    <w:rsid w:val="005A2FD0"/>
    <w:rsid w:val="005E0B05"/>
    <w:rsid w:val="005E39F9"/>
    <w:rsid w:val="005F4C17"/>
    <w:rsid w:val="005F5F8C"/>
    <w:rsid w:val="005F772E"/>
    <w:rsid w:val="0061140E"/>
    <w:rsid w:val="0062125C"/>
    <w:rsid w:val="0062672F"/>
    <w:rsid w:val="00632C91"/>
    <w:rsid w:val="006449B1"/>
    <w:rsid w:val="00673D8E"/>
    <w:rsid w:val="006764B4"/>
    <w:rsid w:val="00692D3D"/>
    <w:rsid w:val="006A4260"/>
    <w:rsid w:val="006B44B2"/>
    <w:rsid w:val="006D4ECA"/>
    <w:rsid w:val="006D6B87"/>
    <w:rsid w:val="006F16BC"/>
    <w:rsid w:val="0071081F"/>
    <w:rsid w:val="00713201"/>
    <w:rsid w:val="00722C0F"/>
    <w:rsid w:val="007309D8"/>
    <w:rsid w:val="007421A6"/>
    <w:rsid w:val="00751EAC"/>
    <w:rsid w:val="00777A27"/>
    <w:rsid w:val="00784508"/>
    <w:rsid w:val="00795238"/>
    <w:rsid w:val="007A06B4"/>
    <w:rsid w:val="007A17D0"/>
    <w:rsid w:val="007A1893"/>
    <w:rsid w:val="007C164F"/>
    <w:rsid w:val="007C415B"/>
    <w:rsid w:val="007D5360"/>
    <w:rsid w:val="007E1E61"/>
    <w:rsid w:val="007E23B1"/>
    <w:rsid w:val="007E665F"/>
    <w:rsid w:val="00803788"/>
    <w:rsid w:val="00824365"/>
    <w:rsid w:val="008434EF"/>
    <w:rsid w:val="008523DE"/>
    <w:rsid w:val="00895907"/>
    <w:rsid w:val="008A420B"/>
    <w:rsid w:val="008A64D8"/>
    <w:rsid w:val="008A6B5B"/>
    <w:rsid w:val="008D29F0"/>
    <w:rsid w:val="00924E7A"/>
    <w:rsid w:val="009361F1"/>
    <w:rsid w:val="00941777"/>
    <w:rsid w:val="009417F4"/>
    <w:rsid w:val="00943F95"/>
    <w:rsid w:val="00957D60"/>
    <w:rsid w:val="00973436"/>
    <w:rsid w:val="009A6BE5"/>
    <w:rsid w:val="009C25AF"/>
    <w:rsid w:val="00A13019"/>
    <w:rsid w:val="00A20197"/>
    <w:rsid w:val="00A30D5A"/>
    <w:rsid w:val="00A52B25"/>
    <w:rsid w:val="00A57DF6"/>
    <w:rsid w:val="00A65263"/>
    <w:rsid w:val="00AA69D8"/>
    <w:rsid w:val="00AC4743"/>
    <w:rsid w:val="00AE6045"/>
    <w:rsid w:val="00AE6C2F"/>
    <w:rsid w:val="00B0116F"/>
    <w:rsid w:val="00B321D7"/>
    <w:rsid w:val="00B73555"/>
    <w:rsid w:val="00B74DFD"/>
    <w:rsid w:val="00B80260"/>
    <w:rsid w:val="00B81A54"/>
    <w:rsid w:val="00B83460"/>
    <w:rsid w:val="00B92259"/>
    <w:rsid w:val="00BA69BA"/>
    <w:rsid w:val="00BC3EAE"/>
    <w:rsid w:val="00C05510"/>
    <w:rsid w:val="00C20318"/>
    <w:rsid w:val="00C27213"/>
    <w:rsid w:val="00C6605B"/>
    <w:rsid w:val="00C70B48"/>
    <w:rsid w:val="00C70C60"/>
    <w:rsid w:val="00C75F57"/>
    <w:rsid w:val="00CB1990"/>
    <w:rsid w:val="00CC0303"/>
    <w:rsid w:val="00CE3CD5"/>
    <w:rsid w:val="00CF4D25"/>
    <w:rsid w:val="00CF7AA1"/>
    <w:rsid w:val="00CF7EA8"/>
    <w:rsid w:val="00D16026"/>
    <w:rsid w:val="00D31EA5"/>
    <w:rsid w:val="00D5128A"/>
    <w:rsid w:val="00D52C0B"/>
    <w:rsid w:val="00D60D67"/>
    <w:rsid w:val="00D63ABE"/>
    <w:rsid w:val="00DA6647"/>
    <w:rsid w:val="00DB5064"/>
    <w:rsid w:val="00DD5489"/>
    <w:rsid w:val="00DD5644"/>
    <w:rsid w:val="00DD7A51"/>
    <w:rsid w:val="00DE25B7"/>
    <w:rsid w:val="00DF65A9"/>
    <w:rsid w:val="00E12C75"/>
    <w:rsid w:val="00E40F4A"/>
    <w:rsid w:val="00E4665F"/>
    <w:rsid w:val="00E50AEE"/>
    <w:rsid w:val="00E62172"/>
    <w:rsid w:val="00E7363C"/>
    <w:rsid w:val="00E904E5"/>
    <w:rsid w:val="00E93C5E"/>
    <w:rsid w:val="00EA1BC2"/>
    <w:rsid w:val="00EB5484"/>
    <w:rsid w:val="00ED3775"/>
    <w:rsid w:val="00ED5537"/>
    <w:rsid w:val="00ED5797"/>
    <w:rsid w:val="00EE49A9"/>
    <w:rsid w:val="00F067C9"/>
    <w:rsid w:val="00F24393"/>
    <w:rsid w:val="00F25DA5"/>
    <w:rsid w:val="00F365E8"/>
    <w:rsid w:val="00F611A2"/>
    <w:rsid w:val="00F9420A"/>
    <w:rsid w:val="00FA5DB3"/>
    <w:rsid w:val="00FB0411"/>
    <w:rsid w:val="00FB6C7D"/>
    <w:rsid w:val="00FE38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58032"/>
  <w15:docId w15:val="{E2759121-EEB3-42C2-BCA3-498341CF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4E7A"/>
    <w:pPr>
      <w:ind w:firstLineChars="200" w:firstLine="420"/>
    </w:pPr>
  </w:style>
  <w:style w:type="paragraph" w:styleId="a4">
    <w:name w:val="header"/>
    <w:basedOn w:val="a"/>
    <w:link w:val="a5"/>
    <w:uiPriority w:val="99"/>
    <w:unhideWhenUsed/>
    <w:rsid w:val="0008179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8179F"/>
    <w:rPr>
      <w:sz w:val="18"/>
      <w:szCs w:val="18"/>
    </w:rPr>
  </w:style>
  <w:style w:type="paragraph" w:styleId="a6">
    <w:name w:val="footer"/>
    <w:basedOn w:val="a"/>
    <w:link w:val="a7"/>
    <w:uiPriority w:val="99"/>
    <w:unhideWhenUsed/>
    <w:rsid w:val="0008179F"/>
    <w:pPr>
      <w:tabs>
        <w:tab w:val="center" w:pos="4153"/>
        <w:tab w:val="right" w:pos="8306"/>
      </w:tabs>
      <w:snapToGrid w:val="0"/>
      <w:jc w:val="left"/>
    </w:pPr>
    <w:rPr>
      <w:sz w:val="18"/>
      <w:szCs w:val="18"/>
    </w:rPr>
  </w:style>
  <w:style w:type="character" w:customStyle="1" w:styleId="a7">
    <w:name w:val="页脚 字符"/>
    <w:basedOn w:val="a0"/>
    <w:link w:val="a6"/>
    <w:uiPriority w:val="99"/>
    <w:rsid w:val="0008179F"/>
    <w:rPr>
      <w:sz w:val="18"/>
      <w:szCs w:val="18"/>
    </w:rPr>
  </w:style>
  <w:style w:type="paragraph" w:styleId="a8">
    <w:name w:val="Balloon Text"/>
    <w:basedOn w:val="a"/>
    <w:link w:val="a9"/>
    <w:uiPriority w:val="99"/>
    <w:semiHidden/>
    <w:unhideWhenUsed/>
    <w:rsid w:val="00B321D7"/>
    <w:rPr>
      <w:sz w:val="18"/>
      <w:szCs w:val="18"/>
    </w:rPr>
  </w:style>
  <w:style w:type="character" w:customStyle="1" w:styleId="a9">
    <w:name w:val="批注框文本 字符"/>
    <w:basedOn w:val="a0"/>
    <w:link w:val="a8"/>
    <w:uiPriority w:val="99"/>
    <w:semiHidden/>
    <w:rsid w:val="00B321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4817">
      <w:bodyDiv w:val="1"/>
      <w:marLeft w:val="0"/>
      <w:marRight w:val="0"/>
      <w:marTop w:val="0"/>
      <w:marBottom w:val="0"/>
      <w:divBdr>
        <w:top w:val="none" w:sz="0" w:space="0" w:color="auto"/>
        <w:left w:val="none" w:sz="0" w:space="0" w:color="auto"/>
        <w:bottom w:val="none" w:sz="0" w:space="0" w:color="auto"/>
        <w:right w:val="none" w:sz="0" w:space="0" w:color="auto"/>
      </w:divBdr>
    </w:div>
    <w:div w:id="442850767">
      <w:bodyDiv w:val="1"/>
      <w:marLeft w:val="0"/>
      <w:marRight w:val="0"/>
      <w:marTop w:val="0"/>
      <w:marBottom w:val="0"/>
      <w:divBdr>
        <w:top w:val="none" w:sz="0" w:space="0" w:color="auto"/>
        <w:left w:val="none" w:sz="0" w:space="0" w:color="auto"/>
        <w:bottom w:val="none" w:sz="0" w:space="0" w:color="auto"/>
        <w:right w:val="none" w:sz="0" w:space="0" w:color="auto"/>
      </w:divBdr>
    </w:div>
    <w:div w:id="55535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5</Pages>
  <Words>318</Words>
  <Characters>1814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83</dc:creator>
  <cp:lastModifiedBy>office 办公室</cp:lastModifiedBy>
  <cp:revision>60</cp:revision>
  <cp:lastPrinted>2018-11-25T03:24:00Z</cp:lastPrinted>
  <dcterms:created xsi:type="dcterms:W3CDTF">2018-11-26T01:15:00Z</dcterms:created>
  <dcterms:modified xsi:type="dcterms:W3CDTF">2018-12-07T08:19:00Z</dcterms:modified>
</cp:coreProperties>
</file>