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473" w:rsidRDefault="00A96473" w:rsidP="008D35D8">
      <w:pPr>
        <w:jc w:val="center"/>
        <w:rPr>
          <w:rFonts w:ascii="方正小标宋简体" w:eastAsia="方正小标宋简体"/>
          <w:color w:val="000000"/>
          <w:sz w:val="36"/>
          <w:szCs w:val="24"/>
        </w:rPr>
      </w:pPr>
      <w:bookmarkStart w:id="0" w:name="_Hlk26258234"/>
      <w:bookmarkStart w:id="1" w:name="_GoBack"/>
      <w:bookmarkEnd w:id="1"/>
      <w:r w:rsidRPr="00A96473">
        <w:rPr>
          <w:rFonts w:ascii="方正小标宋简体" w:eastAsia="方正小标宋简体" w:hint="eastAsia"/>
          <w:color w:val="000000"/>
          <w:sz w:val="36"/>
          <w:szCs w:val="24"/>
        </w:rPr>
        <w:t>《五华县工业项目促建奖励暂行规定》</w:t>
      </w:r>
      <w:bookmarkEnd w:id="0"/>
      <w:r w:rsidRPr="00A96473">
        <w:rPr>
          <w:rFonts w:ascii="方正小标宋简体" w:eastAsia="方正小标宋简体" w:hint="eastAsia"/>
          <w:color w:val="000000"/>
          <w:sz w:val="36"/>
          <w:szCs w:val="24"/>
        </w:rPr>
        <w:t>实施细则</w:t>
      </w:r>
    </w:p>
    <w:p w:rsidR="00AA7BF3" w:rsidRPr="000C3CB5" w:rsidRDefault="00AA7BF3" w:rsidP="00AA7BF3">
      <w:pPr>
        <w:jc w:val="center"/>
        <w:rPr>
          <w:rFonts w:ascii="方正楷体简体" w:eastAsia="方正楷体简体" w:hAnsi="宋体"/>
          <w:szCs w:val="32"/>
        </w:rPr>
      </w:pPr>
      <w:r w:rsidRPr="000C3CB5">
        <w:rPr>
          <w:rFonts w:ascii="方正楷体简体" w:eastAsia="方正楷体简体" w:hAnsi="宋体" w:hint="eastAsia"/>
          <w:szCs w:val="32"/>
        </w:rPr>
        <w:t>（</w:t>
      </w:r>
      <w:r>
        <w:rPr>
          <w:rFonts w:ascii="方正楷体简体" w:eastAsia="方正楷体简体" w:hAnsi="宋体" w:hint="eastAsia"/>
          <w:szCs w:val="32"/>
        </w:rPr>
        <w:t>征求意见稿</w:t>
      </w:r>
      <w:r w:rsidRPr="000C3CB5">
        <w:rPr>
          <w:rFonts w:ascii="方正楷体简体" w:eastAsia="方正楷体简体" w:hAnsi="宋体" w:hint="eastAsia"/>
          <w:szCs w:val="32"/>
        </w:rPr>
        <w:t>）</w:t>
      </w:r>
    </w:p>
    <w:p w:rsidR="00730B14" w:rsidRDefault="00730B14" w:rsidP="008D35D8">
      <w:pPr>
        <w:rPr>
          <w:rFonts w:ascii="方正小标宋简体" w:eastAsia="方正小标宋简体"/>
          <w:color w:val="000000"/>
          <w:sz w:val="36"/>
          <w:szCs w:val="24"/>
        </w:rPr>
      </w:pPr>
    </w:p>
    <w:p w:rsidR="00A855E7" w:rsidRPr="009D6FD5" w:rsidRDefault="00A14A41" w:rsidP="00B22534">
      <w:pPr>
        <w:jc w:val="center"/>
        <w:rPr>
          <w:rFonts w:ascii="方正黑体简体" w:eastAsia="方正黑体简体"/>
          <w:color w:val="000000"/>
        </w:rPr>
      </w:pPr>
      <w:r w:rsidRPr="009D6FD5">
        <w:rPr>
          <w:rFonts w:ascii="方正黑体简体" w:eastAsia="方正黑体简体" w:hint="eastAsia"/>
          <w:color w:val="000000"/>
        </w:rPr>
        <w:t>一、</w:t>
      </w:r>
      <w:r w:rsidR="00A855E7" w:rsidRPr="009D6FD5">
        <w:rPr>
          <w:rFonts w:ascii="方正黑体简体" w:eastAsia="方正黑体简体" w:hint="eastAsia"/>
          <w:color w:val="000000"/>
        </w:rPr>
        <w:t>总</w:t>
      </w:r>
      <w:r w:rsidR="00730B14" w:rsidRPr="009D6FD5">
        <w:rPr>
          <w:rFonts w:ascii="方正黑体简体" w:eastAsia="方正黑体简体" w:hint="eastAsia"/>
          <w:color w:val="000000"/>
        </w:rPr>
        <w:t xml:space="preserve">  </w:t>
      </w:r>
      <w:r w:rsidR="00A855E7" w:rsidRPr="009D6FD5">
        <w:rPr>
          <w:rFonts w:ascii="方正黑体简体" w:eastAsia="方正黑体简体" w:hint="eastAsia"/>
          <w:color w:val="000000"/>
        </w:rPr>
        <w:t>则</w:t>
      </w:r>
    </w:p>
    <w:p w:rsidR="00F776C8" w:rsidRPr="00F776C8" w:rsidRDefault="005F4211" w:rsidP="00F776C8">
      <w:pPr>
        <w:ind w:firstLineChars="200" w:firstLine="640"/>
        <w:rPr>
          <w:color w:val="000000"/>
        </w:rPr>
      </w:pPr>
      <w:r>
        <w:rPr>
          <w:rFonts w:hint="eastAsia"/>
          <w:color w:val="000000"/>
        </w:rPr>
        <w:t>（一）</w:t>
      </w:r>
      <w:r w:rsidR="00F776C8" w:rsidRPr="00F776C8">
        <w:rPr>
          <w:rFonts w:hint="eastAsia"/>
          <w:color w:val="000000"/>
        </w:rPr>
        <w:t>为推动五华县产业集聚发展，根据国家、省、市相关政策，以及《</w:t>
      </w:r>
      <w:r w:rsidR="00011270" w:rsidRPr="00011270">
        <w:rPr>
          <w:rFonts w:hint="eastAsia"/>
          <w:color w:val="000000"/>
        </w:rPr>
        <w:t>五华县工业项目促建奖励暂行规定</w:t>
      </w:r>
      <w:r w:rsidR="00F776C8" w:rsidRPr="00F776C8">
        <w:rPr>
          <w:rFonts w:hint="eastAsia"/>
          <w:color w:val="000000"/>
        </w:rPr>
        <w:t>》（以下简称《</w:t>
      </w:r>
      <w:r w:rsidR="002B0800">
        <w:rPr>
          <w:rFonts w:hint="eastAsia"/>
          <w:color w:val="000000"/>
        </w:rPr>
        <w:t>暂行规定</w:t>
      </w:r>
      <w:r w:rsidR="00F776C8" w:rsidRPr="00F776C8">
        <w:rPr>
          <w:rFonts w:hint="eastAsia"/>
          <w:color w:val="000000"/>
        </w:rPr>
        <w:t>》）的有关规定，制定本操作细则。</w:t>
      </w:r>
    </w:p>
    <w:p w:rsidR="00F776C8" w:rsidRPr="00F776C8" w:rsidRDefault="005F4211" w:rsidP="00F776C8">
      <w:pPr>
        <w:ind w:firstLineChars="200" w:firstLine="640"/>
        <w:rPr>
          <w:color w:val="000000"/>
        </w:rPr>
      </w:pPr>
      <w:r>
        <w:rPr>
          <w:rFonts w:hint="eastAsia"/>
          <w:color w:val="000000"/>
        </w:rPr>
        <w:t>（</w:t>
      </w:r>
      <w:r w:rsidR="00192AAA">
        <w:rPr>
          <w:rFonts w:hint="eastAsia"/>
          <w:color w:val="000000"/>
        </w:rPr>
        <w:t>二</w:t>
      </w:r>
      <w:r>
        <w:rPr>
          <w:rFonts w:hint="eastAsia"/>
          <w:color w:val="000000"/>
        </w:rPr>
        <w:t>）</w:t>
      </w:r>
      <w:r w:rsidR="00F776C8" w:rsidRPr="00F776C8">
        <w:rPr>
          <w:rFonts w:hint="eastAsia"/>
          <w:color w:val="000000"/>
        </w:rPr>
        <w:t>坚持“公开、公平、公正”的原则；实行“企业申请、现场评审、政府决策、社会公示、监督检查”的制度。</w:t>
      </w:r>
    </w:p>
    <w:p w:rsidR="00F776C8" w:rsidRPr="00F776C8" w:rsidRDefault="005F4211" w:rsidP="00F776C8">
      <w:pPr>
        <w:ind w:firstLineChars="200" w:firstLine="640"/>
        <w:rPr>
          <w:color w:val="000000"/>
        </w:rPr>
      </w:pPr>
      <w:r>
        <w:rPr>
          <w:rFonts w:hint="eastAsia"/>
          <w:color w:val="000000"/>
        </w:rPr>
        <w:t>（</w:t>
      </w:r>
      <w:r w:rsidR="00192AAA">
        <w:rPr>
          <w:rFonts w:hint="eastAsia"/>
          <w:color w:val="000000"/>
        </w:rPr>
        <w:t>三</w:t>
      </w:r>
      <w:r>
        <w:rPr>
          <w:rFonts w:hint="eastAsia"/>
          <w:color w:val="000000"/>
        </w:rPr>
        <w:t>）</w:t>
      </w:r>
      <w:r w:rsidR="00F776C8" w:rsidRPr="00F776C8">
        <w:rPr>
          <w:rFonts w:hint="eastAsia"/>
          <w:color w:val="000000"/>
        </w:rPr>
        <w:t>扶持奖励资金采用无偿奖励的方式，扶持奖励金额实行单个项目与总量控制相结合的原则。</w:t>
      </w:r>
    </w:p>
    <w:p w:rsidR="00F776C8" w:rsidRPr="00F776C8" w:rsidRDefault="005F4211" w:rsidP="00F776C8">
      <w:pPr>
        <w:ind w:firstLineChars="200" w:firstLine="640"/>
        <w:rPr>
          <w:color w:val="000000"/>
        </w:rPr>
      </w:pPr>
      <w:r>
        <w:rPr>
          <w:rFonts w:hint="eastAsia"/>
          <w:color w:val="000000"/>
        </w:rPr>
        <w:t>（</w:t>
      </w:r>
      <w:r w:rsidR="00192AAA">
        <w:rPr>
          <w:rFonts w:hint="eastAsia"/>
          <w:color w:val="000000"/>
        </w:rPr>
        <w:t>四</w:t>
      </w:r>
      <w:r>
        <w:rPr>
          <w:rFonts w:hint="eastAsia"/>
          <w:color w:val="000000"/>
        </w:rPr>
        <w:t>）</w:t>
      </w:r>
      <w:r w:rsidR="00F776C8" w:rsidRPr="00F776C8">
        <w:rPr>
          <w:rFonts w:hint="eastAsia"/>
          <w:color w:val="000000"/>
        </w:rPr>
        <w:t>本操作细则所扶持奖励的企业均为符合《</w:t>
      </w:r>
      <w:r w:rsidR="00192AAA">
        <w:rPr>
          <w:rFonts w:hint="eastAsia"/>
          <w:color w:val="000000"/>
        </w:rPr>
        <w:t>暂行规定</w:t>
      </w:r>
      <w:r w:rsidR="00F776C8" w:rsidRPr="00F776C8">
        <w:rPr>
          <w:rFonts w:hint="eastAsia"/>
          <w:color w:val="000000"/>
        </w:rPr>
        <w:t>》中规定的企业。</w:t>
      </w:r>
    </w:p>
    <w:p w:rsidR="00F776C8" w:rsidRPr="00F776C8" w:rsidRDefault="005F4211" w:rsidP="00F776C8">
      <w:pPr>
        <w:ind w:firstLineChars="200" w:firstLine="640"/>
        <w:rPr>
          <w:color w:val="000000"/>
        </w:rPr>
      </w:pPr>
      <w:r>
        <w:rPr>
          <w:rFonts w:hint="eastAsia"/>
          <w:color w:val="000000"/>
        </w:rPr>
        <w:t>（</w:t>
      </w:r>
      <w:r w:rsidR="00192AAA">
        <w:rPr>
          <w:rFonts w:hint="eastAsia"/>
          <w:color w:val="000000"/>
        </w:rPr>
        <w:t>五</w:t>
      </w:r>
      <w:r>
        <w:rPr>
          <w:rFonts w:hint="eastAsia"/>
          <w:color w:val="000000"/>
        </w:rPr>
        <w:t>）</w:t>
      </w:r>
      <w:r w:rsidR="00F776C8" w:rsidRPr="00F776C8">
        <w:rPr>
          <w:rFonts w:hint="eastAsia"/>
          <w:color w:val="000000"/>
        </w:rPr>
        <w:t>申报单位的同一事项、同一空间符合多项扶持资金政策规定的，原则上只可选择其中一项政策进行申报，不得重复申报或多头申报。</w:t>
      </w:r>
    </w:p>
    <w:p w:rsidR="00F776C8" w:rsidRPr="00F776C8" w:rsidRDefault="005F4211" w:rsidP="00F776C8">
      <w:pPr>
        <w:ind w:firstLineChars="200" w:firstLine="640"/>
        <w:rPr>
          <w:color w:val="000000"/>
        </w:rPr>
      </w:pPr>
      <w:r>
        <w:rPr>
          <w:rFonts w:hint="eastAsia"/>
          <w:color w:val="000000"/>
        </w:rPr>
        <w:t>（</w:t>
      </w:r>
      <w:r w:rsidR="00192AAA">
        <w:rPr>
          <w:rFonts w:hint="eastAsia"/>
          <w:color w:val="000000"/>
        </w:rPr>
        <w:t>六</w:t>
      </w:r>
      <w:r>
        <w:rPr>
          <w:rFonts w:hint="eastAsia"/>
          <w:color w:val="000000"/>
        </w:rPr>
        <w:t>）</w:t>
      </w:r>
      <w:r w:rsidR="00F776C8" w:rsidRPr="00F776C8">
        <w:rPr>
          <w:rFonts w:hint="eastAsia"/>
          <w:color w:val="000000"/>
        </w:rPr>
        <w:t>租赁国有标准化厂房生产的企业以该企业签订租赁协议时间为基准时间。</w:t>
      </w:r>
    </w:p>
    <w:p w:rsidR="00F776C8" w:rsidRPr="00F776C8" w:rsidRDefault="005F4211" w:rsidP="00F776C8">
      <w:pPr>
        <w:ind w:firstLineChars="200" w:firstLine="640"/>
        <w:rPr>
          <w:color w:val="000000"/>
        </w:rPr>
      </w:pPr>
      <w:r>
        <w:rPr>
          <w:rFonts w:hint="eastAsia"/>
          <w:color w:val="000000"/>
        </w:rPr>
        <w:t>（</w:t>
      </w:r>
      <w:r w:rsidR="00192AAA">
        <w:rPr>
          <w:rFonts w:hint="eastAsia"/>
          <w:color w:val="000000"/>
        </w:rPr>
        <w:t>七</w:t>
      </w:r>
      <w:r>
        <w:rPr>
          <w:rFonts w:hint="eastAsia"/>
          <w:color w:val="000000"/>
        </w:rPr>
        <w:t>）</w:t>
      </w:r>
      <w:r w:rsidR="00F776C8" w:rsidRPr="00F776C8">
        <w:rPr>
          <w:rFonts w:hint="eastAsia"/>
          <w:color w:val="000000"/>
        </w:rPr>
        <w:t>项目必须按规定纳入工业投资或技术改造投资统计。</w:t>
      </w:r>
    </w:p>
    <w:p w:rsidR="00210DAC" w:rsidRDefault="00210DAC" w:rsidP="0006263F">
      <w:pPr>
        <w:ind w:firstLineChars="200" w:firstLine="640"/>
        <w:rPr>
          <w:color w:val="000000"/>
        </w:rPr>
      </w:pPr>
      <w:r>
        <w:rPr>
          <w:rFonts w:hint="eastAsia"/>
          <w:color w:val="000000"/>
        </w:rPr>
        <w:t>（</w:t>
      </w:r>
      <w:r w:rsidR="00192AAA">
        <w:rPr>
          <w:rFonts w:hint="eastAsia"/>
          <w:color w:val="000000"/>
        </w:rPr>
        <w:t>八</w:t>
      </w:r>
      <w:r>
        <w:rPr>
          <w:rFonts w:hint="eastAsia"/>
          <w:color w:val="000000"/>
        </w:rPr>
        <w:t>）本实施细则与</w:t>
      </w:r>
      <w:r w:rsidRPr="00210DAC">
        <w:rPr>
          <w:rFonts w:hint="eastAsia"/>
          <w:color w:val="000000"/>
        </w:rPr>
        <w:t>《五华县工业项目促建奖励暂行规定》</w:t>
      </w:r>
      <w:r>
        <w:rPr>
          <w:rFonts w:hint="eastAsia"/>
          <w:color w:val="000000"/>
        </w:rPr>
        <w:t>配套实施。</w:t>
      </w:r>
    </w:p>
    <w:p w:rsidR="00C17151" w:rsidRDefault="00C17151" w:rsidP="00C17151">
      <w:pPr>
        <w:jc w:val="center"/>
        <w:rPr>
          <w:rFonts w:ascii="方正黑体简体" w:eastAsia="方正黑体简体"/>
          <w:color w:val="000000"/>
        </w:rPr>
      </w:pPr>
    </w:p>
    <w:p w:rsidR="00BE0C52" w:rsidRPr="009D6FD5" w:rsidRDefault="00B6048F" w:rsidP="00C17151">
      <w:pPr>
        <w:jc w:val="center"/>
        <w:rPr>
          <w:rFonts w:ascii="方正黑体简体" w:eastAsia="方正黑体简体"/>
          <w:color w:val="000000"/>
        </w:rPr>
      </w:pPr>
      <w:r w:rsidRPr="009D6FD5">
        <w:rPr>
          <w:rFonts w:ascii="方正黑体简体" w:eastAsia="方正黑体简体" w:hint="eastAsia"/>
          <w:color w:val="000000"/>
        </w:rPr>
        <w:t>二</w:t>
      </w:r>
      <w:r w:rsidR="004C6E6F" w:rsidRPr="009D6FD5">
        <w:rPr>
          <w:rFonts w:ascii="方正黑体简体" w:eastAsia="方正黑体简体" w:hint="eastAsia"/>
          <w:color w:val="000000"/>
        </w:rPr>
        <w:t>、</w:t>
      </w:r>
      <w:r w:rsidR="008475A4">
        <w:rPr>
          <w:rFonts w:ascii="方正黑体简体" w:eastAsia="方正黑体简体" w:hint="eastAsia"/>
          <w:color w:val="000000"/>
        </w:rPr>
        <w:t>操作细则</w:t>
      </w:r>
    </w:p>
    <w:p w:rsidR="00161BD0" w:rsidRDefault="00161BD0" w:rsidP="0006263F">
      <w:pPr>
        <w:ind w:firstLineChars="200" w:firstLine="643"/>
        <w:rPr>
          <w:rFonts w:ascii="方正仿宋简体"/>
          <w:b/>
          <w:color w:val="000000"/>
        </w:rPr>
      </w:pPr>
      <w:r>
        <w:rPr>
          <w:rFonts w:ascii="方正仿宋简体" w:hint="eastAsia"/>
          <w:b/>
          <w:color w:val="000000"/>
        </w:rPr>
        <w:t>（一）</w:t>
      </w:r>
      <w:r w:rsidR="001B1AB8">
        <w:rPr>
          <w:rFonts w:ascii="方正仿宋简体" w:hint="eastAsia"/>
          <w:b/>
          <w:color w:val="000000"/>
        </w:rPr>
        <w:t>固定资产</w:t>
      </w:r>
      <w:r>
        <w:rPr>
          <w:rFonts w:ascii="方正仿宋简体" w:hint="eastAsia"/>
          <w:b/>
          <w:color w:val="000000"/>
        </w:rPr>
        <w:t>贷款</w:t>
      </w:r>
      <w:proofErr w:type="gramStart"/>
      <w:r>
        <w:rPr>
          <w:rFonts w:ascii="方正仿宋简体" w:hint="eastAsia"/>
          <w:b/>
          <w:color w:val="000000"/>
        </w:rPr>
        <w:t>贴息</w:t>
      </w:r>
      <w:r w:rsidR="0064619B">
        <w:rPr>
          <w:rFonts w:ascii="方正仿宋简体" w:hint="eastAsia"/>
          <w:b/>
          <w:color w:val="000000"/>
        </w:rPr>
        <w:t>奖补</w:t>
      </w:r>
      <w:proofErr w:type="gramEnd"/>
    </w:p>
    <w:p w:rsidR="00711A92" w:rsidRPr="00116F58" w:rsidRDefault="00161BD0" w:rsidP="0006263F">
      <w:pPr>
        <w:ind w:firstLineChars="200" w:firstLine="643"/>
        <w:rPr>
          <w:rFonts w:ascii="方正仿宋简体"/>
          <w:b/>
          <w:color w:val="000000"/>
        </w:rPr>
      </w:pPr>
      <w:r>
        <w:rPr>
          <w:rFonts w:ascii="方正仿宋简体" w:hint="eastAsia"/>
          <w:b/>
          <w:color w:val="000000"/>
        </w:rPr>
        <w:t>1、</w:t>
      </w:r>
      <w:r w:rsidR="00711A92" w:rsidRPr="00116F58">
        <w:rPr>
          <w:rFonts w:ascii="方正仿宋简体" w:hint="eastAsia"/>
          <w:b/>
          <w:color w:val="000000"/>
        </w:rPr>
        <w:t>申请标准或条件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1</w:t>
      </w:r>
      <w:r w:rsidRPr="00116F58">
        <w:rPr>
          <w:rFonts w:ascii="方正仿宋简体" w:hint="eastAsia"/>
          <w:color w:val="000000"/>
        </w:rPr>
        <w:t>）在五华县注册、纳税并具有独立法人资格，符合《</w:t>
      </w:r>
      <w:r w:rsidR="00635A99">
        <w:rPr>
          <w:rFonts w:ascii="方正仿宋简体" w:hint="eastAsia"/>
          <w:color w:val="000000"/>
        </w:rPr>
        <w:t>暂行规定</w:t>
      </w:r>
      <w:r w:rsidRPr="00116F58">
        <w:rPr>
          <w:rFonts w:ascii="方正仿宋简体" w:hint="eastAsia"/>
          <w:color w:val="000000"/>
        </w:rPr>
        <w:t>》适用对象的认定标准；</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2</w:t>
      </w:r>
      <w:r w:rsidRPr="00116F58">
        <w:rPr>
          <w:rFonts w:ascii="方正仿宋简体" w:hint="eastAsia"/>
          <w:color w:val="000000"/>
        </w:rPr>
        <w:t>）贷款必须为本项目固定资产抵押贷款；</w:t>
      </w:r>
    </w:p>
    <w:p w:rsidR="00693F0E" w:rsidRPr="00116F58" w:rsidRDefault="00711A92" w:rsidP="00693F0E">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3</w:t>
      </w:r>
      <w:r w:rsidRPr="00116F58">
        <w:rPr>
          <w:rFonts w:ascii="方正仿宋简体" w:hint="eastAsia"/>
          <w:color w:val="000000"/>
        </w:rPr>
        <w:t>）</w:t>
      </w:r>
      <w:r w:rsidR="00693F0E" w:rsidRPr="00116F58">
        <w:rPr>
          <w:rFonts w:ascii="方正仿宋简体" w:hint="eastAsia"/>
          <w:color w:val="000000"/>
        </w:rPr>
        <w:t>项目申报的贷款未曾获得省、市财政资金专项贴息扶持；</w:t>
      </w:r>
    </w:p>
    <w:p w:rsidR="00711A92" w:rsidRDefault="00693F0E" w:rsidP="0006263F">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4</w:t>
      </w:r>
      <w:r w:rsidRPr="00116F58">
        <w:rPr>
          <w:rFonts w:ascii="方正仿宋简体" w:hint="eastAsia"/>
          <w:color w:val="000000"/>
        </w:rPr>
        <w:t>）</w:t>
      </w:r>
      <w:r w:rsidR="00711A92" w:rsidRPr="00116F58">
        <w:rPr>
          <w:rFonts w:ascii="方正仿宋简体" w:hint="eastAsia"/>
          <w:color w:val="000000"/>
        </w:rPr>
        <w:t>贷款资金用于本项目建设。</w:t>
      </w:r>
    </w:p>
    <w:p w:rsidR="00711A92" w:rsidRPr="00116F58" w:rsidRDefault="00161BD0" w:rsidP="0006263F">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00711A92" w:rsidRPr="00116F58">
        <w:rPr>
          <w:rFonts w:ascii="方正仿宋简体" w:hint="eastAsia"/>
          <w:b/>
          <w:color w:val="000000"/>
        </w:rPr>
        <w:t>申请材料</w:t>
      </w:r>
    </w:p>
    <w:p w:rsidR="00711A92" w:rsidRPr="00116F58" w:rsidRDefault="00711A92" w:rsidP="0006263F">
      <w:pPr>
        <w:ind w:firstLineChars="200" w:firstLine="640"/>
        <w:rPr>
          <w:rFonts w:ascii="方正仿宋简体"/>
          <w:color w:val="000000"/>
          <w:szCs w:val="32"/>
        </w:rPr>
      </w:pPr>
      <w:r w:rsidRPr="00116F58">
        <w:rPr>
          <w:rFonts w:ascii="方正仿宋简体" w:hint="eastAsia"/>
          <w:color w:val="000000"/>
          <w:szCs w:val="32"/>
        </w:rPr>
        <w:t>（</w:t>
      </w:r>
      <w:r w:rsidR="00161BD0">
        <w:rPr>
          <w:rFonts w:ascii="方正仿宋简体" w:hint="eastAsia"/>
          <w:color w:val="000000"/>
          <w:szCs w:val="32"/>
        </w:rPr>
        <w:t>1</w:t>
      </w:r>
      <w:r w:rsidRPr="00116F58">
        <w:rPr>
          <w:rFonts w:ascii="方正仿宋简体" w:hint="eastAsia"/>
          <w:color w:val="000000"/>
          <w:szCs w:val="32"/>
        </w:rPr>
        <w:t>）《</w:t>
      </w:r>
      <w:r w:rsidR="007004BA" w:rsidRPr="007004BA">
        <w:rPr>
          <w:rFonts w:ascii="方正仿宋简体" w:hint="eastAsia"/>
          <w:color w:val="000000"/>
        </w:rPr>
        <w:t>五华县工业项目促建奖励暂行规定</w:t>
      </w:r>
      <w:r w:rsidRPr="00116F58">
        <w:rPr>
          <w:rFonts w:ascii="方正仿宋简体" w:hint="eastAsia"/>
          <w:color w:val="000000"/>
        </w:rPr>
        <w:t>奖励资金申请表</w:t>
      </w:r>
      <w:r w:rsidRPr="00116F58">
        <w:rPr>
          <w:rFonts w:ascii="方正仿宋简体" w:hint="eastAsia"/>
          <w:color w:val="000000"/>
          <w:szCs w:val="32"/>
        </w:rPr>
        <w:t>》；</w:t>
      </w:r>
    </w:p>
    <w:p w:rsidR="00711A92" w:rsidRPr="00116F58" w:rsidRDefault="00711A92" w:rsidP="0006263F">
      <w:pPr>
        <w:ind w:firstLineChars="200" w:firstLine="640"/>
        <w:rPr>
          <w:rFonts w:ascii="方正仿宋简体"/>
          <w:color w:val="000000"/>
          <w:szCs w:val="32"/>
        </w:rPr>
      </w:pPr>
      <w:r w:rsidRPr="00116F58">
        <w:rPr>
          <w:rFonts w:ascii="方正仿宋简体" w:hint="eastAsia"/>
          <w:color w:val="000000"/>
          <w:szCs w:val="32"/>
        </w:rPr>
        <w:t>（</w:t>
      </w:r>
      <w:r w:rsidR="00161BD0">
        <w:rPr>
          <w:rFonts w:ascii="方正仿宋简体" w:hint="eastAsia"/>
          <w:color w:val="000000"/>
          <w:szCs w:val="32"/>
        </w:rPr>
        <w:t>2</w:t>
      </w:r>
      <w:r w:rsidRPr="00116F58">
        <w:rPr>
          <w:rFonts w:ascii="方正仿宋简体" w:hint="eastAsia"/>
          <w:color w:val="000000"/>
          <w:szCs w:val="32"/>
        </w:rPr>
        <w:t>）</w:t>
      </w:r>
      <w:r w:rsidRPr="00116F58">
        <w:rPr>
          <w:rFonts w:ascii="方正仿宋简体" w:hint="eastAsia"/>
          <w:color w:val="000000"/>
        </w:rPr>
        <w:t>营业执照（盖章）、法定代表人身份证复印件、企业立项或备案证明；</w:t>
      </w:r>
    </w:p>
    <w:p w:rsidR="00711A92" w:rsidRPr="00116F58" w:rsidRDefault="00711A92" w:rsidP="0006263F">
      <w:pPr>
        <w:ind w:firstLineChars="200" w:firstLine="640"/>
        <w:rPr>
          <w:rFonts w:ascii="方正仿宋简体"/>
          <w:color w:val="000000"/>
          <w:szCs w:val="32"/>
        </w:rPr>
      </w:pPr>
      <w:r w:rsidRPr="00116F58">
        <w:rPr>
          <w:rFonts w:ascii="方正仿宋简体" w:hint="eastAsia"/>
          <w:color w:val="000000"/>
          <w:szCs w:val="32"/>
        </w:rPr>
        <w:t>（</w:t>
      </w:r>
      <w:r w:rsidR="00161BD0">
        <w:rPr>
          <w:rFonts w:ascii="方正仿宋简体" w:hint="eastAsia"/>
          <w:color w:val="000000"/>
          <w:szCs w:val="32"/>
        </w:rPr>
        <w:t>3</w:t>
      </w:r>
      <w:r w:rsidRPr="00116F58">
        <w:rPr>
          <w:rFonts w:ascii="方正仿宋简体" w:hint="eastAsia"/>
          <w:color w:val="000000"/>
          <w:szCs w:val="32"/>
        </w:rPr>
        <w:t>）</w:t>
      </w:r>
      <w:r w:rsidR="005E6E5E">
        <w:rPr>
          <w:rFonts w:ascii="方正仿宋简体" w:hint="eastAsia"/>
          <w:color w:val="000000"/>
          <w:szCs w:val="32"/>
        </w:rPr>
        <w:t>固定资产</w:t>
      </w:r>
      <w:r w:rsidR="00AB60A2">
        <w:rPr>
          <w:rFonts w:ascii="方正仿宋简体" w:hint="eastAsia"/>
          <w:color w:val="000000"/>
          <w:szCs w:val="32"/>
        </w:rPr>
        <w:t>发票；</w:t>
      </w:r>
    </w:p>
    <w:p w:rsidR="00711A92" w:rsidRDefault="00711A92" w:rsidP="0006263F">
      <w:pPr>
        <w:ind w:firstLineChars="200" w:firstLine="640"/>
        <w:rPr>
          <w:rFonts w:ascii="方正仿宋简体"/>
          <w:color w:val="000000"/>
          <w:szCs w:val="32"/>
        </w:rPr>
      </w:pPr>
      <w:r w:rsidRPr="00116F58">
        <w:rPr>
          <w:rFonts w:ascii="方正仿宋简体" w:hint="eastAsia"/>
          <w:color w:val="000000"/>
          <w:szCs w:val="32"/>
        </w:rPr>
        <w:t>（</w:t>
      </w:r>
      <w:r w:rsidR="00161BD0">
        <w:rPr>
          <w:rFonts w:ascii="方正仿宋简体"/>
          <w:color w:val="000000"/>
          <w:szCs w:val="32"/>
        </w:rPr>
        <w:t>4</w:t>
      </w:r>
      <w:r w:rsidRPr="00116F58">
        <w:rPr>
          <w:rFonts w:ascii="方正仿宋简体" w:hint="eastAsia"/>
          <w:color w:val="000000"/>
          <w:szCs w:val="32"/>
        </w:rPr>
        <w:t>）</w:t>
      </w:r>
      <w:r w:rsidR="00AB60A2" w:rsidRPr="00116F58">
        <w:rPr>
          <w:rFonts w:ascii="方正仿宋简体" w:hint="eastAsia"/>
          <w:color w:val="000000"/>
          <w:szCs w:val="32"/>
        </w:rPr>
        <w:t>借款主合同、借款合同、抵押及质押合同等；</w:t>
      </w:r>
    </w:p>
    <w:p w:rsidR="009B3F6F" w:rsidRPr="009B3F6F" w:rsidRDefault="009B3F6F" w:rsidP="0006263F">
      <w:pPr>
        <w:ind w:firstLineChars="200" w:firstLine="640"/>
        <w:rPr>
          <w:rFonts w:ascii="方正仿宋简体"/>
          <w:color w:val="000000"/>
          <w:szCs w:val="32"/>
        </w:rPr>
      </w:pPr>
      <w:r>
        <w:rPr>
          <w:rFonts w:ascii="方正仿宋简体" w:hint="eastAsia"/>
          <w:color w:val="000000"/>
          <w:szCs w:val="32"/>
        </w:rPr>
        <w:t>（5）</w:t>
      </w:r>
      <w:r w:rsidR="00AB60A2" w:rsidRPr="00116F58">
        <w:rPr>
          <w:rFonts w:ascii="方正仿宋简体" w:hint="eastAsia"/>
          <w:color w:val="000000"/>
          <w:szCs w:val="32"/>
        </w:rPr>
        <w:t>相应借款合同实际支付利息的凭证及明细表；</w:t>
      </w:r>
    </w:p>
    <w:p w:rsidR="00711A92" w:rsidRPr="00116F58" w:rsidRDefault="00711A92" w:rsidP="0006263F">
      <w:pPr>
        <w:ind w:firstLineChars="200" w:firstLine="640"/>
        <w:rPr>
          <w:rFonts w:ascii="方正仿宋简体"/>
          <w:color w:val="000000"/>
          <w:szCs w:val="32"/>
        </w:rPr>
      </w:pPr>
      <w:r w:rsidRPr="00116F58">
        <w:rPr>
          <w:rFonts w:ascii="方正仿宋简体" w:hint="eastAsia"/>
          <w:color w:val="000000"/>
          <w:szCs w:val="32"/>
        </w:rPr>
        <w:t>（</w:t>
      </w:r>
      <w:r w:rsidR="009B3F6F">
        <w:rPr>
          <w:rFonts w:ascii="方正仿宋简体"/>
          <w:color w:val="000000"/>
          <w:szCs w:val="32"/>
        </w:rPr>
        <w:t>6</w:t>
      </w:r>
      <w:r w:rsidRPr="00116F58">
        <w:rPr>
          <w:rFonts w:ascii="方正仿宋简体" w:hint="eastAsia"/>
          <w:color w:val="000000"/>
          <w:szCs w:val="32"/>
        </w:rPr>
        <w:t>）会计师事务所核算的贷款</w:t>
      </w:r>
      <w:proofErr w:type="gramStart"/>
      <w:r w:rsidRPr="00116F58">
        <w:rPr>
          <w:rFonts w:ascii="方正仿宋简体" w:hint="eastAsia"/>
          <w:color w:val="000000"/>
          <w:szCs w:val="32"/>
        </w:rPr>
        <w:t>贴息奖</w:t>
      </w:r>
      <w:proofErr w:type="gramEnd"/>
      <w:r w:rsidRPr="00116F58">
        <w:rPr>
          <w:rFonts w:ascii="方正仿宋简体" w:hint="eastAsia"/>
          <w:color w:val="000000"/>
          <w:szCs w:val="32"/>
        </w:rPr>
        <w:t>补报告；</w:t>
      </w:r>
    </w:p>
    <w:p w:rsidR="00711A92" w:rsidRDefault="00711A92" w:rsidP="0006263F">
      <w:pPr>
        <w:ind w:firstLineChars="200" w:firstLine="640"/>
        <w:rPr>
          <w:rFonts w:ascii="方正仿宋简体"/>
          <w:color w:val="000000"/>
          <w:szCs w:val="32"/>
        </w:rPr>
      </w:pPr>
      <w:r w:rsidRPr="00116F58">
        <w:rPr>
          <w:rFonts w:ascii="方正仿宋简体" w:hint="eastAsia"/>
          <w:color w:val="000000"/>
          <w:szCs w:val="32"/>
        </w:rPr>
        <w:t>（</w:t>
      </w:r>
      <w:r w:rsidR="009B3F6F">
        <w:rPr>
          <w:rFonts w:ascii="方正仿宋简体"/>
          <w:color w:val="000000"/>
          <w:szCs w:val="32"/>
        </w:rPr>
        <w:t>7</w:t>
      </w:r>
      <w:r w:rsidRPr="00116F58">
        <w:rPr>
          <w:rFonts w:ascii="方正仿宋简体" w:hint="eastAsia"/>
          <w:color w:val="000000"/>
          <w:szCs w:val="32"/>
        </w:rPr>
        <w:t>）</w:t>
      </w:r>
      <w:r w:rsidRPr="00116F58">
        <w:rPr>
          <w:rFonts w:ascii="方正仿宋简体" w:hint="eastAsia"/>
          <w:color w:val="000000"/>
        </w:rPr>
        <w:t>牵头单位</w:t>
      </w:r>
      <w:r w:rsidRPr="00116F58">
        <w:rPr>
          <w:rFonts w:ascii="方正仿宋简体" w:hint="eastAsia"/>
          <w:color w:val="000000"/>
          <w:szCs w:val="32"/>
        </w:rPr>
        <w:t>要求的其他材料。</w:t>
      </w:r>
    </w:p>
    <w:p w:rsidR="00833FB6" w:rsidRDefault="00833FB6" w:rsidP="0006263F">
      <w:pPr>
        <w:ind w:firstLineChars="200" w:firstLine="640"/>
        <w:rPr>
          <w:rFonts w:ascii="方正仿宋简体"/>
          <w:color w:val="000000"/>
          <w:szCs w:val="32"/>
        </w:rPr>
      </w:pPr>
    </w:p>
    <w:p w:rsidR="00161BD0" w:rsidRDefault="00161BD0" w:rsidP="0006263F">
      <w:pPr>
        <w:ind w:firstLineChars="200" w:firstLine="643"/>
        <w:rPr>
          <w:rFonts w:ascii="方正仿宋简体"/>
          <w:b/>
          <w:color w:val="000000"/>
        </w:rPr>
      </w:pPr>
      <w:r>
        <w:rPr>
          <w:rFonts w:ascii="方正仿宋简体" w:hint="eastAsia"/>
          <w:b/>
          <w:color w:val="000000"/>
        </w:rPr>
        <w:t>（二）物流费用补贴</w:t>
      </w:r>
    </w:p>
    <w:p w:rsidR="00711A92" w:rsidRPr="00116F58" w:rsidRDefault="00161BD0" w:rsidP="0006263F">
      <w:pPr>
        <w:ind w:firstLineChars="200" w:firstLine="643"/>
        <w:rPr>
          <w:rFonts w:ascii="方正仿宋简体"/>
          <w:b/>
          <w:color w:val="000000"/>
        </w:rPr>
      </w:pPr>
      <w:r>
        <w:rPr>
          <w:rFonts w:ascii="方正仿宋简体"/>
          <w:b/>
          <w:color w:val="000000"/>
        </w:rPr>
        <w:lastRenderedPageBreak/>
        <w:t>1</w:t>
      </w:r>
      <w:r>
        <w:rPr>
          <w:rFonts w:ascii="方正仿宋简体" w:hint="eastAsia"/>
          <w:b/>
          <w:color w:val="000000"/>
        </w:rPr>
        <w:t>、</w:t>
      </w:r>
      <w:r w:rsidR="00711A92" w:rsidRPr="00116F58">
        <w:rPr>
          <w:rFonts w:ascii="方正仿宋简体" w:hint="eastAsia"/>
          <w:b/>
          <w:color w:val="000000"/>
        </w:rPr>
        <w:t>申请标准或条件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1</w:t>
      </w:r>
      <w:r w:rsidRPr="00116F58">
        <w:rPr>
          <w:rFonts w:ascii="方正仿宋简体" w:hint="eastAsia"/>
          <w:color w:val="000000"/>
        </w:rPr>
        <w:t>）在五华县注册、纳税并具有独立法人资格，符合《</w:t>
      </w:r>
      <w:r w:rsidR="00F53BFE">
        <w:rPr>
          <w:rFonts w:ascii="方正仿宋简体" w:hint="eastAsia"/>
          <w:color w:val="000000"/>
        </w:rPr>
        <w:t>暂行规定</w:t>
      </w:r>
      <w:r w:rsidRPr="00116F58">
        <w:rPr>
          <w:rFonts w:ascii="方正仿宋简体" w:hint="eastAsia"/>
          <w:color w:val="000000"/>
        </w:rPr>
        <w:t>》适用对象的认定标准；</w:t>
      </w:r>
    </w:p>
    <w:p w:rsidR="00711A92" w:rsidRPr="00116F58" w:rsidRDefault="00711A92" w:rsidP="0006263F">
      <w:pPr>
        <w:ind w:firstLineChars="200" w:firstLine="640"/>
        <w:rPr>
          <w:rFonts w:ascii="方正仿宋简体"/>
          <w:bCs/>
          <w:color w:val="000000"/>
        </w:rPr>
      </w:pPr>
      <w:r w:rsidRPr="00116F58">
        <w:rPr>
          <w:rFonts w:ascii="方正仿宋简体" w:hint="eastAsia"/>
          <w:bCs/>
          <w:color w:val="000000"/>
        </w:rPr>
        <w:t>（</w:t>
      </w:r>
      <w:r w:rsidR="00161BD0">
        <w:rPr>
          <w:rFonts w:ascii="方正仿宋简体" w:hint="eastAsia"/>
          <w:bCs/>
          <w:color w:val="000000"/>
        </w:rPr>
        <w:t>2</w:t>
      </w:r>
      <w:r w:rsidRPr="00116F58">
        <w:rPr>
          <w:rFonts w:ascii="方正仿宋简体" w:hint="eastAsia"/>
          <w:bCs/>
          <w:color w:val="000000"/>
        </w:rPr>
        <w:t>）</w:t>
      </w:r>
      <w:r w:rsidR="005D722F" w:rsidRPr="005D722F">
        <w:rPr>
          <w:rFonts w:ascii="方正仿宋简体" w:hint="eastAsia"/>
          <w:bCs/>
          <w:color w:val="000000"/>
        </w:rPr>
        <w:t>投产标准为通过整体工程验收或环保批复后投入生产并缴纳生产环节税收</w:t>
      </w:r>
      <w:r w:rsidRPr="00116F58">
        <w:rPr>
          <w:rFonts w:ascii="方正仿宋简体" w:hint="eastAsia"/>
          <w:bCs/>
          <w:color w:val="000000"/>
        </w:rPr>
        <w:t>。</w:t>
      </w:r>
    </w:p>
    <w:p w:rsidR="00711A92" w:rsidRPr="00116F58" w:rsidRDefault="00161BD0" w:rsidP="0006263F">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00711A92" w:rsidRPr="00116F58">
        <w:rPr>
          <w:rFonts w:ascii="方正仿宋简体" w:hint="eastAsia"/>
          <w:b/>
          <w:color w:val="000000"/>
        </w:rPr>
        <w:t>申请材料</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1</w:t>
      </w:r>
      <w:r w:rsidRPr="00116F58">
        <w:rPr>
          <w:rFonts w:ascii="方正仿宋简体" w:hint="eastAsia"/>
          <w:color w:val="000000"/>
        </w:rPr>
        <w:t>）《</w:t>
      </w:r>
      <w:r w:rsidR="007004BA" w:rsidRPr="007004BA">
        <w:rPr>
          <w:rFonts w:ascii="方正仿宋简体" w:hint="eastAsia"/>
          <w:color w:val="000000"/>
        </w:rPr>
        <w:t>五华县工业项目促建奖励暂行规定</w:t>
      </w:r>
      <w:r w:rsidRPr="00116F58">
        <w:rPr>
          <w:rFonts w:ascii="方正仿宋简体" w:hint="eastAsia"/>
          <w:color w:val="000000"/>
        </w:rPr>
        <w:t>奖励资金申请表》；</w:t>
      </w:r>
    </w:p>
    <w:p w:rsidR="00711A92" w:rsidRPr="00116F58" w:rsidRDefault="00711A92" w:rsidP="0006263F">
      <w:pPr>
        <w:ind w:firstLineChars="200" w:firstLine="640"/>
        <w:rPr>
          <w:rFonts w:ascii="方正仿宋简体"/>
          <w:color w:val="000000"/>
          <w:szCs w:val="32"/>
        </w:rPr>
      </w:pPr>
      <w:r w:rsidRPr="00116F58">
        <w:rPr>
          <w:rFonts w:ascii="方正仿宋简体" w:hint="eastAsia"/>
          <w:color w:val="000000"/>
        </w:rPr>
        <w:t>（</w:t>
      </w:r>
      <w:r w:rsidR="00161BD0">
        <w:rPr>
          <w:rFonts w:ascii="方正仿宋简体" w:hint="eastAsia"/>
          <w:color w:val="000000"/>
        </w:rPr>
        <w:t>2</w:t>
      </w:r>
      <w:r w:rsidRPr="00116F58">
        <w:rPr>
          <w:rFonts w:ascii="方正仿宋简体" w:hint="eastAsia"/>
          <w:color w:val="000000"/>
        </w:rPr>
        <w:t>）营业执照（盖章）、法定代表人身份证复印件、企业立项或备案证明；</w:t>
      </w:r>
    </w:p>
    <w:p w:rsidR="00711A92" w:rsidRPr="00116F58" w:rsidRDefault="00711A92" w:rsidP="0006263F">
      <w:pPr>
        <w:ind w:firstLineChars="200" w:firstLine="640"/>
        <w:rPr>
          <w:rFonts w:ascii="方正仿宋简体"/>
          <w:bCs/>
          <w:color w:val="000000"/>
        </w:rPr>
      </w:pPr>
      <w:r w:rsidRPr="00116F58">
        <w:rPr>
          <w:rFonts w:ascii="方正仿宋简体" w:hint="eastAsia"/>
          <w:bCs/>
          <w:color w:val="000000"/>
        </w:rPr>
        <w:t>（</w:t>
      </w:r>
      <w:r w:rsidR="00161BD0">
        <w:rPr>
          <w:rFonts w:ascii="方正仿宋简体" w:hint="eastAsia"/>
          <w:bCs/>
          <w:color w:val="000000"/>
        </w:rPr>
        <w:t>3</w:t>
      </w:r>
      <w:r w:rsidRPr="00116F58">
        <w:rPr>
          <w:rFonts w:ascii="方正仿宋简体" w:hint="eastAsia"/>
          <w:bCs/>
          <w:color w:val="000000"/>
        </w:rPr>
        <w:t>）通过整体工程验收或环保批复文件、生产现场照片、上年度税务纳税证明复印件；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4</w:t>
      </w:r>
      <w:r w:rsidRPr="00116F58">
        <w:rPr>
          <w:rFonts w:ascii="方正仿宋简体" w:hint="eastAsia"/>
          <w:color w:val="000000"/>
        </w:rPr>
        <w:t>）产品（物料）购销合同、增值税发票；</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5</w:t>
      </w:r>
      <w:r w:rsidRPr="00116F58">
        <w:rPr>
          <w:rFonts w:ascii="方正仿宋简体" w:hint="eastAsia"/>
          <w:color w:val="000000"/>
        </w:rPr>
        <w:t>）物流运输服务合同、物流配送单复印件；</w:t>
      </w:r>
    </w:p>
    <w:p w:rsidR="00711A92" w:rsidRPr="00116F58"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6</w:t>
      </w:r>
      <w:r w:rsidRPr="00116F58">
        <w:rPr>
          <w:rFonts w:ascii="方正仿宋简体" w:hint="eastAsia"/>
          <w:color w:val="000000"/>
        </w:rPr>
        <w:t>）</w:t>
      </w:r>
      <w:r w:rsidRPr="00116F58">
        <w:rPr>
          <w:rFonts w:ascii="方正仿宋简体" w:hint="eastAsia"/>
          <w:color w:val="000000"/>
          <w:szCs w:val="32"/>
        </w:rPr>
        <w:t>实际支付的物流费用发票复印件及明细表；</w:t>
      </w:r>
    </w:p>
    <w:p w:rsidR="00711A92" w:rsidRDefault="00711A92" w:rsidP="0006263F">
      <w:pPr>
        <w:ind w:firstLineChars="200" w:firstLine="640"/>
        <w:rPr>
          <w:rFonts w:ascii="方正仿宋简体"/>
          <w:color w:val="000000"/>
        </w:rPr>
      </w:pPr>
      <w:r w:rsidRPr="00116F58">
        <w:rPr>
          <w:rFonts w:ascii="方正仿宋简体" w:hint="eastAsia"/>
          <w:color w:val="000000"/>
        </w:rPr>
        <w:t>（</w:t>
      </w:r>
      <w:r w:rsidR="00161BD0">
        <w:rPr>
          <w:rFonts w:ascii="方正仿宋简体" w:hint="eastAsia"/>
          <w:color w:val="000000"/>
        </w:rPr>
        <w:t>7</w:t>
      </w:r>
      <w:r w:rsidRPr="00116F58">
        <w:rPr>
          <w:rFonts w:ascii="方正仿宋简体" w:hint="eastAsia"/>
          <w:color w:val="000000"/>
        </w:rPr>
        <w:t>）牵头单位要求的其他材料。</w:t>
      </w:r>
    </w:p>
    <w:p w:rsidR="007A07DC" w:rsidRDefault="007A07DC" w:rsidP="0006263F">
      <w:pPr>
        <w:ind w:firstLineChars="200" w:firstLine="640"/>
        <w:rPr>
          <w:rFonts w:ascii="方正仿宋简体"/>
          <w:color w:val="000000"/>
        </w:rPr>
      </w:pPr>
    </w:p>
    <w:p w:rsidR="00161BD0" w:rsidRPr="00161BD0" w:rsidRDefault="00161BD0" w:rsidP="0006263F">
      <w:pPr>
        <w:ind w:firstLineChars="200" w:firstLine="643"/>
        <w:rPr>
          <w:rFonts w:ascii="方正仿宋简体" w:hAnsi="黑体"/>
          <w:b/>
          <w:bCs/>
          <w:szCs w:val="32"/>
        </w:rPr>
      </w:pPr>
      <w:r w:rsidRPr="00161BD0">
        <w:rPr>
          <w:rFonts w:ascii="方正仿宋简体" w:hAnsi="黑体" w:hint="eastAsia"/>
          <w:b/>
          <w:bCs/>
          <w:szCs w:val="32"/>
        </w:rPr>
        <w:t>（三）</w:t>
      </w:r>
      <w:bookmarkStart w:id="2" w:name="_Hlk32176368"/>
      <w:r w:rsidRPr="00161BD0">
        <w:rPr>
          <w:rFonts w:ascii="方正仿宋简体" w:hAnsi="黑体" w:hint="eastAsia"/>
          <w:b/>
          <w:bCs/>
          <w:szCs w:val="32"/>
        </w:rPr>
        <w:t>基础设施配套费</w:t>
      </w:r>
      <w:bookmarkEnd w:id="2"/>
      <w:r w:rsidRPr="00161BD0">
        <w:rPr>
          <w:rFonts w:ascii="方正仿宋简体" w:hAnsi="黑体" w:hint="eastAsia"/>
          <w:b/>
          <w:bCs/>
          <w:szCs w:val="32"/>
        </w:rPr>
        <w:t>奖励</w:t>
      </w:r>
    </w:p>
    <w:p w:rsidR="004D2405" w:rsidRPr="00116F58" w:rsidRDefault="004D2405" w:rsidP="0006263F">
      <w:pPr>
        <w:ind w:firstLineChars="200" w:firstLine="643"/>
        <w:rPr>
          <w:rFonts w:ascii="方正仿宋简体"/>
          <w:b/>
          <w:color w:val="000000"/>
        </w:rPr>
      </w:pPr>
      <w:r>
        <w:rPr>
          <w:rFonts w:ascii="方正仿宋简体"/>
          <w:b/>
          <w:color w:val="000000"/>
        </w:rPr>
        <w:t>1</w:t>
      </w:r>
      <w:r>
        <w:rPr>
          <w:rFonts w:ascii="方正仿宋简体" w:hint="eastAsia"/>
          <w:b/>
          <w:color w:val="000000"/>
        </w:rPr>
        <w:t>、</w:t>
      </w:r>
      <w:r w:rsidRPr="00116F58">
        <w:rPr>
          <w:rFonts w:ascii="方正仿宋简体" w:hint="eastAsia"/>
          <w:b/>
          <w:color w:val="000000"/>
        </w:rPr>
        <w:t>申请标准或条件</w:t>
      </w:r>
    </w:p>
    <w:p w:rsidR="004D2405" w:rsidRPr="00116F58" w:rsidRDefault="004D2405" w:rsidP="0006263F">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1</w:t>
      </w:r>
      <w:r w:rsidRPr="00116F58">
        <w:rPr>
          <w:rFonts w:ascii="方正仿宋简体" w:hint="eastAsia"/>
          <w:color w:val="000000"/>
        </w:rPr>
        <w:t>）在五华县注册、纳税并具有独立法人资格，符合《</w:t>
      </w:r>
      <w:r w:rsidR="00F53BFE">
        <w:rPr>
          <w:rFonts w:ascii="方正仿宋简体" w:hint="eastAsia"/>
          <w:color w:val="000000"/>
        </w:rPr>
        <w:t>暂行规定</w:t>
      </w:r>
      <w:r w:rsidRPr="00116F58">
        <w:rPr>
          <w:rFonts w:ascii="方正仿宋简体" w:hint="eastAsia"/>
          <w:color w:val="000000"/>
        </w:rPr>
        <w:t>》适用对象的认定标准；</w:t>
      </w:r>
    </w:p>
    <w:p w:rsidR="004D2405" w:rsidRPr="00116F58" w:rsidRDefault="004D2405" w:rsidP="0006263F">
      <w:pPr>
        <w:ind w:firstLineChars="200" w:firstLine="640"/>
        <w:rPr>
          <w:rFonts w:ascii="方正仿宋简体"/>
          <w:bCs/>
          <w:color w:val="000000"/>
        </w:rPr>
      </w:pPr>
      <w:r w:rsidRPr="00116F58">
        <w:rPr>
          <w:rFonts w:ascii="方正仿宋简体" w:hint="eastAsia"/>
          <w:bCs/>
          <w:color w:val="000000"/>
        </w:rPr>
        <w:t>（</w:t>
      </w:r>
      <w:r>
        <w:rPr>
          <w:rFonts w:ascii="方正仿宋简体" w:hint="eastAsia"/>
          <w:bCs/>
          <w:color w:val="000000"/>
        </w:rPr>
        <w:t>2</w:t>
      </w:r>
      <w:r w:rsidRPr="00116F58">
        <w:rPr>
          <w:rFonts w:ascii="方正仿宋简体" w:hint="eastAsia"/>
          <w:bCs/>
          <w:color w:val="000000"/>
        </w:rPr>
        <w:t>）投产标准为通过整体工程验收投入生产并缴纳生</w:t>
      </w:r>
      <w:r w:rsidRPr="00116F58">
        <w:rPr>
          <w:rFonts w:ascii="方正仿宋简体" w:hint="eastAsia"/>
          <w:bCs/>
          <w:color w:val="000000"/>
        </w:rPr>
        <w:lastRenderedPageBreak/>
        <w:t>产环节税收。</w:t>
      </w:r>
    </w:p>
    <w:p w:rsidR="00713E7F" w:rsidRPr="00116F58" w:rsidRDefault="00713E7F" w:rsidP="0006263F">
      <w:pPr>
        <w:ind w:firstLineChars="200" w:firstLine="643"/>
        <w:rPr>
          <w:rFonts w:ascii="方正仿宋简体"/>
          <w:b/>
          <w:color w:val="000000"/>
        </w:rPr>
      </w:pPr>
      <w:r>
        <w:rPr>
          <w:rFonts w:ascii="方正仿宋简体"/>
          <w:b/>
          <w:color w:val="000000"/>
        </w:rPr>
        <w:t>2</w:t>
      </w:r>
      <w:r>
        <w:rPr>
          <w:rFonts w:ascii="方正仿宋简体" w:hint="eastAsia"/>
          <w:b/>
          <w:color w:val="000000"/>
        </w:rPr>
        <w:t>、</w:t>
      </w:r>
      <w:r w:rsidRPr="00116F58">
        <w:rPr>
          <w:rFonts w:ascii="方正仿宋简体" w:hint="eastAsia"/>
          <w:b/>
          <w:color w:val="000000"/>
        </w:rPr>
        <w:t>申请材料</w:t>
      </w:r>
    </w:p>
    <w:p w:rsidR="00B63779" w:rsidRPr="00116F58" w:rsidRDefault="00B63779" w:rsidP="0006263F">
      <w:pPr>
        <w:ind w:firstLineChars="200" w:firstLine="640"/>
        <w:rPr>
          <w:rFonts w:ascii="方正仿宋简体"/>
          <w:color w:val="000000"/>
        </w:rPr>
      </w:pPr>
      <w:r w:rsidRPr="00116F58">
        <w:rPr>
          <w:rFonts w:ascii="方正仿宋简体" w:hint="eastAsia"/>
          <w:color w:val="000000"/>
        </w:rPr>
        <w:t>（</w:t>
      </w:r>
      <w:r>
        <w:rPr>
          <w:rFonts w:ascii="方正仿宋简体" w:hint="eastAsia"/>
          <w:color w:val="000000"/>
        </w:rPr>
        <w:t>1</w:t>
      </w:r>
      <w:r w:rsidRPr="00116F58">
        <w:rPr>
          <w:rFonts w:ascii="方正仿宋简体" w:hint="eastAsia"/>
          <w:color w:val="000000"/>
        </w:rPr>
        <w:t>）《</w:t>
      </w:r>
      <w:r w:rsidR="007004BA" w:rsidRPr="007004BA">
        <w:rPr>
          <w:rFonts w:ascii="方正仿宋简体" w:hint="eastAsia"/>
          <w:color w:val="000000"/>
        </w:rPr>
        <w:t>五华县工业项目促建奖励暂行规定</w:t>
      </w:r>
      <w:r w:rsidRPr="00116F58">
        <w:rPr>
          <w:rFonts w:ascii="方正仿宋简体" w:hint="eastAsia"/>
          <w:color w:val="000000"/>
        </w:rPr>
        <w:t>奖励资金申请表》；</w:t>
      </w:r>
    </w:p>
    <w:p w:rsidR="00B63779" w:rsidRPr="00116F58" w:rsidRDefault="00B63779" w:rsidP="0006263F">
      <w:pPr>
        <w:ind w:firstLineChars="200" w:firstLine="640"/>
        <w:rPr>
          <w:rFonts w:ascii="方正仿宋简体"/>
          <w:color w:val="000000"/>
          <w:szCs w:val="32"/>
        </w:rPr>
      </w:pPr>
      <w:r w:rsidRPr="00116F58">
        <w:rPr>
          <w:rFonts w:ascii="方正仿宋简体" w:hint="eastAsia"/>
          <w:color w:val="000000"/>
        </w:rPr>
        <w:t>（</w:t>
      </w:r>
      <w:r>
        <w:rPr>
          <w:rFonts w:ascii="方正仿宋简体" w:hint="eastAsia"/>
          <w:color w:val="000000"/>
        </w:rPr>
        <w:t>2</w:t>
      </w:r>
      <w:r w:rsidRPr="00116F58">
        <w:rPr>
          <w:rFonts w:ascii="方正仿宋简体" w:hint="eastAsia"/>
          <w:color w:val="000000"/>
        </w:rPr>
        <w:t>）营业执照（盖章）、法定代表人身份证复印件、企业立项或备案证明；</w:t>
      </w:r>
    </w:p>
    <w:p w:rsidR="00FA1B00" w:rsidRDefault="00B63779" w:rsidP="00FA1B00">
      <w:pPr>
        <w:ind w:firstLineChars="200" w:firstLine="640"/>
        <w:rPr>
          <w:rFonts w:ascii="方正仿宋简体"/>
          <w:bCs/>
          <w:color w:val="000000"/>
        </w:rPr>
      </w:pPr>
      <w:r w:rsidRPr="00116F58">
        <w:rPr>
          <w:rFonts w:ascii="方正仿宋简体" w:hint="eastAsia"/>
          <w:bCs/>
          <w:color w:val="000000"/>
        </w:rPr>
        <w:t>（</w:t>
      </w:r>
      <w:r>
        <w:rPr>
          <w:rFonts w:ascii="方正仿宋简体" w:hint="eastAsia"/>
          <w:bCs/>
          <w:color w:val="000000"/>
        </w:rPr>
        <w:t>3</w:t>
      </w:r>
      <w:r w:rsidRPr="00116F58">
        <w:rPr>
          <w:rFonts w:ascii="方正仿宋简体" w:hint="eastAsia"/>
          <w:bCs/>
          <w:color w:val="000000"/>
        </w:rPr>
        <w:t>）</w:t>
      </w:r>
      <w:r w:rsidR="00D34FD7">
        <w:rPr>
          <w:rFonts w:ascii="方正仿宋简体" w:hint="eastAsia"/>
          <w:bCs/>
          <w:color w:val="000000"/>
        </w:rPr>
        <w:t>第一期申请提供</w:t>
      </w:r>
      <w:r w:rsidRPr="00116F58">
        <w:rPr>
          <w:rFonts w:ascii="方正仿宋简体" w:hint="eastAsia"/>
          <w:bCs/>
          <w:color w:val="000000"/>
        </w:rPr>
        <w:t>整体工程验收文件、</w:t>
      </w:r>
      <w:r w:rsidR="007D776B">
        <w:rPr>
          <w:rFonts w:ascii="方正仿宋简体" w:hint="eastAsia"/>
          <w:bCs/>
          <w:color w:val="000000"/>
        </w:rPr>
        <w:t>厂房全景照片</w:t>
      </w:r>
      <w:r w:rsidR="00944E7A">
        <w:rPr>
          <w:rFonts w:ascii="方正仿宋简体" w:hint="eastAsia"/>
          <w:bCs/>
          <w:color w:val="000000"/>
        </w:rPr>
        <w:t>，</w:t>
      </w:r>
      <w:r w:rsidR="00D34FD7">
        <w:rPr>
          <w:rFonts w:ascii="方正仿宋简体" w:hint="eastAsia"/>
          <w:bCs/>
          <w:color w:val="000000"/>
        </w:rPr>
        <w:t>第二期申请提供</w:t>
      </w:r>
      <w:r w:rsidRPr="00116F58">
        <w:rPr>
          <w:rFonts w:ascii="方正仿宋简体" w:hint="eastAsia"/>
          <w:bCs/>
          <w:color w:val="000000"/>
        </w:rPr>
        <w:t>生产现场照片、</w:t>
      </w:r>
      <w:r w:rsidR="007D776B">
        <w:rPr>
          <w:rFonts w:ascii="方正仿宋简体" w:hint="eastAsia"/>
          <w:bCs/>
          <w:color w:val="000000"/>
        </w:rPr>
        <w:t>当年度</w:t>
      </w:r>
      <w:r w:rsidRPr="00116F58">
        <w:rPr>
          <w:rFonts w:ascii="方正仿宋简体" w:hint="eastAsia"/>
          <w:bCs/>
          <w:color w:val="000000"/>
        </w:rPr>
        <w:t>税务纳税证明复印件；</w:t>
      </w:r>
    </w:p>
    <w:p w:rsidR="00A01547" w:rsidRDefault="00A01547" w:rsidP="00FA1B00">
      <w:pPr>
        <w:ind w:firstLineChars="200" w:firstLine="640"/>
        <w:rPr>
          <w:rFonts w:ascii="方正仿宋简体"/>
          <w:bCs/>
          <w:color w:val="000000"/>
        </w:rPr>
      </w:pPr>
      <w:r>
        <w:rPr>
          <w:rFonts w:ascii="方正仿宋简体" w:hint="eastAsia"/>
          <w:bCs/>
          <w:color w:val="000000"/>
        </w:rPr>
        <w:t>（4）</w:t>
      </w:r>
      <w:r w:rsidRPr="00A01547">
        <w:rPr>
          <w:rFonts w:ascii="方正仿宋简体" w:hint="eastAsia"/>
          <w:bCs/>
          <w:color w:val="000000"/>
        </w:rPr>
        <w:t>基础设施配套费</w:t>
      </w:r>
      <w:r>
        <w:rPr>
          <w:rFonts w:ascii="方正仿宋简体" w:hint="eastAsia"/>
          <w:bCs/>
          <w:color w:val="000000"/>
        </w:rPr>
        <w:t>缴纳凭证。</w:t>
      </w:r>
    </w:p>
    <w:p w:rsidR="004A6620" w:rsidRDefault="004A6620" w:rsidP="004A6620">
      <w:pPr>
        <w:jc w:val="center"/>
        <w:rPr>
          <w:rFonts w:ascii="方正黑体简体" w:eastAsia="方正黑体简体"/>
          <w:color w:val="000000"/>
        </w:rPr>
      </w:pPr>
    </w:p>
    <w:p w:rsidR="00202AF3" w:rsidRPr="009D6FD5" w:rsidRDefault="00004D6E" w:rsidP="004A6620">
      <w:pPr>
        <w:jc w:val="center"/>
        <w:rPr>
          <w:rFonts w:ascii="方正黑体简体" w:eastAsia="方正黑体简体"/>
          <w:color w:val="000000"/>
        </w:rPr>
      </w:pPr>
      <w:r>
        <w:rPr>
          <w:rFonts w:ascii="方正黑体简体" w:eastAsia="方正黑体简体" w:hint="eastAsia"/>
          <w:color w:val="000000"/>
        </w:rPr>
        <w:t>三</w:t>
      </w:r>
      <w:r w:rsidR="00F735C1" w:rsidRPr="009D6FD5">
        <w:rPr>
          <w:rFonts w:ascii="方正黑体简体" w:eastAsia="方正黑体简体" w:hint="eastAsia"/>
          <w:color w:val="000000"/>
        </w:rPr>
        <w:t>、申报程序</w:t>
      </w:r>
    </w:p>
    <w:p w:rsidR="00BF62B4" w:rsidRPr="00195EE1" w:rsidRDefault="00C41106" w:rsidP="0006263F">
      <w:pPr>
        <w:ind w:firstLineChars="200" w:firstLine="643"/>
        <w:rPr>
          <w:b/>
          <w:bCs/>
          <w:color w:val="000000"/>
        </w:rPr>
      </w:pPr>
      <w:r>
        <w:rPr>
          <w:rFonts w:hint="eastAsia"/>
          <w:b/>
          <w:bCs/>
          <w:color w:val="000000"/>
        </w:rPr>
        <w:t>（一）</w:t>
      </w:r>
      <w:r w:rsidR="00BF62B4" w:rsidRPr="00195EE1">
        <w:rPr>
          <w:rFonts w:hint="eastAsia"/>
          <w:b/>
          <w:bCs/>
          <w:color w:val="000000"/>
        </w:rPr>
        <w:t>申报</w:t>
      </w:r>
      <w:r w:rsidR="00825CE3">
        <w:rPr>
          <w:rFonts w:hint="eastAsia"/>
          <w:b/>
          <w:bCs/>
          <w:color w:val="000000"/>
        </w:rPr>
        <w:t>受理</w:t>
      </w:r>
    </w:p>
    <w:p w:rsidR="00155D55" w:rsidRPr="00083CEC" w:rsidRDefault="00C41106" w:rsidP="00083CEC">
      <w:pPr>
        <w:ind w:firstLineChars="200" w:firstLine="640"/>
        <w:rPr>
          <w:rFonts w:ascii="方正仿宋简体"/>
          <w:color w:val="000000" w:themeColor="text1"/>
        </w:rPr>
      </w:pPr>
      <w:r w:rsidRPr="00083CEC">
        <w:rPr>
          <w:rFonts w:ascii="方正仿宋简体" w:hint="eastAsia"/>
          <w:color w:val="000000" w:themeColor="text1"/>
        </w:rPr>
        <w:t>1、</w:t>
      </w:r>
      <w:r w:rsidR="00155D55" w:rsidRPr="00083CEC">
        <w:rPr>
          <w:rFonts w:ascii="方正仿宋简体" w:hint="eastAsia"/>
          <w:color w:val="000000" w:themeColor="text1"/>
        </w:rPr>
        <w:t>企业完善资料。牵头单位组织企业完善材料</w:t>
      </w:r>
      <w:r w:rsidR="00CC6933" w:rsidRPr="00083CEC">
        <w:rPr>
          <w:rFonts w:ascii="方正仿宋简体" w:hint="eastAsia"/>
          <w:color w:val="000000" w:themeColor="text1"/>
        </w:rPr>
        <w:t>，申报材料按顺序依次编排，用A4纸张打印并胶装成册</w:t>
      </w:r>
      <w:r w:rsidR="00155D55" w:rsidRPr="00083CEC">
        <w:rPr>
          <w:rFonts w:ascii="方正仿宋简体" w:hint="eastAsia"/>
          <w:color w:val="000000" w:themeColor="text1"/>
        </w:rPr>
        <w:t>。</w:t>
      </w:r>
    </w:p>
    <w:p w:rsidR="00155D55" w:rsidRPr="00083CEC" w:rsidRDefault="00C41106" w:rsidP="00083CEC">
      <w:pPr>
        <w:ind w:firstLineChars="200" w:firstLine="640"/>
        <w:rPr>
          <w:rFonts w:ascii="方正仿宋简体"/>
          <w:color w:val="000000" w:themeColor="text1"/>
        </w:rPr>
      </w:pPr>
      <w:r w:rsidRPr="00083CEC">
        <w:rPr>
          <w:rFonts w:ascii="方正仿宋简体" w:hint="eastAsia"/>
          <w:color w:val="000000" w:themeColor="text1"/>
        </w:rPr>
        <w:t>2、</w:t>
      </w:r>
      <w:r w:rsidR="00155D55" w:rsidRPr="00083CEC">
        <w:rPr>
          <w:rFonts w:ascii="方正仿宋简体" w:hint="eastAsia"/>
          <w:color w:val="000000" w:themeColor="text1"/>
        </w:rPr>
        <w:t>申报材料形式审核。牵头单位对企业提交纸质申报材料的完备性、清晰性进行审核。</w:t>
      </w:r>
    </w:p>
    <w:p w:rsidR="00155D55" w:rsidRPr="00C84655" w:rsidRDefault="00C41106" w:rsidP="0006263F">
      <w:pPr>
        <w:ind w:firstLineChars="200" w:firstLine="643"/>
        <w:rPr>
          <w:color w:val="000000"/>
        </w:rPr>
      </w:pPr>
      <w:r>
        <w:rPr>
          <w:rFonts w:hint="eastAsia"/>
          <w:b/>
          <w:color w:val="000000"/>
        </w:rPr>
        <w:t>（二）</w:t>
      </w:r>
      <w:r w:rsidR="00155D55" w:rsidRPr="00C84655">
        <w:rPr>
          <w:rFonts w:hint="eastAsia"/>
          <w:b/>
          <w:color w:val="000000"/>
        </w:rPr>
        <w:t>审批。</w:t>
      </w:r>
      <w:r w:rsidR="00155D55" w:rsidRPr="00C84655">
        <w:rPr>
          <w:rFonts w:hint="eastAsia"/>
          <w:color w:val="000000"/>
        </w:rPr>
        <w:t>资金的审批，按以下方式进行</w:t>
      </w:r>
      <w:r w:rsidR="00155D55" w:rsidRPr="00C84655">
        <w:rPr>
          <w:rFonts w:hint="eastAsia"/>
          <w:color w:val="000000"/>
        </w:rPr>
        <w:t>:</w:t>
      </w:r>
    </w:p>
    <w:p w:rsidR="00155D55"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1、</w:t>
      </w:r>
      <w:r w:rsidR="00155D55" w:rsidRPr="00083CEC">
        <w:rPr>
          <w:rFonts w:ascii="方正仿宋简体" w:hint="eastAsia"/>
          <w:color w:val="000000" w:themeColor="text1"/>
        </w:rPr>
        <w:t>资格初审。牵头单位会同</w:t>
      </w:r>
      <w:proofErr w:type="gramStart"/>
      <w:r w:rsidR="00155D55" w:rsidRPr="00083CEC">
        <w:rPr>
          <w:rFonts w:ascii="方正仿宋简体" w:hint="eastAsia"/>
          <w:color w:val="000000" w:themeColor="text1"/>
        </w:rPr>
        <w:t>县相关</w:t>
      </w:r>
      <w:proofErr w:type="gramEnd"/>
      <w:r w:rsidR="00155D55" w:rsidRPr="00083CEC">
        <w:rPr>
          <w:rFonts w:ascii="方正仿宋简体" w:hint="eastAsia"/>
          <w:color w:val="000000" w:themeColor="text1"/>
        </w:rPr>
        <w:t>部门根据各自部门职责审查申请项目有无重大违法违纪情形，或有无重复申请同类资助的情形，提供负面清单初步确认。</w:t>
      </w:r>
    </w:p>
    <w:p w:rsidR="00155D55"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2、</w:t>
      </w:r>
      <w:r w:rsidR="00155D55" w:rsidRPr="00083CEC">
        <w:rPr>
          <w:rFonts w:ascii="方正仿宋简体" w:hint="eastAsia"/>
          <w:color w:val="000000" w:themeColor="text1"/>
        </w:rPr>
        <w:t>现场核查。牵头单位对通过资格初审的项目，联合</w:t>
      </w:r>
      <w:r w:rsidR="00155D55" w:rsidRPr="00083CEC">
        <w:rPr>
          <w:rFonts w:ascii="方正仿宋简体" w:hint="eastAsia"/>
          <w:color w:val="000000" w:themeColor="text1"/>
        </w:rPr>
        <w:lastRenderedPageBreak/>
        <w:t>财政预（结）算审核中心对申报材料的真实性、完整性、有效性和合法性等方面进行审核，并对相关企业进行现场核查，形成审核报告。</w:t>
      </w:r>
    </w:p>
    <w:p w:rsidR="00155D55"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3、</w:t>
      </w:r>
      <w:r w:rsidR="00155D55" w:rsidRPr="00083CEC">
        <w:rPr>
          <w:rFonts w:ascii="方正仿宋简体" w:hint="eastAsia"/>
          <w:color w:val="000000" w:themeColor="text1"/>
        </w:rPr>
        <w:t>提出拟奖励计划。通过上述核查程序的项目，报牵头单位领导班子进行集体讨论并联合县财政部门提出拟奖励计划。</w:t>
      </w:r>
    </w:p>
    <w:p w:rsidR="00155D55"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4、</w:t>
      </w:r>
      <w:r w:rsidR="00155D55" w:rsidRPr="00083CEC">
        <w:rPr>
          <w:rFonts w:ascii="方正仿宋简体" w:hint="eastAsia"/>
          <w:color w:val="000000" w:themeColor="text1"/>
        </w:rPr>
        <w:t>公示。通过上述审核程序的拟奖励项目在县政府网站向社会公示5个工作日；公示有异议的项目由牵头单位进行复核调查，出具书面调查报告。</w:t>
      </w:r>
    </w:p>
    <w:p w:rsidR="00FA1B00"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5、</w:t>
      </w:r>
      <w:r w:rsidR="00155D55" w:rsidRPr="00083CEC">
        <w:rPr>
          <w:rFonts w:ascii="方正仿宋简体" w:hint="eastAsia"/>
          <w:color w:val="000000" w:themeColor="text1"/>
        </w:rPr>
        <w:t>资金拨付。县</w:t>
      </w:r>
      <w:proofErr w:type="gramStart"/>
      <w:r w:rsidR="00155D55" w:rsidRPr="00083CEC">
        <w:rPr>
          <w:rFonts w:ascii="方正仿宋简体" w:hint="eastAsia"/>
          <w:color w:val="000000" w:themeColor="text1"/>
        </w:rPr>
        <w:t>财政部门凭县</w:t>
      </w:r>
      <w:proofErr w:type="gramEnd"/>
      <w:r w:rsidR="00155D55" w:rsidRPr="00083CEC">
        <w:rPr>
          <w:rFonts w:ascii="方正仿宋简体" w:hint="eastAsia"/>
          <w:color w:val="000000" w:themeColor="text1"/>
        </w:rPr>
        <w:t>主要领导签批（属“三重一大”的事项凭县常务或常委会会议纪要）安排拨付资金。</w:t>
      </w:r>
    </w:p>
    <w:p w:rsidR="004A6620" w:rsidRDefault="004A6620" w:rsidP="004A6620">
      <w:pPr>
        <w:jc w:val="center"/>
        <w:rPr>
          <w:rFonts w:ascii="方正黑体简体" w:eastAsia="方正黑体简体"/>
          <w:color w:val="000000"/>
        </w:rPr>
      </w:pPr>
    </w:p>
    <w:p w:rsidR="00456566" w:rsidRPr="00C84655" w:rsidRDefault="00456566" w:rsidP="00456566">
      <w:pPr>
        <w:jc w:val="center"/>
        <w:rPr>
          <w:rFonts w:ascii="方正黑体简体" w:eastAsia="方正黑体简体"/>
          <w:color w:val="000000"/>
        </w:rPr>
      </w:pPr>
      <w:r w:rsidRPr="00C84655">
        <w:rPr>
          <w:rFonts w:ascii="方正黑体简体" w:eastAsia="方正黑体简体" w:hint="eastAsia"/>
          <w:color w:val="000000"/>
        </w:rPr>
        <w:t>四</w:t>
      </w:r>
      <w:r w:rsidR="00FD6D5D">
        <w:rPr>
          <w:rFonts w:ascii="方正黑体简体" w:eastAsia="方正黑体简体" w:hint="eastAsia"/>
          <w:color w:val="000000"/>
        </w:rPr>
        <w:t>、</w:t>
      </w:r>
      <w:r w:rsidRPr="00C84655">
        <w:rPr>
          <w:rFonts w:ascii="方正黑体简体" w:eastAsia="方正黑体简体" w:hint="eastAsia"/>
          <w:color w:val="000000"/>
        </w:rPr>
        <w:t>检查和监督</w:t>
      </w:r>
    </w:p>
    <w:p w:rsidR="00456566" w:rsidRPr="00B216C4" w:rsidRDefault="00F40D83" w:rsidP="00456566">
      <w:pPr>
        <w:ind w:firstLineChars="200" w:firstLine="643"/>
        <w:rPr>
          <w:rFonts w:ascii="方正仿宋简体"/>
          <w:b/>
          <w:bCs/>
          <w:color w:val="000000"/>
        </w:rPr>
      </w:pPr>
      <w:r w:rsidRPr="00B216C4">
        <w:rPr>
          <w:rFonts w:ascii="方正仿宋简体" w:hint="eastAsia"/>
          <w:b/>
          <w:bCs/>
          <w:color w:val="000000"/>
        </w:rPr>
        <w:t>（一）</w:t>
      </w:r>
      <w:r w:rsidR="00456566" w:rsidRPr="00B216C4">
        <w:rPr>
          <w:rFonts w:ascii="方正仿宋简体" w:hint="eastAsia"/>
          <w:b/>
          <w:bCs/>
          <w:color w:val="000000"/>
        </w:rPr>
        <w:t>有下列情形之一的，不予奖励。</w:t>
      </w:r>
    </w:p>
    <w:p w:rsidR="00456566" w:rsidRPr="00B216C4" w:rsidRDefault="0004567A" w:rsidP="00456566">
      <w:pPr>
        <w:ind w:firstLineChars="200" w:firstLine="640"/>
        <w:rPr>
          <w:rFonts w:ascii="方正仿宋简体"/>
          <w:color w:val="000000"/>
        </w:rPr>
      </w:pPr>
      <w:r w:rsidRPr="00B216C4">
        <w:rPr>
          <w:rFonts w:ascii="方正仿宋简体" w:hint="eastAsia"/>
          <w:color w:val="000000"/>
        </w:rPr>
        <w:t>1、</w:t>
      </w:r>
      <w:r w:rsidR="00456566" w:rsidRPr="00B216C4">
        <w:rPr>
          <w:rFonts w:ascii="方正仿宋简体" w:hint="eastAsia"/>
          <w:color w:val="000000"/>
        </w:rPr>
        <w:t>近两年在安全生产、消防、环保、劳动关系、信访维稳、违法建筑领域受到刑事、行政处罚的；或在其它领域有严重违法违规行为造成较大不良社会影响且受到刑事、行政处罚的；</w:t>
      </w:r>
    </w:p>
    <w:p w:rsidR="00456566" w:rsidRPr="00B216C4" w:rsidRDefault="00F40D83" w:rsidP="00456566">
      <w:pPr>
        <w:ind w:firstLineChars="200" w:firstLine="640"/>
        <w:rPr>
          <w:rFonts w:ascii="方正仿宋简体"/>
          <w:color w:val="000000"/>
        </w:rPr>
      </w:pPr>
      <w:r w:rsidRPr="00B216C4">
        <w:rPr>
          <w:rFonts w:ascii="方正仿宋简体" w:hint="eastAsia"/>
          <w:color w:val="000000"/>
        </w:rPr>
        <w:t>2、</w:t>
      </w:r>
      <w:r w:rsidR="00456566" w:rsidRPr="00B216C4">
        <w:rPr>
          <w:rFonts w:ascii="方正仿宋简体" w:hint="eastAsia"/>
          <w:color w:val="000000"/>
        </w:rPr>
        <w:t>项目申报时为列为“环保不良企业”以及“信用中国”</w:t>
      </w:r>
      <w:proofErr w:type="gramStart"/>
      <w:r w:rsidR="00456566" w:rsidRPr="00B216C4">
        <w:rPr>
          <w:rFonts w:ascii="方正仿宋简体" w:hint="eastAsia"/>
          <w:color w:val="000000"/>
        </w:rPr>
        <w:t>网站受</w:t>
      </w:r>
      <w:proofErr w:type="gramEnd"/>
      <w:r w:rsidR="00456566" w:rsidRPr="00B216C4">
        <w:rPr>
          <w:rFonts w:ascii="方正仿宋简体" w:hint="eastAsia"/>
          <w:color w:val="000000"/>
        </w:rPr>
        <w:t>惩戒黑名单企业。</w:t>
      </w:r>
    </w:p>
    <w:p w:rsidR="00456566" w:rsidRPr="00B216C4" w:rsidRDefault="00F40D83" w:rsidP="00456566">
      <w:pPr>
        <w:ind w:firstLineChars="200" w:firstLine="640"/>
        <w:rPr>
          <w:rFonts w:ascii="方正仿宋简体"/>
          <w:color w:val="000000"/>
        </w:rPr>
      </w:pPr>
      <w:r w:rsidRPr="00B216C4">
        <w:rPr>
          <w:rFonts w:ascii="方正仿宋简体" w:hint="eastAsia"/>
          <w:color w:val="000000"/>
        </w:rPr>
        <w:t>3、</w:t>
      </w:r>
      <w:r w:rsidR="00456566" w:rsidRPr="00B216C4">
        <w:rPr>
          <w:rFonts w:ascii="方正仿宋简体" w:hint="eastAsia"/>
          <w:color w:val="000000"/>
        </w:rPr>
        <w:t>法律、法规规定的其他情形。</w:t>
      </w:r>
    </w:p>
    <w:p w:rsidR="00456566" w:rsidRPr="00B216C4" w:rsidRDefault="00B92967" w:rsidP="00456566">
      <w:pPr>
        <w:ind w:firstLineChars="200" w:firstLine="643"/>
        <w:rPr>
          <w:rFonts w:ascii="方正仿宋简体"/>
          <w:color w:val="000000"/>
        </w:rPr>
      </w:pPr>
      <w:r w:rsidRPr="00B216C4">
        <w:rPr>
          <w:rFonts w:ascii="方正仿宋简体" w:hint="eastAsia"/>
          <w:b/>
          <w:bCs/>
          <w:color w:val="000000"/>
        </w:rPr>
        <w:t>（二）</w:t>
      </w:r>
      <w:r w:rsidR="00456566" w:rsidRPr="00B216C4">
        <w:rPr>
          <w:rFonts w:ascii="方正仿宋简体" w:hint="eastAsia"/>
          <w:color w:val="000000"/>
        </w:rPr>
        <w:t>申请单位有如下情况者，牵头单位、财政主管部</w:t>
      </w:r>
      <w:r w:rsidR="00456566" w:rsidRPr="00B216C4">
        <w:rPr>
          <w:rFonts w:ascii="方正仿宋简体" w:hint="eastAsia"/>
          <w:color w:val="000000"/>
        </w:rPr>
        <w:lastRenderedPageBreak/>
        <w:t>门可以根据情况采取警告、停止拨款、终止项目、收回资金、三年内不再将该企业列入资金奖励范围等措施，并将项目承担单位及责任人列入</w:t>
      </w:r>
      <w:proofErr w:type="gramStart"/>
      <w:r w:rsidR="00456566" w:rsidRPr="00B216C4">
        <w:rPr>
          <w:rFonts w:ascii="方正仿宋简体" w:hint="eastAsia"/>
          <w:color w:val="000000"/>
        </w:rPr>
        <w:t>不</w:t>
      </w:r>
      <w:proofErr w:type="gramEnd"/>
      <w:r w:rsidR="00456566" w:rsidRPr="00B216C4">
        <w:rPr>
          <w:rFonts w:ascii="方正仿宋简体" w:hint="eastAsia"/>
          <w:color w:val="000000"/>
        </w:rPr>
        <w:t>诚信名单；涉嫌犯罪的，依法移送司法机关处理：</w:t>
      </w:r>
    </w:p>
    <w:p w:rsidR="00456566" w:rsidRPr="00B216C4" w:rsidRDefault="00B92967" w:rsidP="00456566">
      <w:pPr>
        <w:ind w:firstLineChars="200" w:firstLine="640"/>
        <w:rPr>
          <w:rFonts w:ascii="方正仿宋简体"/>
          <w:color w:val="000000"/>
        </w:rPr>
      </w:pPr>
      <w:r w:rsidRPr="00B216C4">
        <w:rPr>
          <w:rFonts w:ascii="方正仿宋简体" w:hint="eastAsia"/>
          <w:color w:val="000000"/>
        </w:rPr>
        <w:t>1、</w:t>
      </w:r>
      <w:r w:rsidR="00456566" w:rsidRPr="00B216C4">
        <w:rPr>
          <w:rFonts w:ascii="方正仿宋简体" w:hint="eastAsia"/>
          <w:color w:val="000000"/>
        </w:rPr>
        <w:t>在项目申请、实施过程中，有弄虚作假行为的；</w:t>
      </w:r>
    </w:p>
    <w:p w:rsidR="00456566" w:rsidRPr="00B216C4" w:rsidRDefault="00B92967" w:rsidP="00456566">
      <w:pPr>
        <w:ind w:firstLineChars="200" w:firstLine="640"/>
        <w:rPr>
          <w:rFonts w:ascii="方正仿宋简体"/>
          <w:color w:val="000000"/>
        </w:rPr>
      </w:pPr>
      <w:r w:rsidRPr="00B216C4">
        <w:rPr>
          <w:rFonts w:ascii="方正仿宋简体" w:hint="eastAsia"/>
          <w:color w:val="000000"/>
        </w:rPr>
        <w:t>2、</w:t>
      </w:r>
      <w:r w:rsidR="00456566" w:rsidRPr="00B216C4">
        <w:rPr>
          <w:rFonts w:ascii="方正仿宋简体" w:hint="eastAsia"/>
          <w:color w:val="000000"/>
        </w:rPr>
        <w:t>截留、挪用、挤占项目经费的；</w:t>
      </w:r>
    </w:p>
    <w:p w:rsidR="00456566" w:rsidRPr="00B216C4" w:rsidRDefault="00B92967" w:rsidP="00456566">
      <w:pPr>
        <w:ind w:firstLineChars="200" w:firstLine="640"/>
        <w:rPr>
          <w:rFonts w:ascii="方正仿宋简体"/>
          <w:color w:val="000000"/>
        </w:rPr>
      </w:pPr>
      <w:r w:rsidRPr="00B216C4">
        <w:rPr>
          <w:rFonts w:ascii="方正仿宋简体" w:hint="eastAsia"/>
          <w:color w:val="000000"/>
        </w:rPr>
        <w:t>3、</w:t>
      </w:r>
      <w:r w:rsidR="00456566" w:rsidRPr="00B216C4">
        <w:rPr>
          <w:rFonts w:ascii="方正仿宋简体" w:hint="eastAsia"/>
          <w:color w:val="000000"/>
        </w:rPr>
        <w:t>非因不可抗力因素，项目不能按合同规定实施的。</w:t>
      </w:r>
    </w:p>
    <w:p w:rsidR="00456566" w:rsidRPr="00B216C4" w:rsidRDefault="00B92967" w:rsidP="00456566">
      <w:pPr>
        <w:ind w:firstLineChars="200" w:firstLine="643"/>
        <w:rPr>
          <w:rFonts w:ascii="方正仿宋简体"/>
          <w:color w:val="000000"/>
        </w:rPr>
      </w:pPr>
      <w:r w:rsidRPr="00B216C4">
        <w:rPr>
          <w:rFonts w:ascii="方正仿宋简体" w:hint="eastAsia"/>
          <w:b/>
          <w:bCs/>
          <w:color w:val="000000"/>
        </w:rPr>
        <w:t>（三）</w:t>
      </w:r>
      <w:r w:rsidR="00456566" w:rsidRPr="00B216C4">
        <w:rPr>
          <w:rFonts w:ascii="方正仿宋简体" w:hint="eastAsia"/>
          <w:color w:val="000000"/>
        </w:rPr>
        <w:t>牵头单位负责对奖励项目进行跟踪管理，监督资金使用情况。本奖励资金主要用于本企业生产运营、购置设备、提升产业水平等用途。</w:t>
      </w:r>
    </w:p>
    <w:p w:rsidR="00456566" w:rsidRDefault="00456566" w:rsidP="004A6620">
      <w:pPr>
        <w:jc w:val="center"/>
        <w:rPr>
          <w:rFonts w:ascii="方正黑体简体" w:eastAsia="方正黑体简体"/>
          <w:color w:val="000000"/>
        </w:rPr>
      </w:pPr>
    </w:p>
    <w:p w:rsidR="000903DB" w:rsidRPr="009D6FD5" w:rsidRDefault="00FD6D5D" w:rsidP="004A6620">
      <w:pPr>
        <w:jc w:val="center"/>
        <w:rPr>
          <w:rFonts w:ascii="方正黑体简体" w:eastAsia="方正黑体简体"/>
          <w:color w:val="000000"/>
        </w:rPr>
      </w:pPr>
      <w:r>
        <w:rPr>
          <w:rFonts w:ascii="方正黑体简体" w:eastAsia="方正黑体简体" w:hint="eastAsia"/>
          <w:color w:val="000000"/>
        </w:rPr>
        <w:t>五</w:t>
      </w:r>
      <w:r w:rsidR="00BF62B4" w:rsidRPr="009D6FD5">
        <w:rPr>
          <w:rFonts w:ascii="方正黑体简体" w:eastAsia="方正黑体简体" w:hint="eastAsia"/>
          <w:color w:val="000000"/>
        </w:rPr>
        <w:t>、</w:t>
      </w:r>
      <w:r w:rsidR="008976AB" w:rsidRPr="009D6FD5">
        <w:rPr>
          <w:rFonts w:ascii="方正黑体简体" w:eastAsia="方正黑体简体" w:hint="eastAsia"/>
          <w:color w:val="000000"/>
        </w:rPr>
        <w:t>附</w:t>
      </w:r>
      <w:r w:rsidR="00730B14" w:rsidRPr="009D6FD5">
        <w:rPr>
          <w:rFonts w:ascii="方正黑体简体" w:eastAsia="方正黑体简体" w:hint="eastAsia"/>
          <w:color w:val="000000"/>
        </w:rPr>
        <w:t xml:space="preserve"> </w:t>
      </w:r>
      <w:r w:rsidR="00730B14" w:rsidRPr="009D6FD5">
        <w:rPr>
          <w:rFonts w:ascii="方正黑体简体" w:eastAsia="方正黑体简体"/>
          <w:color w:val="000000"/>
        </w:rPr>
        <w:t xml:space="preserve"> </w:t>
      </w:r>
      <w:r w:rsidR="008976AB" w:rsidRPr="009D6FD5">
        <w:rPr>
          <w:rFonts w:ascii="方正黑体简体" w:eastAsia="方正黑体简体" w:hint="eastAsia"/>
          <w:color w:val="000000"/>
        </w:rPr>
        <w:t>则</w:t>
      </w:r>
    </w:p>
    <w:p w:rsidR="007856D1"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1、</w:t>
      </w:r>
      <w:r w:rsidR="007856D1" w:rsidRPr="00083CEC">
        <w:rPr>
          <w:rFonts w:ascii="方正仿宋简体" w:hint="eastAsia"/>
          <w:color w:val="000000" w:themeColor="text1"/>
        </w:rPr>
        <w:t>本细则由</w:t>
      </w:r>
      <w:r w:rsidR="00B740B9" w:rsidRPr="00083CEC">
        <w:rPr>
          <w:rFonts w:ascii="方正仿宋简体" w:hint="eastAsia"/>
          <w:color w:val="000000" w:themeColor="text1"/>
        </w:rPr>
        <w:t>县科工商务局会同</w:t>
      </w:r>
      <w:r w:rsidR="007856D1" w:rsidRPr="00083CEC">
        <w:rPr>
          <w:rFonts w:ascii="方正仿宋简体" w:hint="eastAsia"/>
          <w:color w:val="000000" w:themeColor="text1"/>
        </w:rPr>
        <w:t>牵头单位负责解释。</w:t>
      </w:r>
    </w:p>
    <w:p w:rsidR="007856D1" w:rsidRPr="00083CEC" w:rsidRDefault="00804C54" w:rsidP="00083CEC">
      <w:pPr>
        <w:ind w:firstLineChars="200" w:firstLine="640"/>
        <w:rPr>
          <w:rFonts w:ascii="方正仿宋简体"/>
          <w:color w:val="000000" w:themeColor="text1"/>
        </w:rPr>
      </w:pPr>
      <w:r w:rsidRPr="00083CEC">
        <w:rPr>
          <w:rFonts w:ascii="方正仿宋简体" w:hint="eastAsia"/>
          <w:color w:val="000000" w:themeColor="text1"/>
        </w:rPr>
        <w:t>2、</w:t>
      </w:r>
      <w:r w:rsidR="007856D1" w:rsidRPr="00083CEC">
        <w:rPr>
          <w:rFonts w:ascii="方正仿宋简体" w:hint="eastAsia"/>
          <w:color w:val="000000" w:themeColor="text1"/>
        </w:rPr>
        <w:t>本操作细则自发布之日起实施，有效期与《</w:t>
      </w:r>
      <w:r w:rsidR="00C37FFB" w:rsidRPr="00083CEC">
        <w:rPr>
          <w:rFonts w:ascii="方正仿宋简体" w:hint="eastAsia"/>
          <w:color w:val="000000" w:themeColor="text1"/>
        </w:rPr>
        <w:t>暂行规定</w:t>
      </w:r>
      <w:r w:rsidR="007856D1" w:rsidRPr="00083CEC">
        <w:rPr>
          <w:rFonts w:ascii="方正仿宋简体" w:hint="eastAsia"/>
          <w:color w:val="000000" w:themeColor="text1"/>
        </w:rPr>
        <w:t>》一致。</w:t>
      </w:r>
    </w:p>
    <w:sectPr w:rsidR="007856D1" w:rsidRPr="00083CEC" w:rsidSect="006611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BFE" w:rsidRDefault="00307BFE" w:rsidP="00116F58">
      <w:r>
        <w:separator/>
      </w:r>
    </w:p>
  </w:endnote>
  <w:endnote w:type="continuationSeparator" w:id="0">
    <w:p w:rsidR="00307BFE" w:rsidRDefault="00307BFE" w:rsidP="0011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仿宋简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方正楷体简体">
    <w:charset w:val="86"/>
    <w:family w:val="auto"/>
    <w:pitch w:val="variable"/>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30753"/>
      <w:docPartObj>
        <w:docPartGallery w:val="Page Numbers (Bottom of Page)"/>
        <w:docPartUnique/>
      </w:docPartObj>
    </w:sdtPr>
    <w:sdtEndPr/>
    <w:sdtContent>
      <w:p w:rsidR="008F7B93" w:rsidRDefault="008F7B93">
        <w:pPr>
          <w:pStyle w:val="a5"/>
          <w:jc w:val="center"/>
        </w:pPr>
        <w:r>
          <w:fldChar w:fldCharType="begin"/>
        </w:r>
        <w:r>
          <w:instrText>PAGE   \* MERGEFORMAT</w:instrText>
        </w:r>
        <w:r>
          <w:fldChar w:fldCharType="separate"/>
        </w:r>
        <w:r>
          <w:rPr>
            <w:lang w:val="zh-CN"/>
          </w:rPr>
          <w:t>2</w:t>
        </w:r>
        <w:r>
          <w:fldChar w:fldCharType="end"/>
        </w:r>
      </w:p>
    </w:sdtContent>
  </w:sdt>
  <w:p w:rsidR="008F7B93" w:rsidRDefault="008F7B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BFE" w:rsidRDefault="00307BFE" w:rsidP="00116F58">
      <w:r>
        <w:separator/>
      </w:r>
    </w:p>
  </w:footnote>
  <w:footnote w:type="continuationSeparator" w:id="0">
    <w:p w:rsidR="00307BFE" w:rsidRDefault="00307BFE" w:rsidP="00116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57DB"/>
    <w:rsid w:val="00000DDA"/>
    <w:rsid w:val="00004C4C"/>
    <w:rsid w:val="00004D6E"/>
    <w:rsid w:val="000071E7"/>
    <w:rsid w:val="00011270"/>
    <w:rsid w:val="00032311"/>
    <w:rsid w:val="00033E94"/>
    <w:rsid w:val="0003655A"/>
    <w:rsid w:val="00037388"/>
    <w:rsid w:val="0004567A"/>
    <w:rsid w:val="000523DE"/>
    <w:rsid w:val="0006263F"/>
    <w:rsid w:val="00067261"/>
    <w:rsid w:val="00083CEC"/>
    <w:rsid w:val="000903DB"/>
    <w:rsid w:val="0009553F"/>
    <w:rsid w:val="000A2255"/>
    <w:rsid w:val="000B5230"/>
    <w:rsid w:val="000C15D3"/>
    <w:rsid w:val="000C3CB5"/>
    <w:rsid w:val="000C5F1C"/>
    <w:rsid w:val="001104A2"/>
    <w:rsid w:val="00116F58"/>
    <w:rsid w:val="00126682"/>
    <w:rsid w:val="00134B0E"/>
    <w:rsid w:val="00155D55"/>
    <w:rsid w:val="00161BD0"/>
    <w:rsid w:val="0017662A"/>
    <w:rsid w:val="0018328F"/>
    <w:rsid w:val="00185BDE"/>
    <w:rsid w:val="00192AAA"/>
    <w:rsid w:val="00195EE1"/>
    <w:rsid w:val="001B1AB8"/>
    <w:rsid w:val="001C31EC"/>
    <w:rsid w:val="001C64A5"/>
    <w:rsid w:val="001D0ABE"/>
    <w:rsid w:val="001D2C92"/>
    <w:rsid w:val="001D4A51"/>
    <w:rsid w:val="001F1653"/>
    <w:rsid w:val="00202A16"/>
    <w:rsid w:val="00202AF3"/>
    <w:rsid w:val="002101AD"/>
    <w:rsid w:val="00210DAC"/>
    <w:rsid w:val="00215F3F"/>
    <w:rsid w:val="00216A4E"/>
    <w:rsid w:val="002173C7"/>
    <w:rsid w:val="002265F0"/>
    <w:rsid w:val="00235907"/>
    <w:rsid w:val="002566D2"/>
    <w:rsid w:val="00271BE0"/>
    <w:rsid w:val="00275120"/>
    <w:rsid w:val="002B0800"/>
    <w:rsid w:val="002B129B"/>
    <w:rsid w:val="002E7DB9"/>
    <w:rsid w:val="002F11A6"/>
    <w:rsid w:val="00307BFE"/>
    <w:rsid w:val="00326F9B"/>
    <w:rsid w:val="0033087A"/>
    <w:rsid w:val="0033248D"/>
    <w:rsid w:val="003719F6"/>
    <w:rsid w:val="00386B48"/>
    <w:rsid w:val="0039600A"/>
    <w:rsid w:val="0039613D"/>
    <w:rsid w:val="003A029C"/>
    <w:rsid w:val="003A60EE"/>
    <w:rsid w:val="003E2C2E"/>
    <w:rsid w:val="003F0D1F"/>
    <w:rsid w:val="003F200E"/>
    <w:rsid w:val="003F6A4A"/>
    <w:rsid w:val="00404ABC"/>
    <w:rsid w:val="004149DD"/>
    <w:rsid w:val="004372F9"/>
    <w:rsid w:val="00456566"/>
    <w:rsid w:val="0045678E"/>
    <w:rsid w:val="00460C95"/>
    <w:rsid w:val="00487D4B"/>
    <w:rsid w:val="0049603E"/>
    <w:rsid w:val="004962D4"/>
    <w:rsid w:val="004A1108"/>
    <w:rsid w:val="004A6620"/>
    <w:rsid w:val="004B0471"/>
    <w:rsid w:val="004C6E6F"/>
    <w:rsid w:val="004D2405"/>
    <w:rsid w:val="004D4962"/>
    <w:rsid w:val="004E2F11"/>
    <w:rsid w:val="00500461"/>
    <w:rsid w:val="00512EFE"/>
    <w:rsid w:val="00513ACD"/>
    <w:rsid w:val="005235F6"/>
    <w:rsid w:val="00543C6C"/>
    <w:rsid w:val="00545609"/>
    <w:rsid w:val="00545BF4"/>
    <w:rsid w:val="00547E63"/>
    <w:rsid w:val="00567585"/>
    <w:rsid w:val="005733E3"/>
    <w:rsid w:val="0058689F"/>
    <w:rsid w:val="005A3AD8"/>
    <w:rsid w:val="005A3CB2"/>
    <w:rsid w:val="005D722F"/>
    <w:rsid w:val="005E6E5E"/>
    <w:rsid w:val="005F2B26"/>
    <w:rsid w:val="005F4211"/>
    <w:rsid w:val="00610264"/>
    <w:rsid w:val="00635A99"/>
    <w:rsid w:val="00641C6C"/>
    <w:rsid w:val="0064619B"/>
    <w:rsid w:val="0066112F"/>
    <w:rsid w:val="00661AA6"/>
    <w:rsid w:val="006747A0"/>
    <w:rsid w:val="00685778"/>
    <w:rsid w:val="00693F0E"/>
    <w:rsid w:val="006A0A2A"/>
    <w:rsid w:val="006A1AC6"/>
    <w:rsid w:val="006B5B5F"/>
    <w:rsid w:val="006C2FC7"/>
    <w:rsid w:val="006C4C7C"/>
    <w:rsid w:val="006D0E69"/>
    <w:rsid w:val="006F4B92"/>
    <w:rsid w:val="007004BA"/>
    <w:rsid w:val="00701C4D"/>
    <w:rsid w:val="00702078"/>
    <w:rsid w:val="00711A92"/>
    <w:rsid w:val="00713E12"/>
    <w:rsid w:val="00713E7F"/>
    <w:rsid w:val="00714924"/>
    <w:rsid w:val="0071761F"/>
    <w:rsid w:val="00727311"/>
    <w:rsid w:val="00730B14"/>
    <w:rsid w:val="00732D3B"/>
    <w:rsid w:val="0073328D"/>
    <w:rsid w:val="00745F1A"/>
    <w:rsid w:val="00752877"/>
    <w:rsid w:val="007625F0"/>
    <w:rsid w:val="007675E6"/>
    <w:rsid w:val="007856D1"/>
    <w:rsid w:val="00785B5E"/>
    <w:rsid w:val="007A07DC"/>
    <w:rsid w:val="007A73AE"/>
    <w:rsid w:val="007C5248"/>
    <w:rsid w:val="007D776B"/>
    <w:rsid w:val="007E0067"/>
    <w:rsid w:val="007E173A"/>
    <w:rsid w:val="007E64D2"/>
    <w:rsid w:val="00804C54"/>
    <w:rsid w:val="00820BC4"/>
    <w:rsid w:val="00822CBC"/>
    <w:rsid w:val="00825CE3"/>
    <w:rsid w:val="00833FB6"/>
    <w:rsid w:val="008475A4"/>
    <w:rsid w:val="00847620"/>
    <w:rsid w:val="00860EBA"/>
    <w:rsid w:val="00864FC8"/>
    <w:rsid w:val="00873F9D"/>
    <w:rsid w:val="00874C27"/>
    <w:rsid w:val="0088013E"/>
    <w:rsid w:val="008976AB"/>
    <w:rsid w:val="00897AE4"/>
    <w:rsid w:val="008A798E"/>
    <w:rsid w:val="008C256C"/>
    <w:rsid w:val="008D35D8"/>
    <w:rsid w:val="008D66B5"/>
    <w:rsid w:val="008E0275"/>
    <w:rsid w:val="008F57DB"/>
    <w:rsid w:val="008F6B2F"/>
    <w:rsid w:val="008F7B93"/>
    <w:rsid w:val="009078F0"/>
    <w:rsid w:val="00907E8C"/>
    <w:rsid w:val="009161C1"/>
    <w:rsid w:val="00916A81"/>
    <w:rsid w:val="00944E7A"/>
    <w:rsid w:val="00986A1A"/>
    <w:rsid w:val="009A0862"/>
    <w:rsid w:val="009B3F6F"/>
    <w:rsid w:val="009B756D"/>
    <w:rsid w:val="009D63E4"/>
    <w:rsid w:val="009D6FD5"/>
    <w:rsid w:val="009E7075"/>
    <w:rsid w:val="009F0679"/>
    <w:rsid w:val="009F148D"/>
    <w:rsid w:val="00A000A8"/>
    <w:rsid w:val="00A01547"/>
    <w:rsid w:val="00A14A41"/>
    <w:rsid w:val="00A167B0"/>
    <w:rsid w:val="00A17FEE"/>
    <w:rsid w:val="00A2654A"/>
    <w:rsid w:val="00A3064B"/>
    <w:rsid w:val="00A43C73"/>
    <w:rsid w:val="00A855E7"/>
    <w:rsid w:val="00A8728C"/>
    <w:rsid w:val="00A91868"/>
    <w:rsid w:val="00A96473"/>
    <w:rsid w:val="00A96C0A"/>
    <w:rsid w:val="00AA5B07"/>
    <w:rsid w:val="00AA7BF3"/>
    <w:rsid w:val="00AB1075"/>
    <w:rsid w:val="00AB60A2"/>
    <w:rsid w:val="00AE1F93"/>
    <w:rsid w:val="00AE6399"/>
    <w:rsid w:val="00B005E5"/>
    <w:rsid w:val="00B05DFF"/>
    <w:rsid w:val="00B12250"/>
    <w:rsid w:val="00B216C4"/>
    <w:rsid w:val="00B22534"/>
    <w:rsid w:val="00B3535D"/>
    <w:rsid w:val="00B51EE9"/>
    <w:rsid w:val="00B563F1"/>
    <w:rsid w:val="00B6048F"/>
    <w:rsid w:val="00B63779"/>
    <w:rsid w:val="00B740B9"/>
    <w:rsid w:val="00B92967"/>
    <w:rsid w:val="00BC1604"/>
    <w:rsid w:val="00BE0C52"/>
    <w:rsid w:val="00BF12BF"/>
    <w:rsid w:val="00BF2762"/>
    <w:rsid w:val="00BF62B4"/>
    <w:rsid w:val="00BF6D3F"/>
    <w:rsid w:val="00C16AF6"/>
    <w:rsid w:val="00C17151"/>
    <w:rsid w:val="00C37FFB"/>
    <w:rsid w:val="00C41106"/>
    <w:rsid w:val="00C44B4E"/>
    <w:rsid w:val="00C67518"/>
    <w:rsid w:val="00CC6933"/>
    <w:rsid w:val="00CD25B6"/>
    <w:rsid w:val="00CE2947"/>
    <w:rsid w:val="00D00265"/>
    <w:rsid w:val="00D20683"/>
    <w:rsid w:val="00D24479"/>
    <w:rsid w:val="00D24E82"/>
    <w:rsid w:val="00D34FD7"/>
    <w:rsid w:val="00D6462C"/>
    <w:rsid w:val="00D65496"/>
    <w:rsid w:val="00D7081A"/>
    <w:rsid w:val="00D82952"/>
    <w:rsid w:val="00D869CA"/>
    <w:rsid w:val="00DA34E2"/>
    <w:rsid w:val="00DD360E"/>
    <w:rsid w:val="00DE7FDB"/>
    <w:rsid w:val="00E4067B"/>
    <w:rsid w:val="00E45F35"/>
    <w:rsid w:val="00E553DB"/>
    <w:rsid w:val="00E579B7"/>
    <w:rsid w:val="00E747AE"/>
    <w:rsid w:val="00E74FF5"/>
    <w:rsid w:val="00E75420"/>
    <w:rsid w:val="00E83B8D"/>
    <w:rsid w:val="00E862FD"/>
    <w:rsid w:val="00E96B92"/>
    <w:rsid w:val="00EA14A3"/>
    <w:rsid w:val="00EC5791"/>
    <w:rsid w:val="00EC6E68"/>
    <w:rsid w:val="00ED6A06"/>
    <w:rsid w:val="00EE532C"/>
    <w:rsid w:val="00EE685E"/>
    <w:rsid w:val="00EF147B"/>
    <w:rsid w:val="00F0786F"/>
    <w:rsid w:val="00F22F08"/>
    <w:rsid w:val="00F25E60"/>
    <w:rsid w:val="00F40D83"/>
    <w:rsid w:val="00F52336"/>
    <w:rsid w:val="00F53BFE"/>
    <w:rsid w:val="00F56445"/>
    <w:rsid w:val="00F6241F"/>
    <w:rsid w:val="00F735C1"/>
    <w:rsid w:val="00F776C8"/>
    <w:rsid w:val="00F90E1B"/>
    <w:rsid w:val="00F92D09"/>
    <w:rsid w:val="00FA1B00"/>
    <w:rsid w:val="00FA3E67"/>
    <w:rsid w:val="00FA70E7"/>
    <w:rsid w:val="00FB72BE"/>
    <w:rsid w:val="00FD449B"/>
    <w:rsid w:val="00FD6D5D"/>
    <w:rsid w:val="00FF2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A477B-847E-4242-A760-F6D27BCF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C2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F58"/>
    <w:rPr>
      <w:rFonts w:cs="Times New Roman"/>
      <w:sz w:val="18"/>
      <w:szCs w:val="18"/>
    </w:rPr>
  </w:style>
  <w:style w:type="paragraph" w:styleId="a5">
    <w:name w:val="footer"/>
    <w:basedOn w:val="a"/>
    <w:link w:val="a6"/>
    <w:uiPriority w:val="99"/>
    <w:unhideWhenUsed/>
    <w:rsid w:val="00116F58"/>
    <w:pPr>
      <w:tabs>
        <w:tab w:val="center" w:pos="4153"/>
        <w:tab w:val="right" w:pos="8306"/>
      </w:tabs>
      <w:snapToGrid w:val="0"/>
      <w:jc w:val="left"/>
    </w:pPr>
    <w:rPr>
      <w:sz w:val="18"/>
      <w:szCs w:val="18"/>
    </w:rPr>
  </w:style>
  <w:style w:type="character" w:customStyle="1" w:styleId="a6">
    <w:name w:val="页脚 字符"/>
    <w:basedOn w:val="a0"/>
    <w:link w:val="a5"/>
    <w:uiPriority w:val="99"/>
    <w:rsid w:val="00116F58"/>
    <w:rPr>
      <w:rFonts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16F58"/>
    <w:pPr>
      <w:widowControl/>
      <w:spacing w:after="160" w:line="240" w:lineRule="exact"/>
      <w:jc w:val="left"/>
    </w:pPr>
    <w:rPr>
      <w:rFonts w:eastAsia="宋体"/>
      <w:sz w:val="21"/>
      <w:szCs w:val="20"/>
    </w:rPr>
  </w:style>
  <w:style w:type="paragraph" w:styleId="a7">
    <w:name w:val="Balloon Text"/>
    <w:basedOn w:val="a"/>
    <w:link w:val="a8"/>
    <w:uiPriority w:val="99"/>
    <w:semiHidden/>
    <w:unhideWhenUsed/>
    <w:rsid w:val="00907E8C"/>
    <w:rPr>
      <w:sz w:val="18"/>
      <w:szCs w:val="18"/>
    </w:rPr>
  </w:style>
  <w:style w:type="character" w:customStyle="1" w:styleId="a8">
    <w:name w:val="批注框文本 字符"/>
    <w:basedOn w:val="a0"/>
    <w:link w:val="a7"/>
    <w:uiPriority w:val="99"/>
    <w:semiHidden/>
    <w:rsid w:val="00907E8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F5FF-860F-4509-85B9-7C71183D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tianhua zhang</dc:creator>
  <cp:keywords/>
  <dc:description/>
  <cp:lastModifiedBy>Administrator</cp:lastModifiedBy>
  <cp:revision>290</cp:revision>
  <dcterms:created xsi:type="dcterms:W3CDTF">2019-12-02T01:42:00Z</dcterms:created>
  <dcterms:modified xsi:type="dcterms:W3CDTF">2020-06-24T00:51:00Z</dcterms:modified>
</cp:coreProperties>
</file>