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A3" w:rsidRDefault="00626DA3">
      <w:pPr>
        <w:jc w:val="center"/>
        <w:rPr>
          <w:rFonts w:ascii="宋体" w:cs="宋体"/>
          <w:b/>
          <w:bCs/>
          <w:sz w:val="32"/>
          <w:szCs w:val="32"/>
        </w:rPr>
      </w:pPr>
      <w:r>
        <w:rPr>
          <w:rFonts w:ascii="宋体" w:hAnsi="宋体" w:cs="宋体" w:hint="eastAsia"/>
          <w:b/>
          <w:bCs/>
          <w:sz w:val="32"/>
          <w:szCs w:val="32"/>
        </w:rPr>
        <w:t>五华县职业技术学校</w:t>
      </w:r>
    </w:p>
    <w:p w:rsidR="00626DA3" w:rsidRDefault="00456077">
      <w:pPr>
        <w:jc w:val="center"/>
        <w:rPr>
          <w:rFonts w:ascii="宋体" w:cs="宋体"/>
          <w:b/>
          <w:bCs/>
          <w:sz w:val="44"/>
          <w:szCs w:val="52"/>
        </w:rPr>
      </w:pPr>
      <w:r>
        <w:rPr>
          <w:rFonts w:ascii="华文仿宋" w:eastAsia="华文仿宋" w:hAnsi="华文仿宋" w:hint="eastAsia"/>
          <w:b/>
          <w:bCs/>
          <w:sz w:val="44"/>
        </w:rPr>
        <w:t>工业机器人技术应用专业</w:t>
      </w:r>
      <w:r w:rsidR="00626DA3">
        <w:rPr>
          <w:rFonts w:ascii="宋体" w:hAnsi="宋体" w:cs="宋体" w:hint="eastAsia"/>
          <w:b/>
          <w:bCs/>
          <w:sz w:val="44"/>
          <w:szCs w:val="52"/>
        </w:rPr>
        <w:t>人才培养方案</w:t>
      </w:r>
    </w:p>
    <w:p w:rsidR="00626DA3" w:rsidRDefault="00626DA3">
      <w:pPr>
        <w:numPr>
          <w:ilvl w:val="0"/>
          <w:numId w:val="1"/>
        </w:numPr>
        <w:ind w:firstLineChars="200" w:firstLine="723"/>
        <w:rPr>
          <w:rFonts w:ascii="宋体" w:cs="宋体"/>
          <w:b/>
          <w:bCs/>
          <w:sz w:val="36"/>
          <w:szCs w:val="44"/>
        </w:rPr>
      </w:pPr>
      <w:r>
        <w:rPr>
          <w:rFonts w:ascii="宋体" w:hAnsi="宋体" w:cs="宋体" w:hint="eastAsia"/>
          <w:b/>
          <w:bCs/>
          <w:sz w:val="36"/>
          <w:szCs w:val="44"/>
        </w:rPr>
        <w:t>专业名称及代码</w:t>
      </w:r>
    </w:p>
    <w:p w:rsidR="00626DA3" w:rsidRPr="009D2827" w:rsidRDefault="00626DA3" w:rsidP="009D2827">
      <w:pPr>
        <w:ind w:firstLineChars="200" w:firstLine="640"/>
        <w:rPr>
          <w:rFonts w:ascii="宋体" w:hAnsi="宋体" w:cs="宋体"/>
          <w:sz w:val="32"/>
          <w:szCs w:val="32"/>
        </w:rPr>
      </w:pPr>
      <w:r w:rsidRPr="009D2827">
        <w:rPr>
          <w:rFonts w:ascii="宋体" w:hAnsi="宋体" w:cs="宋体" w:hint="eastAsia"/>
          <w:sz w:val="32"/>
          <w:szCs w:val="32"/>
        </w:rPr>
        <w:t>专业名称：</w:t>
      </w:r>
      <w:r w:rsidR="00456077" w:rsidRPr="009D2827">
        <w:rPr>
          <w:rFonts w:ascii="宋体" w:hAnsi="宋体" w:hint="eastAsia"/>
          <w:bCs/>
          <w:sz w:val="32"/>
          <w:szCs w:val="32"/>
        </w:rPr>
        <w:t>工业机器人技术应用</w:t>
      </w:r>
    </w:p>
    <w:p w:rsidR="00626DA3" w:rsidRPr="009D2827" w:rsidRDefault="00626DA3" w:rsidP="009D2827">
      <w:pPr>
        <w:ind w:firstLineChars="200" w:firstLine="640"/>
        <w:rPr>
          <w:rFonts w:ascii="宋体" w:hAnsi="宋体" w:cs="宋体"/>
          <w:sz w:val="32"/>
          <w:szCs w:val="32"/>
        </w:rPr>
      </w:pPr>
      <w:r w:rsidRPr="009D2827">
        <w:rPr>
          <w:rFonts w:ascii="宋体" w:hAnsi="宋体" w:cs="宋体" w:hint="eastAsia"/>
          <w:sz w:val="32"/>
          <w:szCs w:val="32"/>
        </w:rPr>
        <w:t>专业代码：</w:t>
      </w:r>
      <w:r w:rsidR="00456077" w:rsidRPr="009D2827">
        <w:rPr>
          <w:rFonts w:ascii="宋体" w:hAnsi="宋体" w:hint="eastAsia"/>
          <w:bCs/>
          <w:sz w:val="32"/>
          <w:szCs w:val="32"/>
        </w:rPr>
        <w:t>053600</w:t>
      </w:r>
    </w:p>
    <w:p w:rsidR="00626DA3" w:rsidRDefault="00626DA3">
      <w:pPr>
        <w:numPr>
          <w:ilvl w:val="0"/>
          <w:numId w:val="1"/>
        </w:numPr>
        <w:ind w:firstLineChars="200" w:firstLine="723"/>
        <w:rPr>
          <w:rFonts w:ascii="宋体" w:cs="宋体"/>
          <w:b/>
          <w:bCs/>
          <w:sz w:val="36"/>
          <w:szCs w:val="44"/>
        </w:rPr>
      </w:pPr>
      <w:r>
        <w:rPr>
          <w:rFonts w:ascii="宋体" w:hAnsi="宋体" w:cs="宋体" w:hint="eastAsia"/>
          <w:b/>
          <w:bCs/>
          <w:sz w:val="36"/>
          <w:szCs w:val="44"/>
        </w:rPr>
        <w:t>入学要求</w:t>
      </w:r>
    </w:p>
    <w:p w:rsidR="00626DA3" w:rsidRDefault="00626DA3">
      <w:pPr>
        <w:ind w:firstLineChars="200" w:firstLine="640"/>
        <w:rPr>
          <w:rFonts w:ascii="宋体" w:cs="宋体"/>
          <w:sz w:val="32"/>
          <w:szCs w:val="40"/>
        </w:rPr>
      </w:pPr>
      <w:r>
        <w:rPr>
          <w:rFonts w:ascii="宋体" w:hAnsi="宋体" w:cs="宋体" w:hint="eastAsia"/>
          <w:sz w:val="32"/>
          <w:szCs w:val="40"/>
        </w:rPr>
        <w:t>初中毕业生或具有同等学力者</w:t>
      </w:r>
    </w:p>
    <w:p w:rsidR="00626DA3" w:rsidRDefault="00626DA3">
      <w:pPr>
        <w:numPr>
          <w:ilvl w:val="0"/>
          <w:numId w:val="1"/>
        </w:numPr>
        <w:ind w:firstLineChars="200" w:firstLine="723"/>
        <w:rPr>
          <w:rFonts w:ascii="宋体" w:cs="宋体"/>
          <w:b/>
          <w:bCs/>
          <w:sz w:val="36"/>
          <w:szCs w:val="44"/>
        </w:rPr>
      </w:pPr>
      <w:r>
        <w:rPr>
          <w:rFonts w:ascii="宋体" w:hAnsi="宋体" w:cs="宋体" w:hint="eastAsia"/>
          <w:b/>
          <w:bCs/>
          <w:sz w:val="36"/>
          <w:szCs w:val="44"/>
        </w:rPr>
        <w:t>修业年限</w:t>
      </w:r>
    </w:p>
    <w:p w:rsidR="00626DA3" w:rsidRDefault="00626DA3">
      <w:pPr>
        <w:ind w:firstLineChars="200" w:firstLine="640"/>
        <w:rPr>
          <w:rFonts w:ascii="宋体" w:cs="宋体"/>
          <w:sz w:val="32"/>
          <w:szCs w:val="40"/>
        </w:rPr>
      </w:pPr>
      <w:r>
        <w:rPr>
          <w:rFonts w:ascii="宋体" w:hAnsi="宋体" w:cs="宋体" w:hint="eastAsia"/>
          <w:sz w:val="32"/>
          <w:szCs w:val="40"/>
        </w:rPr>
        <w:t>学制：</w:t>
      </w:r>
      <w:r>
        <w:rPr>
          <w:rFonts w:ascii="宋体" w:hAnsi="宋体" w:cs="宋体"/>
          <w:sz w:val="32"/>
          <w:szCs w:val="40"/>
        </w:rPr>
        <w:t>3</w:t>
      </w:r>
      <w:r>
        <w:rPr>
          <w:rFonts w:ascii="宋体" w:hAnsi="宋体" w:cs="宋体" w:hint="eastAsia"/>
          <w:sz w:val="32"/>
          <w:szCs w:val="40"/>
        </w:rPr>
        <w:t>年</w:t>
      </w:r>
    </w:p>
    <w:p w:rsidR="00626DA3" w:rsidRDefault="00626DA3">
      <w:pPr>
        <w:numPr>
          <w:ilvl w:val="0"/>
          <w:numId w:val="1"/>
        </w:numPr>
        <w:ind w:firstLineChars="200" w:firstLine="723"/>
        <w:rPr>
          <w:rFonts w:ascii="宋体" w:cs="宋体"/>
          <w:b/>
          <w:bCs/>
          <w:sz w:val="36"/>
          <w:szCs w:val="44"/>
        </w:rPr>
      </w:pPr>
      <w:r>
        <w:rPr>
          <w:rFonts w:ascii="宋体" w:hAnsi="宋体" w:cs="宋体" w:hint="eastAsia"/>
          <w:b/>
          <w:bCs/>
          <w:sz w:val="36"/>
          <w:szCs w:val="44"/>
        </w:rPr>
        <w:t>职业面向</w:t>
      </w:r>
    </w:p>
    <w:p w:rsidR="00E15C2F" w:rsidRPr="00EF7157" w:rsidRDefault="00E15C2F" w:rsidP="009D2827">
      <w:pPr>
        <w:ind w:left="518" w:firstLineChars="200" w:firstLine="640"/>
        <w:rPr>
          <w:rFonts w:ascii="宋体" w:hAnsi="宋体" w:cs="仿宋" w:hint="eastAsia"/>
          <w:sz w:val="32"/>
          <w:szCs w:val="32"/>
        </w:rPr>
      </w:pPr>
      <w:r w:rsidRPr="00EF7157">
        <w:rPr>
          <w:rFonts w:ascii="宋体" w:hAnsi="宋体" w:cs="仿宋" w:hint="eastAsia"/>
          <w:sz w:val="32"/>
          <w:szCs w:val="32"/>
        </w:rPr>
        <w:t>培养掌握现代工业机器人安装、调试、维护方面的专业知识和操作技能，具备机械结构设计、电气控制、传感技术、智能控制等专业技能，能从事工业机器人系统的模拟、编程、调试、操作、销售及工业机器人应用系统维护维修与管理、生产管理及服务于生产第一线工作的高素质技能型人才。</w:t>
      </w:r>
    </w:p>
    <w:p w:rsidR="00E15C2F" w:rsidRPr="00EF7157" w:rsidRDefault="00E15C2F" w:rsidP="009D2827">
      <w:pPr>
        <w:spacing w:line="440" w:lineRule="exact"/>
        <w:ind w:left="389" w:firstLineChars="200" w:firstLine="640"/>
        <w:rPr>
          <w:rFonts w:ascii="宋体" w:hAnsi="宋体" w:cs="仿宋" w:hint="eastAsia"/>
          <w:sz w:val="32"/>
          <w:szCs w:val="32"/>
        </w:rPr>
      </w:pPr>
      <w:r w:rsidRPr="00EF7157">
        <w:rPr>
          <w:rFonts w:ascii="宋体" w:hAnsi="宋体" w:cs="仿宋" w:hint="eastAsia"/>
          <w:sz w:val="32"/>
          <w:szCs w:val="32"/>
        </w:rPr>
        <w:t>就业（职业）岗位群：就业（职业）岗位群：</w:t>
      </w:r>
    </w:p>
    <w:p w:rsidR="00E15C2F" w:rsidRPr="00EF7157" w:rsidRDefault="00E15C2F" w:rsidP="009D2827">
      <w:pPr>
        <w:spacing w:line="440" w:lineRule="exact"/>
        <w:ind w:left="389" w:firstLineChars="200" w:firstLine="640"/>
        <w:rPr>
          <w:rFonts w:ascii="宋体" w:hAnsi="宋体" w:cs="仿宋" w:hint="eastAsia"/>
          <w:sz w:val="32"/>
          <w:szCs w:val="32"/>
        </w:rPr>
      </w:pPr>
      <w:r w:rsidRPr="00EF7157">
        <w:rPr>
          <w:rFonts w:ascii="宋体" w:hAnsi="宋体" w:cs="仿宋" w:hint="eastAsia"/>
          <w:sz w:val="32"/>
          <w:szCs w:val="32"/>
        </w:rPr>
        <w:t>（1）主要就业岗位：机器人工作站的运行维护、安装、调试与管理；</w:t>
      </w:r>
    </w:p>
    <w:p w:rsidR="00E15C2F" w:rsidRPr="00EF7157" w:rsidRDefault="00E15C2F" w:rsidP="009D2827">
      <w:pPr>
        <w:spacing w:line="440" w:lineRule="exact"/>
        <w:ind w:left="389" w:firstLineChars="200" w:firstLine="640"/>
        <w:rPr>
          <w:rFonts w:ascii="宋体" w:hAnsi="宋体" w:cs="仿宋" w:hint="eastAsia"/>
          <w:sz w:val="32"/>
          <w:szCs w:val="32"/>
        </w:rPr>
      </w:pPr>
      <w:r w:rsidRPr="00EF7157">
        <w:rPr>
          <w:rFonts w:ascii="宋体" w:hAnsi="宋体" w:cs="仿宋" w:hint="eastAsia"/>
          <w:sz w:val="32"/>
          <w:szCs w:val="32"/>
        </w:rPr>
        <w:t>（2）辅助就业岗位：生产线的日常维护管理、机电设备安装与维修；</w:t>
      </w:r>
    </w:p>
    <w:p w:rsidR="00E15C2F" w:rsidRPr="00EF7157" w:rsidRDefault="00E15C2F" w:rsidP="009D2827">
      <w:pPr>
        <w:spacing w:line="440" w:lineRule="exact"/>
        <w:ind w:left="389" w:firstLineChars="200" w:firstLine="640"/>
        <w:rPr>
          <w:rFonts w:ascii="宋体" w:hAnsi="宋体" w:cs="仿宋" w:hint="eastAsia"/>
          <w:sz w:val="32"/>
          <w:szCs w:val="32"/>
        </w:rPr>
      </w:pPr>
      <w:r w:rsidRPr="00EF7157">
        <w:rPr>
          <w:rFonts w:ascii="宋体" w:hAnsi="宋体" w:cs="仿宋" w:hint="eastAsia"/>
          <w:sz w:val="32"/>
          <w:szCs w:val="32"/>
        </w:rPr>
        <w:t>（3）发展岗位：机器人工作站的开发、维修；机电设备销售技术支持等岗位；</w:t>
      </w:r>
    </w:p>
    <w:p w:rsidR="00626DA3" w:rsidRPr="00EF7157" w:rsidRDefault="00E15C2F" w:rsidP="009D2827">
      <w:pPr>
        <w:ind w:firstLineChars="200" w:firstLine="640"/>
        <w:rPr>
          <w:rFonts w:ascii="宋体" w:hAnsi="宋体" w:cs="宋体"/>
          <w:sz w:val="32"/>
          <w:szCs w:val="32"/>
        </w:rPr>
      </w:pPr>
      <w:r w:rsidRPr="00EF7157">
        <w:rPr>
          <w:rFonts w:ascii="宋体" w:hAnsi="宋体" w:cs="仿宋" w:hint="eastAsia"/>
          <w:sz w:val="32"/>
          <w:szCs w:val="32"/>
        </w:rPr>
        <w:t>（4）工业机器人的系统集成与应用</w:t>
      </w:r>
      <w:r w:rsidR="00626DA3" w:rsidRPr="00EF7157">
        <w:rPr>
          <w:rFonts w:ascii="宋体" w:hAnsi="宋体" w:cs="宋体" w:hint="eastAsia"/>
          <w:sz w:val="32"/>
          <w:szCs w:val="32"/>
        </w:rPr>
        <w:t>。</w:t>
      </w:r>
    </w:p>
    <w:p w:rsidR="00626DA3" w:rsidRDefault="00626DA3">
      <w:pPr>
        <w:numPr>
          <w:ilvl w:val="0"/>
          <w:numId w:val="1"/>
        </w:numPr>
        <w:ind w:firstLineChars="200" w:firstLine="723"/>
        <w:rPr>
          <w:rFonts w:ascii="宋体" w:cs="宋体"/>
          <w:b/>
          <w:bCs/>
          <w:sz w:val="36"/>
          <w:szCs w:val="44"/>
        </w:rPr>
      </w:pPr>
      <w:r>
        <w:rPr>
          <w:rFonts w:ascii="宋体" w:hAnsi="宋体" w:cs="宋体" w:hint="eastAsia"/>
          <w:b/>
          <w:bCs/>
          <w:sz w:val="36"/>
          <w:szCs w:val="44"/>
        </w:rPr>
        <w:lastRenderedPageBreak/>
        <w:t>培养目标与培养规格</w:t>
      </w:r>
    </w:p>
    <w:p w:rsidR="00626DA3" w:rsidRDefault="00626DA3">
      <w:pPr>
        <w:numPr>
          <w:ilvl w:val="0"/>
          <w:numId w:val="2"/>
        </w:numPr>
        <w:ind w:firstLineChars="200" w:firstLine="643"/>
        <w:rPr>
          <w:rFonts w:ascii="宋体" w:cs="宋体"/>
          <w:b/>
          <w:bCs/>
          <w:sz w:val="32"/>
          <w:szCs w:val="40"/>
        </w:rPr>
      </w:pPr>
      <w:r>
        <w:rPr>
          <w:rFonts w:ascii="宋体" w:hAnsi="宋体" w:cs="宋体" w:hint="eastAsia"/>
          <w:b/>
          <w:bCs/>
          <w:sz w:val="32"/>
          <w:szCs w:val="40"/>
        </w:rPr>
        <w:t>培养目标</w:t>
      </w:r>
    </w:p>
    <w:p w:rsidR="00626DA3" w:rsidRPr="009D2827" w:rsidRDefault="00456077" w:rsidP="009D2827">
      <w:pPr>
        <w:ind w:firstLineChars="200" w:firstLine="640"/>
        <w:rPr>
          <w:rFonts w:ascii="宋体" w:hAnsi="宋体" w:cs="宋体"/>
          <w:sz w:val="32"/>
          <w:szCs w:val="32"/>
        </w:rPr>
      </w:pPr>
      <w:r w:rsidRPr="009D2827">
        <w:rPr>
          <w:rFonts w:ascii="宋体" w:hAnsi="宋体" w:hint="eastAsia"/>
          <w:sz w:val="32"/>
          <w:szCs w:val="32"/>
        </w:rPr>
        <w:t>本专业培养拥护党的基本路线，德、智、体、美等全面发展，具有良好的科学文化素养、职业道德和扎实的文化基础知识，具有获取新知识、新技能的意识和能力，能适应不断变化的工作需求，熟悉企业生产流程，具有安全生产意识，严格按照行业安全工作规程进行操作，遵守各项工艺流程，重视环境保护，并具有独立解决非常规问题的基本能力，掌握现代工业机器人安装、调试、维护方面的专业知识和操作技能，具备机械结构设计、电气控制、传感技术、智能控制等专业技能，能从事工业机器人系统的模拟、编程、调试、操作、销售及工业机器人应用系统维护维修与管理、生产管理及服务于生产第一线工作的高素质技能型人才。</w:t>
      </w:r>
    </w:p>
    <w:p w:rsidR="00626DA3" w:rsidRDefault="00626DA3">
      <w:pPr>
        <w:numPr>
          <w:ilvl w:val="0"/>
          <w:numId w:val="2"/>
        </w:numPr>
        <w:ind w:firstLineChars="200" w:firstLine="643"/>
        <w:rPr>
          <w:rFonts w:ascii="宋体" w:cs="宋体"/>
          <w:b/>
          <w:bCs/>
          <w:sz w:val="32"/>
          <w:szCs w:val="40"/>
        </w:rPr>
      </w:pPr>
      <w:r>
        <w:rPr>
          <w:rFonts w:ascii="宋体" w:hAnsi="宋体" w:cs="宋体" w:hint="eastAsia"/>
          <w:b/>
          <w:bCs/>
          <w:sz w:val="32"/>
          <w:szCs w:val="40"/>
        </w:rPr>
        <w:t>培养规格</w:t>
      </w:r>
    </w:p>
    <w:p w:rsidR="00626DA3" w:rsidRDefault="00626DA3">
      <w:pPr>
        <w:pStyle w:val="a4"/>
        <w:numPr>
          <w:ilvl w:val="0"/>
          <w:numId w:val="3"/>
        </w:numPr>
        <w:ind w:firstLineChars="0"/>
        <w:rPr>
          <w:rFonts w:ascii="宋体" w:cs="宋体"/>
          <w:b/>
          <w:sz w:val="32"/>
          <w:szCs w:val="32"/>
        </w:rPr>
      </w:pPr>
      <w:r>
        <w:rPr>
          <w:rFonts w:ascii="宋体" w:hAnsi="宋体" w:cs="宋体" w:hint="eastAsia"/>
          <w:b/>
          <w:sz w:val="32"/>
          <w:szCs w:val="32"/>
        </w:rPr>
        <w:t>知识结构</w:t>
      </w:r>
    </w:p>
    <w:p w:rsidR="00E15C2F" w:rsidRPr="009D2827" w:rsidRDefault="00E15C2F" w:rsidP="00E15C2F">
      <w:pPr>
        <w:ind w:left="360"/>
        <w:jc w:val="left"/>
        <w:outlineLvl w:val="0"/>
        <w:rPr>
          <w:rFonts w:ascii="宋体" w:hAnsi="宋体" w:hint="eastAsia"/>
          <w:sz w:val="32"/>
          <w:szCs w:val="32"/>
        </w:rPr>
      </w:pPr>
      <w:r w:rsidRPr="009D2827">
        <w:rPr>
          <w:rFonts w:ascii="宋体" w:hAnsi="宋体" w:hint="eastAsia"/>
          <w:sz w:val="32"/>
          <w:szCs w:val="32"/>
        </w:rPr>
        <w:t>（1）掌握机械图样的基础理论知识；</w:t>
      </w:r>
    </w:p>
    <w:p w:rsidR="00E15C2F" w:rsidRPr="009D2827" w:rsidRDefault="00E15C2F" w:rsidP="00E15C2F">
      <w:pPr>
        <w:ind w:left="360"/>
        <w:jc w:val="left"/>
        <w:outlineLvl w:val="0"/>
        <w:rPr>
          <w:rFonts w:ascii="宋体" w:hAnsi="宋体" w:hint="eastAsia"/>
          <w:sz w:val="32"/>
          <w:szCs w:val="32"/>
        </w:rPr>
      </w:pPr>
      <w:bookmarkStart w:id="0" w:name="_Toc15992529"/>
      <w:r w:rsidRPr="009D2827">
        <w:rPr>
          <w:rFonts w:ascii="宋体" w:hAnsi="宋体" w:hint="eastAsia"/>
          <w:sz w:val="32"/>
          <w:szCs w:val="32"/>
        </w:rPr>
        <w:t>（2）掌握机械基础、电工识图、装配钳工、维修电工的基本理论知识；</w:t>
      </w:r>
      <w:bookmarkEnd w:id="0"/>
    </w:p>
    <w:p w:rsidR="00E15C2F" w:rsidRPr="009D2827" w:rsidRDefault="00E15C2F" w:rsidP="00E15C2F">
      <w:pPr>
        <w:ind w:left="360"/>
        <w:jc w:val="left"/>
        <w:outlineLvl w:val="0"/>
        <w:rPr>
          <w:rFonts w:ascii="宋体" w:hAnsi="宋体" w:hint="eastAsia"/>
          <w:sz w:val="32"/>
          <w:szCs w:val="32"/>
        </w:rPr>
      </w:pPr>
      <w:bookmarkStart w:id="1" w:name="_Toc15992530"/>
      <w:r w:rsidRPr="009D2827">
        <w:rPr>
          <w:rFonts w:ascii="宋体" w:hAnsi="宋体" w:hint="eastAsia"/>
          <w:sz w:val="32"/>
          <w:szCs w:val="32"/>
        </w:rPr>
        <w:t>（3）掌握液压与气动、电气控制与PLC技术的基本理论知识；</w:t>
      </w:r>
      <w:bookmarkEnd w:id="1"/>
    </w:p>
    <w:p w:rsidR="00E15C2F" w:rsidRPr="009D2827" w:rsidRDefault="00E15C2F" w:rsidP="00E15C2F">
      <w:pPr>
        <w:ind w:left="360"/>
        <w:jc w:val="left"/>
        <w:outlineLvl w:val="0"/>
        <w:rPr>
          <w:rFonts w:ascii="宋体" w:hAnsi="宋体" w:hint="eastAsia"/>
          <w:sz w:val="32"/>
          <w:szCs w:val="32"/>
        </w:rPr>
      </w:pPr>
      <w:bookmarkStart w:id="2" w:name="_Toc15992531"/>
      <w:r w:rsidRPr="009D2827">
        <w:rPr>
          <w:rFonts w:ascii="宋体" w:hAnsi="宋体" w:hint="eastAsia"/>
          <w:sz w:val="32"/>
          <w:szCs w:val="32"/>
        </w:rPr>
        <w:t>（4）掌握一般机电设备安装及修理的基本理论知识；</w:t>
      </w:r>
      <w:bookmarkEnd w:id="2"/>
    </w:p>
    <w:p w:rsidR="00E15C2F" w:rsidRPr="009D2827" w:rsidRDefault="00E15C2F" w:rsidP="00E15C2F">
      <w:pPr>
        <w:ind w:left="360"/>
        <w:jc w:val="left"/>
        <w:outlineLvl w:val="0"/>
        <w:rPr>
          <w:rFonts w:ascii="宋体" w:hAnsi="宋体" w:hint="eastAsia"/>
          <w:sz w:val="32"/>
          <w:szCs w:val="32"/>
        </w:rPr>
      </w:pPr>
      <w:bookmarkStart w:id="3" w:name="_Toc15992532"/>
      <w:r w:rsidRPr="009D2827">
        <w:rPr>
          <w:rFonts w:ascii="宋体" w:hAnsi="宋体" w:hint="eastAsia"/>
          <w:sz w:val="32"/>
          <w:szCs w:val="32"/>
        </w:rPr>
        <w:t>（5）掌握常规机械部件的检测知识；</w:t>
      </w:r>
      <w:bookmarkEnd w:id="3"/>
    </w:p>
    <w:p w:rsidR="00E15C2F" w:rsidRPr="009D2827" w:rsidRDefault="00E15C2F" w:rsidP="00E15C2F">
      <w:pPr>
        <w:ind w:left="360"/>
        <w:jc w:val="left"/>
        <w:outlineLvl w:val="0"/>
        <w:rPr>
          <w:rFonts w:ascii="宋体" w:hAnsi="宋体" w:hint="eastAsia"/>
          <w:sz w:val="32"/>
          <w:szCs w:val="32"/>
        </w:rPr>
      </w:pPr>
      <w:bookmarkStart w:id="4" w:name="_Toc15992533"/>
      <w:r w:rsidRPr="009D2827">
        <w:rPr>
          <w:rFonts w:ascii="宋体" w:hAnsi="宋体" w:hint="eastAsia"/>
          <w:sz w:val="32"/>
          <w:szCs w:val="32"/>
        </w:rPr>
        <w:lastRenderedPageBreak/>
        <w:t>（6）掌握机器人的结构与原理等基础知识；</w:t>
      </w:r>
      <w:bookmarkEnd w:id="4"/>
    </w:p>
    <w:p w:rsidR="00E15C2F" w:rsidRPr="009D2827" w:rsidRDefault="00E15C2F" w:rsidP="00E15C2F">
      <w:pPr>
        <w:ind w:left="360"/>
        <w:jc w:val="left"/>
        <w:outlineLvl w:val="0"/>
        <w:rPr>
          <w:rFonts w:ascii="宋体" w:hAnsi="宋体" w:hint="eastAsia"/>
          <w:sz w:val="32"/>
          <w:szCs w:val="32"/>
        </w:rPr>
      </w:pPr>
      <w:bookmarkStart w:id="5" w:name="_Toc15992534"/>
      <w:r w:rsidRPr="009D2827">
        <w:rPr>
          <w:rFonts w:ascii="宋体" w:hAnsi="宋体" w:hint="eastAsia"/>
          <w:sz w:val="32"/>
          <w:szCs w:val="32"/>
        </w:rPr>
        <w:t>（7）掌握机器人控制、编程等理论基础知识；</w:t>
      </w:r>
      <w:bookmarkEnd w:id="5"/>
    </w:p>
    <w:p w:rsidR="00E15C2F" w:rsidRPr="009D2827" w:rsidRDefault="00E15C2F" w:rsidP="00E15C2F">
      <w:pPr>
        <w:ind w:left="360"/>
        <w:jc w:val="left"/>
        <w:outlineLvl w:val="0"/>
        <w:rPr>
          <w:rFonts w:ascii="宋体" w:hAnsi="宋体" w:hint="eastAsia"/>
          <w:sz w:val="32"/>
          <w:szCs w:val="32"/>
        </w:rPr>
      </w:pPr>
      <w:bookmarkStart w:id="6" w:name="_Toc15992535"/>
      <w:r w:rsidRPr="009D2827">
        <w:rPr>
          <w:rFonts w:ascii="宋体" w:hAnsi="宋体" w:hint="eastAsia"/>
          <w:sz w:val="32"/>
          <w:szCs w:val="32"/>
        </w:rPr>
        <w:t>（8）掌握机器人工作站安装与调试的基础理论知识</w:t>
      </w:r>
      <w:bookmarkEnd w:id="6"/>
      <w:r w:rsidRPr="009D2827">
        <w:rPr>
          <w:rFonts w:ascii="宋体" w:hAnsi="宋体" w:hint="eastAsia"/>
          <w:sz w:val="32"/>
          <w:szCs w:val="32"/>
        </w:rPr>
        <w:t>。</w:t>
      </w:r>
    </w:p>
    <w:p w:rsidR="00626DA3" w:rsidRDefault="00626DA3">
      <w:pPr>
        <w:pStyle w:val="a4"/>
        <w:numPr>
          <w:ilvl w:val="0"/>
          <w:numId w:val="3"/>
        </w:numPr>
        <w:ind w:firstLineChars="0"/>
        <w:rPr>
          <w:rFonts w:ascii="宋体" w:cs="宋体"/>
          <w:b/>
          <w:sz w:val="32"/>
          <w:szCs w:val="32"/>
        </w:rPr>
      </w:pPr>
      <w:r>
        <w:rPr>
          <w:rFonts w:ascii="宋体" w:hAnsi="宋体" w:cs="宋体" w:hint="eastAsia"/>
          <w:b/>
          <w:sz w:val="32"/>
          <w:szCs w:val="32"/>
        </w:rPr>
        <w:t>能力结构</w:t>
      </w:r>
    </w:p>
    <w:p w:rsidR="00E15C2F" w:rsidRPr="009D2827" w:rsidRDefault="00626DA3" w:rsidP="009D2827">
      <w:pPr>
        <w:ind w:firstLineChars="200" w:firstLine="640"/>
        <w:jc w:val="left"/>
        <w:outlineLvl w:val="0"/>
        <w:rPr>
          <w:rFonts w:ascii="宋体" w:hAnsi="宋体" w:hint="eastAsia"/>
          <w:sz w:val="32"/>
          <w:szCs w:val="32"/>
        </w:rPr>
      </w:pPr>
      <w:r w:rsidRPr="009D2827">
        <w:rPr>
          <w:rFonts w:ascii="宋体" w:hAnsi="宋体" w:cs="宋体" w:hint="eastAsia"/>
          <w:sz w:val="32"/>
          <w:szCs w:val="32"/>
        </w:rPr>
        <w:t>（</w:t>
      </w:r>
      <w:r w:rsidRPr="009D2827">
        <w:rPr>
          <w:rFonts w:ascii="宋体" w:hAnsi="宋体" w:cs="宋体"/>
          <w:sz w:val="32"/>
          <w:szCs w:val="32"/>
        </w:rPr>
        <w:t>1</w:t>
      </w:r>
      <w:r w:rsidRPr="009D2827">
        <w:rPr>
          <w:rFonts w:ascii="宋体" w:hAnsi="宋体" w:cs="宋体" w:hint="eastAsia"/>
          <w:sz w:val="32"/>
          <w:szCs w:val="32"/>
        </w:rPr>
        <w:t>）</w:t>
      </w:r>
      <w:r w:rsidR="00E15C2F" w:rsidRPr="009D2827">
        <w:rPr>
          <w:rFonts w:ascii="宋体" w:hAnsi="宋体" w:hint="eastAsia"/>
          <w:sz w:val="32"/>
          <w:szCs w:val="32"/>
        </w:rPr>
        <w:t>掌握机器人工作站的日常维护与运行的基本能力；</w:t>
      </w:r>
    </w:p>
    <w:p w:rsidR="00E15C2F" w:rsidRPr="009D2827" w:rsidRDefault="00E15C2F" w:rsidP="009D2827">
      <w:pPr>
        <w:ind w:firstLineChars="200" w:firstLine="640"/>
        <w:jc w:val="left"/>
        <w:outlineLvl w:val="0"/>
        <w:rPr>
          <w:rFonts w:ascii="宋体" w:hAnsi="宋体" w:hint="eastAsia"/>
          <w:sz w:val="32"/>
          <w:szCs w:val="32"/>
        </w:rPr>
      </w:pPr>
      <w:bookmarkStart w:id="7" w:name="_Toc15992544"/>
      <w:r w:rsidRPr="009D2827">
        <w:rPr>
          <w:rFonts w:ascii="宋体" w:hAnsi="宋体" w:hint="eastAsia"/>
          <w:sz w:val="32"/>
          <w:szCs w:val="32"/>
        </w:rPr>
        <w:t>（</w:t>
      </w:r>
      <w:r w:rsidRPr="009D2827">
        <w:rPr>
          <w:rFonts w:ascii="宋体" w:hAnsi="宋体" w:hint="eastAsia"/>
          <w:sz w:val="32"/>
          <w:szCs w:val="32"/>
        </w:rPr>
        <w:t>2</w:t>
      </w:r>
      <w:r w:rsidRPr="009D2827">
        <w:rPr>
          <w:rFonts w:ascii="宋体" w:hAnsi="宋体" w:hint="eastAsia"/>
          <w:sz w:val="32"/>
          <w:szCs w:val="32"/>
        </w:rPr>
        <w:t>）掌握机器人工作站常见故障诊断与排除技能；</w:t>
      </w:r>
      <w:bookmarkEnd w:id="7"/>
    </w:p>
    <w:p w:rsidR="00E15C2F" w:rsidRPr="009D2827" w:rsidRDefault="00E15C2F" w:rsidP="009D2827">
      <w:pPr>
        <w:ind w:firstLineChars="200" w:firstLine="640"/>
        <w:jc w:val="left"/>
        <w:outlineLvl w:val="0"/>
        <w:rPr>
          <w:rFonts w:ascii="宋体" w:hAnsi="宋体" w:hint="eastAsia"/>
          <w:sz w:val="32"/>
          <w:szCs w:val="32"/>
        </w:rPr>
      </w:pPr>
      <w:bookmarkStart w:id="8" w:name="_Toc15992545"/>
      <w:r w:rsidRPr="009D2827">
        <w:rPr>
          <w:rFonts w:ascii="宋体" w:hAnsi="宋体" w:hint="eastAsia"/>
          <w:sz w:val="32"/>
          <w:szCs w:val="32"/>
        </w:rPr>
        <w:t>（</w:t>
      </w:r>
      <w:r w:rsidRPr="009D2827">
        <w:rPr>
          <w:rFonts w:ascii="宋体" w:hAnsi="宋体" w:hint="eastAsia"/>
          <w:sz w:val="32"/>
          <w:szCs w:val="32"/>
        </w:rPr>
        <w:t>3</w:t>
      </w:r>
      <w:r w:rsidRPr="009D2827">
        <w:rPr>
          <w:rFonts w:ascii="宋体" w:hAnsi="宋体" w:hint="eastAsia"/>
          <w:sz w:val="32"/>
          <w:szCs w:val="32"/>
        </w:rPr>
        <w:t>）掌握机器人工作站周边设备的维护与调试的能力；</w:t>
      </w:r>
      <w:bookmarkEnd w:id="8"/>
    </w:p>
    <w:p w:rsidR="00626DA3" w:rsidRPr="009D2827" w:rsidRDefault="00E15C2F" w:rsidP="009D2827">
      <w:pPr>
        <w:pStyle w:val="a4"/>
        <w:ind w:firstLine="640"/>
        <w:rPr>
          <w:rFonts w:ascii="宋体" w:hAnsi="宋体" w:cs="宋体"/>
          <w:sz w:val="32"/>
          <w:szCs w:val="32"/>
        </w:rPr>
      </w:pPr>
      <w:bookmarkStart w:id="9" w:name="_Toc15992546"/>
      <w:r w:rsidRPr="009D2827">
        <w:rPr>
          <w:rFonts w:ascii="宋体" w:hAnsi="宋体" w:hint="eastAsia"/>
          <w:sz w:val="32"/>
          <w:szCs w:val="32"/>
        </w:rPr>
        <w:t>（</w:t>
      </w:r>
      <w:r w:rsidRPr="009D2827">
        <w:rPr>
          <w:rFonts w:ascii="宋体" w:hAnsi="宋体" w:hint="eastAsia"/>
          <w:sz w:val="32"/>
          <w:szCs w:val="32"/>
        </w:rPr>
        <w:t>4</w:t>
      </w:r>
      <w:r w:rsidRPr="009D2827">
        <w:rPr>
          <w:rFonts w:ascii="宋体" w:hAnsi="宋体" w:hint="eastAsia"/>
          <w:sz w:val="32"/>
          <w:szCs w:val="32"/>
        </w:rPr>
        <w:t>）掌握机器人工作站正常运行维护的初步工作经验</w:t>
      </w:r>
      <w:bookmarkEnd w:id="9"/>
      <w:r w:rsidRPr="009D2827">
        <w:rPr>
          <w:rFonts w:ascii="宋体" w:hAnsi="宋体" w:hint="eastAsia"/>
          <w:sz w:val="32"/>
          <w:szCs w:val="32"/>
        </w:rPr>
        <w:t>。</w:t>
      </w:r>
    </w:p>
    <w:p w:rsidR="00626DA3" w:rsidRDefault="009D2827" w:rsidP="009D2827">
      <w:pPr>
        <w:pStyle w:val="a4"/>
        <w:ind w:firstLineChars="0" w:firstLine="0"/>
        <w:rPr>
          <w:rFonts w:ascii="宋体" w:cs="宋体"/>
          <w:b/>
          <w:sz w:val="32"/>
          <w:szCs w:val="32"/>
        </w:rPr>
      </w:pPr>
      <w:r w:rsidRPr="00EF7157">
        <w:rPr>
          <w:rFonts w:ascii="宋体" w:hAnsi="宋体" w:cs="宋体" w:hint="eastAsia"/>
          <w:b/>
          <w:sz w:val="28"/>
          <w:szCs w:val="28"/>
        </w:rPr>
        <w:t>3、</w:t>
      </w:r>
      <w:r w:rsidR="00626DA3">
        <w:rPr>
          <w:rFonts w:ascii="宋体" w:hAnsi="宋体" w:cs="宋体" w:hint="eastAsia"/>
          <w:b/>
          <w:sz w:val="32"/>
          <w:szCs w:val="32"/>
        </w:rPr>
        <w:t>素质结构</w:t>
      </w:r>
    </w:p>
    <w:p w:rsidR="00626DA3" w:rsidRDefault="00626DA3" w:rsidP="00D95AA8">
      <w:pPr>
        <w:ind w:leftChars="200" w:left="42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）具有健康的身体，能适应职业岗位对体质的要求；</w:t>
      </w:r>
    </w:p>
    <w:p w:rsidR="00626DA3" w:rsidRDefault="00626DA3" w:rsidP="00D95AA8">
      <w:pPr>
        <w:ind w:leftChars="200" w:left="42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）具有健康的心理、积极的心态、良好的耐受力和耐挫力，能适应社会和职业岗位竞争需要。</w:t>
      </w:r>
    </w:p>
    <w:p w:rsidR="00626DA3" w:rsidRDefault="00626DA3" w:rsidP="00D95AA8">
      <w:pPr>
        <w:ind w:leftChars="200" w:left="42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）具备良好的道德品质，较强的进取精神、责任意识、质量意识、安全意识和环保意识；</w:t>
      </w:r>
    </w:p>
    <w:p w:rsidR="00626DA3" w:rsidRDefault="00626DA3" w:rsidP="00D95AA8">
      <w:pPr>
        <w:ind w:leftChars="200" w:left="420"/>
        <w:rPr>
          <w:rFonts w:ascii="宋体" w:cs="宋体"/>
          <w:sz w:val="32"/>
          <w:szCs w:val="32"/>
        </w:rPr>
      </w:pP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）具有良好的人文素养，较强的人际交流能力、团结协作精神；</w:t>
      </w:r>
    </w:p>
    <w:p w:rsidR="00626DA3" w:rsidRDefault="00626DA3" w:rsidP="00D95AA8">
      <w:pPr>
        <w:ind w:leftChars="200" w:left="420"/>
        <w:rPr>
          <w:rFonts w:ascii="宋体" w:cs="宋体"/>
          <w:sz w:val="32"/>
          <w:szCs w:val="32"/>
        </w:rPr>
      </w:pP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）具备一定的继续学习能力、信息收集和处理能力、语言表达能力。</w:t>
      </w:r>
    </w:p>
    <w:p w:rsidR="00626DA3" w:rsidRDefault="00626DA3" w:rsidP="00D95AA8">
      <w:pPr>
        <w:ind w:leftChars="200" w:left="420"/>
        <w:rPr>
          <w:rFonts w:ascii="宋体" w:cs="宋体"/>
          <w:b/>
          <w:bCs/>
          <w:sz w:val="36"/>
          <w:szCs w:val="44"/>
        </w:rPr>
      </w:pPr>
      <w:r>
        <w:rPr>
          <w:rFonts w:ascii="宋体" w:hAnsi="宋体" w:cs="宋体" w:hint="eastAsia"/>
          <w:b/>
          <w:bCs/>
          <w:sz w:val="36"/>
          <w:szCs w:val="44"/>
        </w:rPr>
        <w:t>六、课程设置及要求</w:t>
      </w:r>
    </w:p>
    <w:p w:rsidR="00626DA3" w:rsidRDefault="00626DA3">
      <w:pPr>
        <w:spacing w:line="360" w:lineRule="auto"/>
        <w:ind w:firstLineChars="200" w:firstLine="643"/>
        <w:rPr>
          <w:rFonts w:ascii="宋体" w:cs="宋体"/>
          <w:b/>
          <w:sz w:val="32"/>
          <w:szCs w:val="32"/>
        </w:rPr>
      </w:pPr>
      <w:r>
        <w:rPr>
          <w:rFonts w:ascii="宋体" w:hAnsi="宋体" w:cs="宋体" w:hint="eastAsia"/>
          <w:b/>
          <w:sz w:val="32"/>
          <w:szCs w:val="32"/>
        </w:rPr>
        <w:t>（一）公共基础课</w:t>
      </w:r>
    </w:p>
    <w:p w:rsidR="00626DA3" w:rsidRDefault="00626DA3">
      <w:pPr>
        <w:ind w:firstLineChars="200" w:firstLine="643"/>
        <w:rPr>
          <w:rFonts w:ascii="宋体" w:cs="宋体"/>
          <w:b/>
          <w:bCs/>
          <w:sz w:val="32"/>
          <w:szCs w:val="32"/>
        </w:rPr>
      </w:pPr>
      <w:r>
        <w:rPr>
          <w:rFonts w:ascii="宋体" w:hAnsi="宋体" w:cs="宋体"/>
          <w:b/>
          <w:bCs/>
          <w:sz w:val="32"/>
          <w:szCs w:val="32"/>
        </w:rPr>
        <w:t>1</w:t>
      </w:r>
      <w:r>
        <w:rPr>
          <w:rFonts w:ascii="宋体" w:hAnsi="宋体" w:cs="宋体" w:hint="eastAsia"/>
          <w:b/>
          <w:bCs/>
          <w:sz w:val="32"/>
          <w:szCs w:val="32"/>
        </w:rPr>
        <w:t>．语文：基础模块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216</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本课程是中等职业学校学生必修的一门公共基础课。旨</w:t>
      </w:r>
      <w:r>
        <w:rPr>
          <w:rFonts w:ascii="宋体" w:hAnsi="宋体" w:cs="宋体" w:hint="eastAsia"/>
          <w:sz w:val="32"/>
          <w:szCs w:val="32"/>
        </w:rPr>
        <w:lastRenderedPageBreak/>
        <w:t>在培养学生热爱祖国语言文字的思想感情，使学生进一步提高正确理解与运用祖国语言文字的能力，提高科学文化素养，以适应就业和创业的需要。其任务是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rsidR="00626DA3" w:rsidRDefault="00626DA3">
      <w:pPr>
        <w:ind w:firstLineChars="200" w:firstLine="643"/>
        <w:rPr>
          <w:rFonts w:ascii="宋体" w:cs="宋体"/>
          <w:sz w:val="32"/>
          <w:szCs w:val="32"/>
        </w:rPr>
      </w:pPr>
      <w:r>
        <w:rPr>
          <w:rFonts w:ascii="宋体" w:hAnsi="宋体" w:cs="宋体"/>
          <w:b/>
          <w:bCs/>
          <w:sz w:val="32"/>
          <w:szCs w:val="32"/>
        </w:rPr>
        <w:t>2</w:t>
      </w:r>
      <w:r>
        <w:rPr>
          <w:rFonts w:ascii="宋体" w:hAnsi="宋体" w:cs="宋体" w:hint="eastAsia"/>
          <w:b/>
          <w:bCs/>
          <w:sz w:val="32"/>
          <w:szCs w:val="32"/>
        </w:rPr>
        <w:t>．数学：基础模块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为学习专业知识、掌握职业技能、继续学习和终身发展奠定基础。</w:t>
      </w:r>
    </w:p>
    <w:p w:rsidR="00626DA3" w:rsidRDefault="00626DA3">
      <w:pPr>
        <w:ind w:firstLineChars="200" w:firstLine="643"/>
        <w:rPr>
          <w:rFonts w:ascii="宋体" w:cs="宋体"/>
          <w:b/>
          <w:bCs/>
          <w:sz w:val="32"/>
          <w:szCs w:val="32"/>
        </w:rPr>
      </w:pPr>
      <w:r>
        <w:rPr>
          <w:rFonts w:ascii="宋体" w:hAnsi="宋体" w:cs="宋体"/>
          <w:b/>
          <w:bCs/>
          <w:sz w:val="32"/>
          <w:szCs w:val="32"/>
        </w:rPr>
        <w:t>3</w:t>
      </w:r>
      <w:r>
        <w:rPr>
          <w:rFonts w:ascii="宋体" w:hAnsi="宋体" w:cs="宋体" w:hint="eastAsia"/>
          <w:b/>
          <w:bCs/>
          <w:sz w:val="32"/>
          <w:szCs w:val="32"/>
        </w:rPr>
        <w:t>．英语：基础模块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本课程是中等职业学校学生必修的一门公共基础课。其任务是帮助学生进一步学习英语基础知识，培养听、说、读、写等语言技能，初步</w:t>
      </w:r>
      <w:proofErr w:type="gramStart"/>
      <w:r>
        <w:rPr>
          <w:rFonts w:ascii="宋体" w:hAnsi="宋体" w:cs="宋体" w:hint="eastAsia"/>
          <w:sz w:val="32"/>
          <w:szCs w:val="32"/>
        </w:rPr>
        <w:t>形成职场英语</w:t>
      </w:r>
      <w:proofErr w:type="gramEnd"/>
      <w:r>
        <w:rPr>
          <w:rFonts w:ascii="宋体" w:hAnsi="宋体" w:cs="宋体" w:hint="eastAsia"/>
          <w:sz w:val="32"/>
          <w:szCs w:val="32"/>
        </w:rPr>
        <w:t>的应用能力；激发和培养学生学习英语的兴趣，提高学生学习的自信心，帮助学生掌握学习策略，养成良好的学习习惯，提高自主学习能力；引</w:t>
      </w:r>
      <w:r>
        <w:rPr>
          <w:rFonts w:ascii="宋体" w:hAnsi="宋体" w:cs="宋体" w:hint="eastAsia"/>
          <w:sz w:val="32"/>
          <w:szCs w:val="32"/>
        </w:rPr>
        <w:lastRenderedPageBreak/>
        <w:t>导学生了解、认识中西方文化差异，培养正确的情感、态度和价值观。</w:t>
      </w:r>
    </w:p>
    <w:p w:rsidR="00626DA3" w:rsidRDefault="00626DA3">
      <w:pPr>
        <w:ind w:firstLineChars="200" w:firstLine="643"/>
        <w:rPr>
          <w:rFonts w:ascii="宋体" w:cs="宋体"/>
          <w:sz w:val="32"/>
          <w:szCs w:val="32"/>
        </w:rPr>
      </w:pPr>
      <w:r>
        <w:rPr>
          <w:rFonts w:ascii="宋体" w:hAnsi="宋体" w:cs="宋体"/>
          <w:b/>
          <w:bCs/>
          <w:sz w:val="32"/>
          <w:szCs w:val="32"/>
        </w:rPr>
        <w:t>4</w:t>
      </w:r>
      <w:r>
        <w:rPr>
          <w:rFonts w:ascii="宋体" w:hAnsi="宋体" w:cs="宋体" w:hint="eastAsia"/>
          <w:b/>
          <w:bCs/>
          <w:sz w:val="32"/>
          <w:szCs w:val="32"/>
        </w:rPr>
        <w:t>．职业生涯规划</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德育课程。本课程旨在对学生进行生活经济和就业创业教育。其任务是引导学生树立现代社会的生活与消费、收入与支出、生产与营销、投资保险的生活观念，提高生活水平和生活质量，认识生活中的经济现象，把握生活中的经济规律，正确选择生活中的经济行为，提高生存能力和创富能力；对学生进行职业生涯教育和职业理想教育，懂得诚信、合作和维权，学会理财，学会根据社会需要和自身特点进行职业生涯规划，并以此规划和调整自己的行为，形成依法就业、竞争上岗等符合时代要求的观念；增强提高自身全面素质、自主择业、立业创业的自觉性，提高学生的生活能力，形成良好的职业素养，追求正确的生活世界、劳动世界的共同价值，引导学生创造美好的生活，成就理想，享有幸福的人生。</w:t>
      </w:r>
    </w:p>
    <w:p w:rsidR="00626DA3" w:rsidRDefault="00626DA3">
      <w:pPr>
        <w:ind w:firstLineChars="200" w:firstLine="643"/>
        <w:rPr>
          <w:rFonts w:ascii="宋体" w:cs="宋体"/>
          <w:sz w:val="32"/>
          <w:szCs w:val="32"/>
        </w:rPr>
      </w:pPr>
      <w:r>
        <w:rPr>
          <w:rFonts w:ascii="宋体" w:hAnsi="宋体" w:cs="宋体"/>
          <w:b/>
          <w:bCs/>
          <w:sz w:val="32"/>
          <w:szCs w:val="32"/>
        </w:rPr>
        <w:t>5</w:t>
      </w:r>
      <w:r>
        <w:rPr>
          <w:rFonts w:ascii="宋体" w:hAnsi="宋体" w:cs="宋体" w:hint="eastAsia"/>
          <w:b/>
          <w:bCs/>
          <w:sz w:val="32"/>
          <w:szCs w:val="32"/>
        </w:rPr>
        <w:t>．职业道德与法律</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本课程是中等职业学校学生必修的一门德育课程。</w:t>
      </w:r>
      <w:proofErr w:type="gramStart"/>
      <w:r>
        <w:rPr>
          <w:rFonts w:ascii="宋体" w:hAnsi="宋体" w:cs="宋体" w:hint="eastAsia"/>
          <w:sz w:val="32"/>
          <w:szCs w:val="32"/>
        </w:rPr>
        <w:t>旨对学生</w:t>
      </w:r>
      <w:proofErr w:type="gramEnd"/>
      <w:r>
        <w:rPr>
          <w:rFonts w:ascii="宋体" w:hAnsi="宋体" w:cs="宋体" w:hint="eastAsia"/>
          <w:sz w:val="32"/>
          <w:szCs w:val="32"/>
        </w:rPr>
        <w:t>进行道德教育和法制教育。其任务是提高学生的职业道德素质和法律素质，引导学生树立社会主义荣辱观，增强社会主义法治意识，帮助学生了解文明礼仪的基本要求、职业道德的作用和基本规范，陶冶道德情操，增强职业道德意识，</w:t>
      </w:r>
      <w:r>
        <w:rPr>
          <w:rFonts w:ascii="宋体" w:hAnsi="宋体" w:cs="宋体" w:hint="eastAsia"/>
          <w:sz w:val="32"/>
          <w:szCs w:val="32"/>
        </w:rPr>
        <w:lastRenderedPageBreak/>
        <w:t>养成职业道德行为习惯；指导学生掌握与日常生活和职业活动密切相关的法律常识，树立法治观念，增强法律意识，成为懂法、守法、用法的公民。</w:t>
      </w:r>
    </w:p>
    <w:p w:rsidR="00626DA3" w:rsidRDefault="00626DA3">
      <w:pPr>
        <w:ind w:firstLineChars="200" w:firstLine="643"/>
        <w:rPr>
          <w:rFonts w:ascii="宋体" w:cs="宋体"/>
          <w:sz w:val="32"/>
          <w:szCs w:val="32"/>
        </w:rPr>
      </w:pPr>
      <w:r>
        <w:rPr>
          <w:rFonts w:ascii="宋体" w:hAnsi="宋体" w:cs="宋体"/>
          <w:b/>
          <w:bCs/>
          <w:sz w:val="32"/>
          <w:szCs w:val="32"/>
        </w:rPr>
        <w:t>6</w:t>
      </w:r>
      <w:r>
        <w:rPr>
          <w:rFonts w:ascii="宋体" w:hAnsi="宋体" w:cs="宋体" w:hint="eastAsia"/>
          <w:b/>
          <w:bCs/>
          <w:sz w:val="32"/>
          <w:szCs w:val="32"/>
        </w:rPr>
        <w:t>．经济政治与社会</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德育课。旨在对学生进行马克思主义相关基本观点教育和我国社会主义经济、政治、文化与社会建设常识教育。其任务是引导学生掌握马克思主义的相关基本观点和我国社会主义经济建设、政治建设、文化建设、社会建设的有关知识；提高思想政治素质，坚定走中国特色社会主义道路的信念；提高辨析社会现象、主动参与社会生活的能力，使学生认同我国的经济、政治制度，了解所处的文化和社会环境，树立中国特色社会主义共同理想，积极投身我国经济、政治、文化、社会建设。</w:t>
      </w:r>
    </w:p>
    <w:p w:rsidR="00626DA3" w:rsidRDefault="00626DA3">
      <w:pPr>
        <w:ind w:firstLineChars="200" w:firstLine="640"/>
        <w:rPr>
          <w:rFonts w:ascii="宋体" w:cs="宋体"/>
          <w:sz w:val="32"/>
          <w:szCs w:val="32"/>
        </w:rPr>
      </w:pPr>
      <w:r>
        <w:rPr>
          <w:rFonts w:ascii="宋体" w:hAnsi="宋体" w:cs="宋体"/>
          <w:sz w:val="32"/>
          <w:szCs w:val="32"/>
        </w:rPr>
        <w:t xml:space="preserve"> </w:t>
      </w:r>
      <w:r>
        <w:rPr>
          <w:rFonts w:ascii="宋体" w:hAnsi="宋体" w:cs="宋体"/>
          <w:b/>
          <w:bCs/>
          <w:sz w:val="32"/>
          <w:szCs w:val="32"/>
        </w:rPr>
        <w:t>7.</w:t>
      </w:r>
      <w:r>
        <w:rPr>
          <w:rFonts w:ascii="宋体" w:hAnsi="宋体" w:cs="宋体" w:hint="eastAsia"/>
          <w:b/>
          <w:bCs/>
          <w:sz w:val="32"/>
          <w:szCs w:val="32"/>
        </w:rPr>
        <w:t>计算机应用基础</w:t>
      </w:r>
      <w:r>
        <w:rPr>
          <w:rFonts w:ascii="宋体" w:hAnsi="宋体" w:cs="宋体"/>
          <w:sz w:val="32"/>
          <w:szCs w:val="32"/>
        </w:rPr>
        <w:t xml:space="preserve"> (132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p w:rsidR="00626DA3" w:rsidRDefault="00626DA3">
      <w:pPr>
        <w:ind w:firstLineChars="200" w:firstLine="643"/>
        <w:rPr>
          <w:rFonts w:ascii="宋体" w:cs="宋体"/>
          <w:b/>
          <w:bCs/>
          <w:sz w:val="32"/>
          <w:szCs w:val="32"/>
        </w:rPr>
      </w:pPr>
      <w:r>
        <w:rPr>
          <w:rFonts w:ascii="宋体" w:hAnsi="宋体" w:cs="宋体"/>
          <w:b/>
          <w:bCs/>
          <w:sz w:val="32"/>
          <w:szCs w:val="32"/>
        </w:rPr>
        <w:t>8.</w:t>
      </w:r>
      <w:r>
        <w:rPr>
          <w:rFonts w:ascii="宋体" w:hAnsi="宋体" w:cs="宋体" w:hint="eastAsia"/>
          <w:b/>
          <w:bCs/>
          <w:sz w:val="32"/>
          <w:szCs w:val="32"/>
        </w:rPr>
        <w:t>物理</w:t>
      </w:r>
      <w:r>
        <w:rPr>
          <w:rFonts w:ascii="宋体" w:hAnsi="宋体" w:cs="宋体"/>
          <w:b/>
          <w:bCs/>
          <w:sz w:val="32"/>
          <w:szCs w:val="32"/>
        </w:rPr>
        <w:t xml:space="preserve"> </w:t>
      </w:r>
      <w:r>
        <w:rPr>
          <w:rFonts w:ascii="宋体" w:hAnsi="宋体" w:cs="宋体"/>
          <w:sz w:val="32"/>
          <w:szCs w:val="32"/>
        </w:rPr>
        <w:t xml:space="preserve">(102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在初中物理的基础上，进一步学习力学、电学、振动和波、热学和光学等内容，使学生掌握其基本规律、一般计算</w:t>
      </w:r>
      <w:r>
        <w:rPr>
          <w:rFonts w:ascii="宋体" w:hAnsi="宋体" w:cs="宋体" w:hint="eastAsia"/>
          <w:sz w:val="32"/>
          <w:szCs w:val="32"/>
        </w:rPr>
        <w:lastRenderedPageBreak/>
        <w:t>和应用、分析方法，为学习专业课程打下基础。</w:t>
      </w:r>
    </w:p>
    <w:p w:rsidR="00626DA3" w:rsidRDefault="00626DA3">
      <w:pPr>
        <w:ind w:firstLineChars="200" w:firstLine="643"/>
        <w:rPr>
          <w:rFonts w:ascii="宋体" w:cs="宋体"/>
          <w:b/>
          <w:bCs/>
          <w:sz w:val="32"/>
          <w:szCs w:val="32"/>
        </w:rPr>
      </w:pPr>
      <w:r>
        <w:rPr>
          <w:rFonts w:ascii="宋体" w:hAnsi="宋体" w:cs="宋体"/>
          <w:b/>
          <w:bCs/>
          <w:sz w:val="32"/>
          <w:szCs w:val="32"/>
        </w:rPr>
        <w:t>9</w:t>
      </w:r>
      <w:r>
        <w:rPr>
          <w:rFonts w:ascii="宋体" w:hAnsi="宋体" w:cs="宋体" w:hint="eastAsia"/>
          <w:b/>
          <w:bCs/>
          <w:sz w:val="32"/>
          <w:szCs w:val="32"/>
        </w:rPr>
        <w:t>．体育</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公共基础课。旨在对学生进行体育训练和生理心理健康教育。其任务是传授体育与健康的基本文化知识、体育技能和方法，培养学生的健康人格、增强体能素质、提高综合职业能力，养成终身从事体育锻炼的意识、能力与习惯，提高生活质量，为全面促进学生身体健康、心理健康和社会适应能力服务。</w:t>
      </w:r>
    </w:p>
    <w:p w:rsidR="002214C1" w:rsidRPr="009D2827" w:rsidRDefault="002214C1" w:rsidP="009D2827">
      <w:pPr>
        <w:numPr>
          <w:ilvl w:val="0"/>
          <w:numId w:val="8"/>
        </w:numPr>
        <w:ind w:firstLineChars="200" w:firstLine="643"/>
        <w:rPr>
          <w:rFonts w:ascii="宋体" w:hAnsi="宋体" w:cs="仿宋" w:hint="eastAsia"/>
          <w:b/>
          <w:bCs/>
          <w:sz w:val="32"/>
          <w:szCs w:val="32"/>
        </w:rPr>
      </w:pPr>
      <w:r w:rsidRPr="009D2827">
        <w:rPr>
          <w:rFonts w:ascii="宋体" w:hAnsi="宋体" w:cs="仿宋" w:hint="eastAsia"/>
          <w:b/>
          <w:bCs/>
          <w:sz w:val="32"/>
          <w:szCs w:val="32"/>
        </w:rPr>
        <w:t>专业基础课、核心课</w:t>
      </w:r>
    </w:p>
    <w:p w:rsidR="002214C1" w:rsidRPr="009D2827" w:rsidRDefault="002214C1" w:rsidP="009D2827">
      <w:pPr>
        <w:ind w:firstLineChars="200" w:firstLine="643"/>
        <w:rPr>
          <w:rFonts w:ascii="宋体" w:hAnsi="宋体" w:cs="仿宋" w:hint="eastAsia"/>
          <w:b/>
          <w:bCs/>
          <w:sz w:val="32"/>
          <w:szCs w:val="32"/>
        </w:rPr>
      </w:pPr>
      <w:r w:rsidRPr="009D2827">
        <w:rPr>
          <w:rFonts w:ascii="宋体" w:hAnsi="宋体" w:cs="仿宋" w:hint="eastAsia"/>
          <w:b/>
          <w:bCs/>
          <w:sz w:val="32"/>
          <w:szCs w:val="32"/>
        </w:rPr>
        <w:t>专业基础课：</w:t>
      </w:r>
    </w:p>
    <w:p w:rsidR="002214C1" w:rsidRPr="009D2827" w:rsidRDefault="002214C1" w:rsidP="009D2827">
      <w:pPr>
        <w:ind w:firstLineChars="200" w:firstLine="643"/>
        <w:rPr>
          <w:rFonts w:ascii="宋体" w:hAnsi="宋体" w:cs="仿宋" w:hint="eastAsia"/>
          <w:sz w:val="32"/>
          <w:szCs w:val="32"/>
        </w:rPr>
      </w:pPr>
      <w:r w:rsidRPr="009D2827">
        <w:rPr>
          <w:rFonts w:ascii="宋体" w:hAnsi="宋体" w:cs="仿宋" w:hint="eastAsia"/>
          <w:b/>
          <w:bCs/>
          <w:sz w:val="32"/>
          <w:szCs w:val="32"/>
        </w:rPr>
        <w:t xml:space="preserve">1. </w:t>
      </w:r>
      <w:r w:rsidRPr="009D2827">
        <w:rPr>
          <w:rFonts w:ascii="宋体" w:hAnsi="宋体" w:cs="仿宋" w:hint="eastAsia"/>
          <w:b/>
          <w:bCs/>
          <w:kern w:val="0"/>
          <w:sz w:val="32"/>
          <w:szCs w:val="32"/>
        </w:rPr>
        <w:t>机械识图与CAD技术</w:t>
      </w:r>
      <w:r w:rsidRPr="009D2827">
        <w:rPr>
          <w:rFonts w:ascii="宋体" w:hAnsi="宋体" w:cs="仿宋" w:hint="eastAsia"/>
          <w:sz w:val="32"/>
          <w:szCs w:val="32"/>
        </w:rPr>
        <w:t>（64学时）</w:t>
      </w:r>
    </w:p>
    <w:p w:rsidR="002214C1" w:rsidRPr="009D2827" w:rsidRDefault="002214C1" w:rsidP="009D2827">
      <w:pPr>
        <w:ind w:firstLineChars="250" w:firstLine="800"/>
        <w:rPr>
          <w:rFonts w:ascii="宋体" w:hAnsi="宋体" w:cs="仿宋" w:hint="eastAsia"/>
          <w:sz w:val="32"/>
          <w:szCs w:val="32"/>
        </w:rPr>
      </w:pPr>
      <w:r w:rsidRPr="009D2827">
        <w:rPr>
          <w:rFonts w:ascii="宋体" w:hAnsi="宋体" w:cs="仿宋" w:hint="eastAsia"/>
          <w:sz w:val="32"/>
          <w:szCs w:val="32"/>
        </w:rPr>
        <w:t>学习《机械制图和建筑识图》相关国家标准；零件、构件图的识读方法与典型零件的识读；装配图、建筑图样的识读方法及常用表达方法。学习CAD软件的基本使用。</w:t>
      </w:r>
    </w:p>
    <w:p w:rsidR="002214C1" w:rsidRPr="009D2827" w:rsidRDefault="002214C1" w:rsidP="009D2827">
      <w:pPr>
        <w:ind w:firstLineChars="200" w:firstLine="643"/>
        <w:rPr>
          <w:rFonts w:ascii="宋体" w:hAnsi="宋体" w:cs="仿宋" w:hint="eastAsia"/>
          <w:sz w:val="32"/>
          <w:szCs w:val="32"/>
        </w:rPr>
      </w:pPr>
      <w:r w:rsidRPr="009D2827">
        <w:rPr>
          <w:rFonts w:ascii="宋体" w:hAnsi="宋体" w:cs="仿宋" w:hint="eastAsia"/>
          <w:b/>
          <w:bCs/>
          <w:sz w:val="32"/>
          <w:szCs w:val="32"/>
        </w:rPr>
        <w:t xml:space="preserve">2. </w:t>
      </w:r>
      <w:r w:rsidRPr="009D2827">
        <w:rPr>
          <w:rFonts w:ascii="宋体" w:hAnsi="宋体" w:cs="仿宋" w:hint="eastAsia"/>
          <w:b/>
          <w:bCs/>
          <w:kern w:val="0"/>
          <w:sz w:val="32"/>
          <w:szCs w:val="32"/>
        </w:rPr>
        <w:t>机械基础</w:t>
      </w:r>
      <w:r w:rsidRPr="009D2827">
        <w:rPr>
          <w:rFonts w:ascii="宋体" w:hAnsi="宋体" w:cs="仿宋" w:hint="eastAsia"/>
          <w:sz w:val="32"/>
          <w:szCs w:val="32"/>
        </w:rPr>
        <w:t>（64学时）</w:t>
      </w:r>
    </w:p>
    <w:p w:rsidR="002214C1" w:rsidRPr="009D2827" w:rsidRDefault="002214C1" w:rsidP="009D2827">
      <w:pPr>
        <w:ind w:firstLineChars="250" w:firstLine="800"/>
        <w:rPr>
          <w:rFonts w:ascii="宋体" w:hAnsi="宋体" w:cs="仿宋" w:hint="eastAsia"/>
          <w:sz w:val="32"/>
          <w:szCs w:val="32"/>
        </w:rPr>
      </w:pPr>
      <w:r w:rsidRPr="009D2827">
        <w:rPr>
          <w:rFonts w:ascii="宋体" w:hAnsi="宋体" w:cs="仿宋" w:hint="eastAsia"/>
          <w:sz w:val="32"/>
          <w:szCs w:val="32"/>
        </w:rPr>
        <w:t>结合机器人的机械机构，学习并掌握机械传递的分类；掌握螺纹连接；掌握齿轮传动、带传动、链传动的主要类型、特点和应用；基本掌握轮系分类与计算方法。学习并掌握轴系的分类、应用特点，熟悉轴系的支撑方式，轴承的应用特点、使用要求。了解常用平面机构、凸轮机构的结构、特点及基本形式。</w:t>
      </w:r>
    </w:p>
    <w:p w:rsidR="002214C1" w:rsidRPr="009D2827" w:rsidRDefault="002214C1" w:rsidP="009D2827">
      <w:pPr>
        <w:ind w:firstLineChars="200" w:firstLine="643"/>
        <w:rPr>
          <w:rFonts w:ascii="宋体" w:hAnsi="宋体" w:cs="仿宋" w:hint="eastAsia"/>
          <w:sz w:val="32"/>
          <w:szCs w:val="32"/>
        </w:rPr>
      </w:pPr>
      <w:r w:rsidRPr="009D2827">
        <w:rPr>
          <w:rFonts w:ascii="宋体" w:hAnsi="宋体" w:cs="仿宋" w:hint="eastAsia"/>
          <w:b/>
          <w:bCs/>
          <w:sz w:val="32"/>
          <w:szCs w:val="32"/>
        </w:rPr>
        <w:t>3．液压与气压传动</w:t>
      </w:r>
      <w:r w:rsidRPr="009D2827">
        <w:rPr>
          <w:rFonts w:ascii="宋体" w:hAnsi="宋体" w:cs="仿宋" w:hint="eastAsia"/>
          <w:sz w:val="32"/>
          <w:szCs w:val="32"/>
        </w:rPr>
        <w:t>（96学时）</w:t>
      </w:r>
    </w:p>
    <w:p w:rsidR="002214C1" w:rsidRPr="009D2827" w:rsidRDefault="002214C1" w:rsidP="009D2827">
      <w:pPr>
        <w:ind w:firstLineChars="200" w:firstLine="640"/>
        <w:rPr>
          <w:rFonts w:ascii="宋体" w:hAnsi="宋体" w:cs="仿宋" w:hint="eastAsia"/>
          <w:b/>
          <w:bCs/>
          <w:sz w:val="32"/>
          <w:szCs w:val="32"/>
        </w:rPr>
      </w:pPr>
      <w:r w:rsidRPr="009D2827">
        <w:rPr>
          <w:rFonts w:ascii="宋体" w:hAnsi="宋体" w:cs="仿宋" w:hint="eastAsia"/>
          <w:color w:val="000000"/>
          <w:kern w:val="0"/>
          <w:sz w:val="32"/>
          <w:szCs w:val="32"/>
        </w:rPr>
        <w:lastRenderedPageBreak/>
        <w:t>学习液压、气压原理；液压气压常用元器件；液压、气压常用控制回路；液压气压部件的特点，会根据图纸连接常用液压回路，会根据图纸连接常用气压回路。</w:t>
      </w:r>
    </w:p>
    <w:p w:rsidR="002214C1" w:rsidRPr="009D2827" w:rsidRDefault="002214C1" w:rsidP="009D2827">
      <w:pPr>
        <w:ind w:firstLineChars="200" w:firstLine="643"/>
        <w:rPr>
          <w:rFonts w:ascii="宋体" w:hAnsi="宋体" w:cs="仿宋" w:hint="eastAsia"/>
          <w:sz w:val="32"/>
          <w:szCs w:val="32"/>
        </w:rPr>
      </w:pPr>
      <w:r w:rsidRPr="009D2827">
        <w:rPr>
          <w:rFonts w:ascii="宋体" w:hAnsi="宋体" w:cs="仿宋" w:hint="eastAsia"/>
          <w:b/>
          <w:bCs/>
          <w:sz w:val="32"/>
          <w:szCs w:val="32"/>
        </w:rPr>
        <w:t>4．电工电子应用技术</w:t>
      </w:r>
      <w:r w:rsidRPr="009D2827">
        <w:rPr>
          <w:rFonts w:ascii="宋体" w:hAnsi="宋体" w:cs="仿宋" w:hint="eastAsia"/>
          <w:sz w:val="32"/>
          <w:szCs w:val="32"/>
        </w:rPr>
        <w:t>（64学时）</w:t>
      </w:r>
    </w:p>
    <w:p w:rsidR="002214C1" w:rsidRPr="009D2827" w:rsidRDefault="002214C1" w:rsidP="009D2827">
      <w:pPr>
        <w:ind w:firstLineChars="200" w:firstLine="640"/>
        <w:rPr>
          <w:rFonts w:ascii="宋体" w:hAnsi="宋体" w:cs="仿宋" w:hint="eastAsia"/>
          <w:color w:val="000000"/>
          <w:kern w:val="0"/>
          <w:sz w:val="32"/>
          <w:szCs w:val="32"/>
        </w:rPr>
      </w:pPr>
      <w:r w:rsidRPr="009D2827">
        <w:rPr>
          <w:rFonts w:ascii="宋体" w:hAnsi="宋体" w:cs="仿宋" w:hint="eastAsia"/>
          <w:color w:val="000000"/>
          <w:kern w:val="0"/>
          <w:sz w:val="32"/>
          <w:szCs w:val="32"/>
        </w:rPr>
        <w:t>学习安全用电常识，学习常用电子、电器元件及符号，能读识和分析电工图；学习欧姆定律应用，学习驱动电路和控制电路的工作原理、结构及相关元器件的基本功能；学习绘制简单机构控制、工作的电气原理图，学习电工常用仪表、仪器的使用技术。</w:t>
      </w:r>
    </w:p>
    <w:p w:rsidR="002214C1" w:rsidRPr="009D2827" w:rsidRDefault="002214C1" w:rsidP="009D2827">
      <w:pPr>
        <w:ind w:firstLineChars="200" w:firstLine="643"/>
        <w:rPr>
          <w:rFonts w:ascii="宋体" w:hAnsi="宋体" w:cs="仿宋" w:hint="eastAsia"/>
          <w:b/>
          <w:bCs/>
          <w:sz w:val="32"/>
          <w:szCs w:val="32"/>
        </w:rPr>
      </w:pPr>
      <w:r w:rsidRPr="009D2827">
        <w:rPr>
          <w:rFonts w:ascii="宋体" w:hAnsi="宋体" w:cs="仿宋" w:hint="eastAsia"/>
          <w:b/>
          <w:bCs/>
          <w:sz w:val="32"/>
          <w:szCs w:val="32"/>
        </w:rPr>
        <w:t>专业核心课：</w:t>
      </w:r>
    </w:p>
    <w:p w:rsidR="002214C1" w:rsidRPr="009D2827" w:rsidRDefault="002214C1" w:rsidP="009D2827">
      <w:pPr>
        <w:ind w:firstLineChars="200" w:firstLine="643"/>
        <w:rPr>
          <w:rFonts w:ascii="宋体" w:hAnsi="宋体" w:cs="仿宋" w:hint="eastAsia"/>
          <w:b/>
          <w:bCs/>
          <w:sz w:val="32"/>
          <w:szCs w:val="32"/>
        </w:rPr>
      </w:pPr>
      <w:r w:rsidRPr="009D2827">
        <w:rPr>
          <w:rFonts w:ascii="宋体" w:hAnsi="宋体" w:cs="仿宋" w:hint="eastAsia"/>
          <w:b/>
          <w:bCs/>
          <w:sz w:val="32"/>
          <w:szCs w:val="32"/>
        </w:rPr>
        <w:t>1.</w:t>
      </w:r>
      <w:r w:rsidRPr="009D2827">
        <w:rPr>
          <w:rFonts w:ascii="宋体" w:hAnsi="宋体" w:cs="仿宋" w:hint="eastAsia"/>
          <w:b/>
          <w:bCs/>
          <w:color w:val="000000"/>
          <w:kern w:val="0"/>
          <w:sz w:val="32"/>
          <w:szCs w:val="32"/>
        </w:rPr>
        <w:t>单片机应用技术基础 </w:t>
      </w:r>
      <w:r w:rsidRPr="009D2827">
        <w:rPr>
          <w:rFonts w:ascii="宋体" w:hAnsi="宋体" w:cs="仿宋" w:hint="eastAsia"/>
          <w:sz w:val="32"/>
          <w:szCs w:val="32"/>
        </w:rPr>
        <w:t>（128学时）</w:t>
      </w:r>
    </w:p>
    <w:p w:rsidR="002214C1" w:rsidRPr="009D2827" w:rsidRDefault="002214C1" w:rsidP="009D2827">
      <w:pPr>
        <w:pStyle w:val="a3"/>
        <w:spacing w:line="440" w:lineRule="exact"/>
        <w:ind w:firstLineChars="200" w:firstLine="640"/>
        <w:rPr>
          <w:rFonts w:ascii="宋体" w:hAnsi="宋体"/>
          <w:kern w:val="0"/>
          <w:sz w:val="32"/>
          <w:szCs w:val="32"/>
        </w:rPr>
      </w:pPr>
      <w:r w:rsidRPr="009D2827">
        <w:rPr>
          <w:rFonts w:ascii="宋体" w:hAnsi="宋体" w:cs="仿宋" w:hint="eastAsia"/>
          <w:color w:val="000000"/>
          <w:kern w:val="0"/>
          <w:sz w:val="32"/>
          <w:szCs w:val="32"/>
        </w:rPr>
        <w:t>主要学习单片机的结构原理、指令系统、中断系统与定时器/计数器、输入和输出、存储器及I/O接口扩展，进行简单的单片机编程，会认识和接通简单单片机控制电路；认识单片机常用接口。会根据图纸接线路。</w:t>
      </w:r>
    </w:p>
    <w:p w:rsidR="002214C1" w:rsidRPr="009D2827" w:rsidRDefault="002214C1" w:rsidP="009D2827">
      <w:pPr>
        <w:ind w:firstLineChars="200" w:firstLine="640"/>
        <w:rPr>
          <w:rFonts w:ascii="宋体" w:hAnsi="宋体" w:cs="仿宋"/>
          <w:color w:val="000000"/>
          <w:kern w:val="0"/>
          <w:sz w:val="32"/>
          <w:szCs w:val="32"/>
        </w:rPr>
      </w:pPr>
      <w:r w:rsidRPr="009D2827">
        <w:rPr>
          <w:rFonts w:ascii="宋体" w:hAnsi="宋体" w:cs="仿宋" w:hint="eastAsia"/>
          <w:color w:val="000000"/>
          <w:kern w:val="0"/>
          <w:sz w:val="32"/>
          <w:szCs w:val="32"/>
        </w:rPr>
        <w:t>2.</w:t>
      </w:r>
      <w:r w:rsidRPr="009D2827">
        <w:rPr>
          <w:rFonts w:ascii="宋体" w:hAnsi="宋体" w:cs="仿宋" w:hint="eastAsia"/>
          <w:b/>
          <w:bCs/>
          <w:color w:val="000000"/>
          <w:kern w:val="0"/>
          <w:sz w:val="32"/>
          <w:szCs w:val="32"/>
        </w:rPr>
        <w:t>PLC与自动控制</w:t>
      </w:r>
      <w:r w:rsidRPr="009D2827">
        <w:rPr>
          <w:rFonts w:ascii="宋体" w:hAnsi="宋体" w:cs="仿宋" w:hint="eastAsia"/>
          <w:color w:val="000000"/>
          <w:kern w:val="0"/>
          <w:sz w:val="32"/>
          <w:szCs w:val="32"/>
        </w:rPr>
        <w:t>（128课时）</w:t>
      </w:r>
    </w:p>
    <w:p w:rsidR="002214C1" w:rsidRPr="009D2827" w:rsidRDefault="002214C1" w:rsidP="009D2827">
      <w:pPr>
        <w:ind w:firstLineChars="200" w:firstLine="640"/>
        <w:rPr>
          <w:rFonts w:ascii="宋体" w:hAnsi="宋体" w:cs="仿宋" w:hint="eastAsia"/>
          <w:color w:val="000000"/>
          <w:kern w:val="0"/>
          <w:sz w:val="32"/>
          <w:szCs w:val="32"/>
        </w:rPr>
      </w:pPr>
      <w:r w:rsidRPr="009D2827">
        <w:rPr>
          <w:rFonts w:ascii="宋体" w:hAnsi="宋体" w:cs="仿宋" w:hint="eastAsia"/>
          <w:color w:val="000000"/>
          <w:kern w:val="0"/>
          <w:sz w:val="32"/>
          <w:szCs w:val="32"/>
        </w:rPr>
        <w:t>学习PLC外接常用低压电器、传感元件等知识（重点介绍涉及电梯电气控制及电力拖动方面的元器件）；学习PLC控制中简单控制电路。</w:t>
      </w:r>
    </w:p>
    <w:p w:rsidR="002214C1" w:rsidRPr="009D2827" w:rsidRDefault="002214C1" w:rsidP="009D2827">
      <w:pPr>
        <w:ind w:firstLineChars="200" w:firstLine="643"/>
        <w:rPr>
          <w:rFonts w:ascii="宋体" w:hAnsi="宋体" w:cs="仿宋" w:hint="eastAsia"/>
          <w:sz w:val="32"/>
          <w:szCs w:val="32"/>
        </w:rPr>
      </w:pPr>
      <w:r w:rsidRPr="009D2827">
        <w:rPr>
          <w:rFonts w:ascii="宋体" w:hAnsi="宋体" w:cs="仿宋" w:hint="eastAsia"/>
          <w:b/>
          <w:bCs/>
          <w:sz w:val="32"/>
          <w:szCs w:val="32"/>
        </w:rPr>
        <w:t>3.</w:t>
      </w:r>
      <w:r w:rsidRPr="009D2827">
        <w:rPr>
          <w:rFonts w:ascii="宋体" w:hAnsi="宋体" w:cs="仿宋" w:hint="eastAsia"/>
          <w:b/>
          <w:bCs/>
          <w:color w:val="000000"/>
          <w:kern w:val="0"/>
          <w:sz w:val="32"/>
          <w:szCs w:val="32"/>
        </w:rPr>
        <w:t>钳工技能训练</w:t>
      </w:r>
      <w:r w:rsidRPr="009D2827">
        <w:rPr>
          <w:rFonts w:ascii="宋体" w:hAnsi="宋体" w:cs="仿宋" w:hint="eastAsia"/>
          <w:sz w:val="32"/>
          <w:szCs w:val="32"/>
        </w:rPr>
        <w:t>（192学时）</w:t>
      </w:r>
    </w:p>
    <w:p w:rsidR="002214C1" w:rsidRPr="009D2827" w:rsidRDefault="002214C1" w:rsidP="009D2827">
      <w:pPr>
        <w:ind w:firstLineChars="200" w:firstLine="640"/>
        <w:rPr>
          <w:rFonts w:ascii="宋体" w:hAnsi="宋体" w:cs="仿宋" w:hint="eastAsia"/>
          <w:color w:val="000000"/>
          <w:kern w:val="0"/>
          <w:sz w:val="32"/>
          <w:szCs w:val="32"/>
        </w:rPr>
      </w:pPr>
      <w:r w:rsidRPr="009D2827">
        <w:rPr>
          <w:rFonts w:ascii="宋体" w:hAnsi="宋体" w:cs="仿宋" w:hint="eastAsia"/>
          <w:color w:val="000000"/>
          <w:kern w:val="0"/>
          <w:sz w:val="32"/>
          <w:szCs w:val="32"/>
        </w:rPr>
        <w:t>学习钳工操作安全知识；认识钳工常用工具；掌握常用工具的正确使用技巧；掌握常用量具的使用与维护；学习划线、</w:t>
      </w:r>
      <w:proofErr w:type="gramStart"/>
      <w:r w:rsidRPr="009D2827">
        <w:rPr>
          <w:rFonts w:ascii="宋体" w:hAnsi="宋体" w:cs="仿宋" w:hint="eastAsia"/>
          <w:color w:val="000000"/>
          <w:kern w:val="0"/>
          <w:sz w:val="32"/>
          <w:szCs w:val="32"/>
        </w:rPr>
        <w:t>錾削等</w:t>
      </w:r>
      <w:proofErr w:type="gramEnd"/>
      <w:r w:rsidRPr="009D2827">
        <w:rPr>
          <w:rFonts w:ascii="宋体" w:hAnsi="宋体" w:cs="仿宋" w:hint="eastAsia"/>
          <w:color w:val="000000"/>
          <w:kern w:val="0"/>
          <w:sz w:val="32"/>
          <w:szCs w:val="32"/>
        </w:rPr>
        <w:t>知识，掌握正确的锯割、锉削、钻孔、攻丝的操</w:t>
      </w:r>
      <w:r w:rsidRPr="009D2827">
        <w:rPr>
          <w:rFonts w:ascii="宋体" w:hAnsi="宋体" w:cs="仿宋" w:hint="eastAsia"/>
          <w:color w:val="000000"/>
          <w:kern w:val="0"/>
          <w:sz w:val="32"/>
          <w:szCs w:val="32"/>
        </w:rPr>
        <w:lastRenderedPageBreak/>
        <w:t>作方法；学习手持电动设备的操作技能，掌握电动工具（电动工具：手提钻、冲击钻、电锤、角磨机、切割机、曲线锯等）的使用和维护；学习机械零钳工加工工艺及部件的装配工艺，能</w:t>
      </w:r>
      <w:proofErr w:type="gramStart"/>
      <w:r w:rsidRPr="009D2827">
        <w:rPr>
          <w:rFonts w:ascii="宋体" w:hAnsi="宋体" w:cs="仿宋" w:hint="eastAsia"/>
          <w:color w:val="000000"/>
          <w:kern w:val="0"/>
          <w:sz w:val="32"/>
          <w:szCs w:val="32"/>
        </w:rPr>
        <w:t>按装</w:t>
      </w:r>
      <w:proofErr w:type="gramEnd"/>
      <w:r w:rsidRPr="009D2827">
        <w:rPr>
          <w:rFonts w:ascii="宋体" w:hAnsi="宋体" w:cs="仿宋" w:hint="eastAsia"/>
          <w:color w:val="000000"/>
          <w:kern w:val="0"/>
          <w:sz w:val="32"/>
          <w:szCs w:val="32"/>
        </w:rPr>
        <w:t>配图和技术文件编制拆、装简单机械部件的工序及工艺；掌握机械部件的装配技能。</w:t>
      </w:r>
    </w:p>
    <w:p w:rsidR="002214C1" w:rsidRPr="009D2827" w:rsidRDefault="002214C1" w:rsidP="009D2827">
      <w:pPr>
        <w:ind w:firstLineChars="200" w:firstLine="643"/>
        <w:rPr>
          <w:rFonts w:ascii="宋体" w:hAnsi="宋体" w:cs="仿宋" w:hint="eastAsia"/>
          <w:sz w:val="32"/>
          <w:szCs w:val="32"/>
        </w:rPr>
      </w:pPr>
      <w:r w:rsidRPr="009D2827">
        <w:rPr>
          <w:rFonts w:ascii="宋体" w:hAnsi="宋体" w:cs="仿宋" w:hint="eastAsia"/>
          <w:b/>
          <w:bCs/>
          <w:sz w:val="32"/>
          <w:szCs w:val="32"/>
        </w:rPr>
        <w:t>4．</w:t>
      </w:r>
      <w:r w:rsidRPr="009D2827">
        <w:rPr>
          <w:rFonts w:ascii="宋体" w:hAnsi="宋体" w:cs="仿宋" w:hint="eastAsia"/>
          <w:b/>
          <w:bCs/>
          <w:color w:val="000000"/>
          <w:kern w:val="0"/>
          <w:sz w:val="32"/>
          <w:szCs w:val="32"/>
        </w:rPr>
        <w:t>机器人应用认知</w:t>
      </w:r>
      <w:r w:rsidRPr="009D2827">
        <w:rPr>
          <w:rFonts w:ascii="宋体" w:hAnsi="宋体" w:cs="仿宋" w:hint="eastAsia"/>
          <w:sz w:val="32"/>
          <w:szCs w:val="32"/>
        </w:rPr>
        <w:t>（64学时）</w:t>
      </w:r>
    </w:p>
    <w:p w:rsidR="002214C1" w:rsidRPr="009D2827" w:rsidRDefault="002214C1" w:rsidP="009D2827">
      <w:pPr>
        <w:pStyle w:val="a3"/>
        <w:spacing w:line="440" w:lineRule="exact"/>
        <w:ind w:firstLineChars="200" w:firstLine="640"/>
        <w:rPr>
          <w:rFonts w:ascii="宋体" w:hAnsi="宋体"/>
          <w:kern w:val="0"/>
          <w:sz w:val="32"/>
          <w:szCs w:val="32"/>
        </w:rPr>
      </w:pPr>
      <w:r w:rsidRPr="009D2827">
        <w:rPr>
          <w:rFonts w:ascii="宋体" w:hAnsi="宋体" w:cs="仿宋" w:hint="eastAsia"/>
          <w:color w:val="000000"/>
          <w:kern w:val="0"/>
          <w:sz w:val="32"/>
          <w:szCs w:val="32"/>
        </w:rPr>
        <w:t>机器人历史、发展。专业课程的组成、学习要求及方法。专业岗位状况。</w:t>
      </w:r>
    </w:p>
    <w:p w:rsidR="002214C1" w:rsidRPr="009D2827" w:rsidRDefault="002214C1" w:rsidP="009D2827">
      <w:pPr>
        <w:ind w:firstLineChars="200" w:firstLine="643"/>
        <w:rPr>
          <w:rFonts w:ascii="宋体" w:hAnsi="宋体" w:cs="仿宋" w:hint="eastAsia"/>
          <w:sz w:val="32"/>
          <w:szCs w:val="32"/>
        </w:rPr>
      </w:pPr>
      <w:r w:rsidRPr="009D2827">
        <w:rPr>
          <w:rFonts w:ascii="宋体" w:hAnsi="宋体" w:cs="仿宋" w:hint="eastAsia"/>
          <w:b/>
          <w:bCs/>
          <w:sz w:val="32"/>
          <w:szCs w:val="32"/>
        </w:rPr>
        <w:t>5.</w:t>
      </w:r>
      <w:r w:rsidRPr="009D2827">
        <w:rPr>
          <w:rFonts w:ascii="宋体" w:hAnsi="宋体" w:cs="仿宋" w:hint="eastAsia"/>
          <w:b/>
          <w:bCs/>
          <w:color w:val="000000"/>
          <w:kern w:val="0"/>
          <w:sz w:val="32"/>
          <w:szCs w:val="32"/>
        </w:rPr>
        <w:t>机器人技术基础</w:t>
      </w:r>
      <w:r w:rsidRPr="009D2827">
        <w:rPr>
          <w:rFonts w:ascii="宋体" w:hAnsi="宋体" w:cs="仿宋" w:hint="eastAsia"/>
          <w:sz w:val="32"/>
          <w:szCs w:val="32"/>
        </w:rPr>
        <w:t>（96学时）</w:t>
      </w:r>
    </w:p>
    <w:p w:rsidR="002214C1" w:rsidRPr="009D2827" w:rsidRDefault="002214C1" w:rsidP="009D2827">
      <w:pPr>
        <w:pStyle w:val="a3"/>
        <w:spacing w:line="440" w:lineRule="exact"/>
        <w:ind w:firstLineChars="200" w:firstLine="640"/>
        <w:rPr>
          <w:rFonts w:ascii="宋体" w:hAnsi="宋体" w:cs="仿宋" w:hint="eastAsia"/>
          <w:color w:val="000000"/>
          <w:kern w:val="0"/>
          <w:sz w:val="32"/>
          <w:szCs w:val="32"/>
        </w:rPr>
      </w:pPr>
      <w:r w:rsidRPr="009D2827">
        <w:rPr>
          <w:rFonts w:ascii="宋体" w:hAnsi="宋体" w:cs="仿宋" w:hint="eastAsia"/>
          <w:color w:val="000000"/>
          <w:kern w:val="0"/>
          <w:sz w:val="32"/>
          <w:szCs w:val="32"/>
        </w:rPr>
        <w:t>学习机器人的基本构造与工作原理。掌握机器人各主要系统功能主要设备与部件。</w:t>
      </w:r>
    </w:p>
    <w:p w:rsidR="002214C1" w:rsidRPr="009D2827" w:rsidRDefault="002214C1" w:rsidP="009D2827">
      <w:pPr>
        <w:ind w:firstLineChars="200" w:firstLine="643"/>
        <w:rPr>
          <w:rFonts w:ascii="宋体" w:hAnsi="宋体" w:cs="仿宋" w:hint="eastAsia"/>
          <w:sz w:val="32"/>
          <w:szCs w:val="32"/>
        </w:rPr>
      </w:pPr>
      <w:r w:rsidRPr="009D2827">
        <w:rPr>
          <w:rFonts w:ascii="宋体" w:hAnsi="宋体" w:cs="仿宋" w:hint="eastAsia"/>
          <w:b/>
          <w:bCs/>
          <w:sz w:val="32"/>
          <w:szCs w:val="32"/>
        </w:rPr>
        <w:t>6.</w:t>
      </w:r>
      <w:r w:rsidRPr="009D2827">
        <w:rPr>
          <w:rFonts w:ascii="宋体" w:hAnsi="宋体" w:cs="仿宋" w:hint="eastAsia"/>
          <w:b/>
          <w:bCs/>
          <w:color w:val="000000"/>
          <w:kern w:val="0"/>
          <w:sz w:val="32"/>
          <w:szCs w:val="32"/>
        </w:rPr>
        <w:t>机器人工作站程序调试</w:t>
      </w:r>
      <w:r w:rsidRPr="009D2827">
        <w:rPr>
          <w:rFonts w:ascii="宋体" w:hAnsi="宋体" w:cs="仿宋" w:hint="eastAsia"/>
          <w:sz w:val="32"/>
          <w:szCs w:val="32"/>
        </w:rPr>
        <w:t>（128学时）</w:t>
      </w:r>
    </w:p>
    <w:p w:rsidR="002214C1" w:rsidRPr="009D2827" w:rsidRDefault="002214C1" w:rsidP="009D2827">
      <w:pPr>
        <w:ind w:firstLineChars="200" w:firstLine="640"/>
        <w:rPr>
          <w:rFonts w:ascii="宋体" w:hAnsi="宋体" w:cs="仿宋" w:hint="eastAsia"/>
          <w:color w:val="000000"/>
          <w:kern w:val="0"/>
          <w:sz w:val="32"/>
          <w:szCs w:val="32"/>
        </w:rPr>
      </w:pPr>
      <w:r w:rsidRPr="009D2827">
        <w:rPr>
          <w:rFonts w:ascii="宋体" w:hAnsi="宋体" w:cs="仿宋" w:hint="eastAsia"/>
          <w:color w:val="000000"/>
          <w:kern w:val="0"/>
          <w:sz w:val="32"/>
          <w:szCs w:val="32"/>
        </w:rPr>
        <w:t>掌握一种机器人常用编程语言，能在仿真设备上进行一般难度的程序编写与调试。</w:t>
      </w:r>
    </w:p>
    <w:p w:rsidR="002214C1" w:rsidRPr="009D2827" w:rsidRDefault="002214C1" w:rsidP="009D2827">
      <w:pPr>
        <w:ind w:firstLineChars="200" w:firstLine="643"/>
        <w:rPr>
          <w:rFonts w:ascii="宋体" w:hAnsi="宋体" w:cs="仿宋" w:hint="eastAsia"/>
          <w:sz w:val="32"/>
          <w:szCs w:val="32"/>
        </w:rPr>
      </w:pPr>
      <w:r w:rsidRPr="009D2827">
        <w:rPr>
          <w:rFonts w:ascii="宋体" w:hAnsi="宋体" w:cs="仿宋" w:hint="eastAsia"/>
          <w:b/>
          <w:bCs/>
          <w:sz w:val="32"/>
          <w:szCs w:val="32"/>
        </w:rPr>
        <w:t>7.</w:t>
      </w:r>
      <w:r w:rsidRPr="009D2827">
        <w:rPr>
          <w:rFonts w:ascii="宋体" w:hAnsi="宋体" w:cs="仿宋" w:hint="eastAsia"/>
          <w:b/>
          <w:bCs/>
          <w:color w:val="000000"/>
          <w:kern w:val="0"/>
          <w:sz w:val="32"/>
          <w:szCs w:val="32"/>
        </w:rPr>
        <w:t>机器人工作站的维护</w:t>
      </w:r>
      <w:r w:rsidRPr="009D2827">
        <w:rPr>
          <w:rFonts w:ascii="宋体" w:hAnsi="宋体" w:cs="仿宋" w:hint="eastAsia"/>
          <w:sz w:val="32"/>
          <w:szCs w:val="32"/>
        </w:rPr>
        <w:t>（128课时）</w:t>
      </w:r>
    </w:p>
    <w:p w:rsidR="002214C1" w:rsidRPr="009D2827" w:rsidRDefault="002214C1" w:rsidP="009D2827">
      <w:pPr>
        <w:ind w:firstLineChars="200" w:firstLine="640"/>
        <w:rPr>
          <w:rFonts w:ascii="宋体" w:hAnsi="宋体" w:cs="仿宋" w:hint="eastAsia"/>
          <w:color w:val="000000"/>
          <w:kern w:val="0"/>
          <w:sz w:val="32"/>
          <w:szCs w:val="32"/>
        </w:rPr>
      </w:pPr>
      <w:r w:rsidRPr="009D2827">
        <w:rPr>
          <w:rFonts w:ascii="宋体" w:hAnsi="宋体" w:cs="仿宋" w:hint="eastAsia"/>
          <w:color w:val="000000"/>
          <w:kern w:val="0"/>
          <w:sz w:val="32"/>
          <w:szCs w:val="32"/>
        </w:rPr>
        <w:t>了解常用机器人的组成结构，清楚机器人日常保养的要求，认识机器人工作站的主要设备。</w:t>
      </w:r>
    </w:p>
    <w:p w:rsidR="002214C1" w:rsidRPr="009D2827" w:rsidRDefault="002214C1" w:rsidP="009D2827">
      <w:pPr>
        <w:ind w:firstLineChars="200" w:firstLine="643"/>
        <w:rPr>
          <w:rFonts w:ascii="宋体" w:hAnsi="宋体" w:cs="仿宋"/>
          <w:sz w:val="32"/>
          <w:szCs w:val="32"/>
        </w:rPr>
      </w:pPr>
      <w:r w:rsidRPr="009D2827">
        <w:rPr>
          <w:rFonts w:ascii="宋体" w:hAnsi="宋体" w:cs="仿宋" w:hint="eastAsia"/>
          <w:b/>
          <w:bCs/>
          <w:sz w:val="32"/>
          <w:szCs w:val="32"/>
        </w:rPr>
        <w:t>8.</w:t>
      </w:r>
      <w:r w:rsidRPr="009D2827">
        <w:rPr>
          <w:rFonts w:ascii="宋体" w:hAnsi="宋体" w:cs="仿宋" w:hint="eastAsia"/>
          <w:b/>
          <w:bCs/>
          <w:color w:val="000000"/>
          <w:kern w:val="0"/>
          <w:sz w:val="32"/>
          <w:szCs w:val="32"/>
        </w:rPr>
        <w:t>焊接工艺技能训练</w:t>
      </w:r>
      <w:r w:rsidRPr="009D2827">
        <w:rPr>
          <w:rFonts w:ascii="宋体" w:hAnsi="宋体" w:cs="仿宋" w:hint="eastAsia"/>
          <w:sz w:val="32"/>
          <w:szCs w:val="32"/>
        </w:rPr>
        <w:t>（192课时）</w:t>
      </w:r>
    </w:p>
    <w:p w:rsidR="002214C1" w:rsidRPr="009D2827" w:rsidRDefault="002214C1" w:rsidP="009D2827">
      <w:pPr>
        <w:ind w:firstLineChars="200" w:firstLine="640"/>
        <w:rPr>
          <w:rFonts w:ascii="宋体" w:hAnsi="宋体" w:cs="仿宋" w:hint="eastAsia"/>
          <w:color w:val="000000"/>
          <w:kern w:val="0"/>
          <w:sz w:val="32"/>
          <w:szCs w:val="32"/>
        </w:rPr>
      </w:pPr>
      <w:r w:rsidRPr="009D2827">
        <w:rPr>
          <w:rFonts w:ascii="宋体" w:hAnsi="宋体" w:cs="仿宋" w:hint="eastAsia"/>
          <w:color w:val="000000"/>
          <w:kern w:val="0"/>
          <w:sz w:val="32"/>
          <w:szCs w:val="32"/>
        </w:rPr>
        <w:t>焊接原理与类型，焊接的工艺参数及影响，焊接工艺调整基础，焊接质量的检测。</w:t>
      </w:r>
    </w:p>
    <w:p w:rsidR="00626DA3" w:rsidRDefault="00626DA3" w:rsidP="00D95AA8">
      <w:pPr>
        <w:ind w:leftChars="200" w:left="420"/>
        <w:rPr>
          <w:rFonts w:ascii="宋体" w:cs="宋体"/>
          <w:b/>
          <w:bCs/>
          <w:sz w:val="36"/>
          <w:szCs w:val="44"/>
        </w:rPr>
      </w:pPr>
      <w:r>
        <w:rPr>
          <w:rFonts w:ascii="宋体" w:hAnsi="宋体" w:cs="宋体" w:hint="eastAsia"/>
          <w:b/>
          <w:bCs/>
          <w:sz w:val="36"/>
          <w:szCs w:val="44"/>
        </w:rPr>
        <w:t>七、教学进程总体安排</w:t>
      </w:r>
    </w:p>
    <w:p w:rsidR="00626DA3" w:rsidRDefault="00626DA3">
      <w:pPr>
        <w:ind w:firstLineChars="200" w:firstLine="643"/>
        <w:rPr>
          <w:rFonts w:ascii="宋体" w:cs="宋体"/>
          <w:b/>
          <w:sz w:val="32"/>
          <w:szCs w:val="32"/>
        </w:rPr>
      </w:pPr>
      <w:r>
        <w:rPr>
          <w:rFonts w:ascii="宋体" w:hAnsi="宋体" w:cs="宋体"/>
          <w:b/>
          <w:sz w:val="32"/>
          <w:szCs w:val="32"/>
        </w:rPr>
        <w:t>1</w:t>
      </w:r>
      <w:r>
        <w:rPr>
          <w:rFonts w:ascii="宋体" w:hAnsi="宋体" w:cs="宋体" w:hint="eastAsia"/>
          <w:b/>
          <w:sz w:val="32"/>
          <w:szCs w:val="32"/>
        </w:rPr>
        <w:t>、课程结构表</w:t>
      </w:r>
    </w:p>
    <w:tbl>
      <w:tblPr>
        <w:tblW w:w="88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1267"/>
        <w:gridCol w:w="1267"/>
        <w:gridCol w:w="1267"/>
        <w:gridCol w:w="1267"/>
        <w:gridCol w:w="1267"/>
        <w:gridCol w:w="1268"/>
      </w:tblGrid>
      <w:tr w:rsidR="00626DA3" w:rsidRPr="000C7EAC">
        <w:trPr>
          <w:trHeight w:val="400"/>
        </w:trPr>
        <w:tc>
          <w:tcPr>
            <w:tcW w:w="1267" w:type="dxa"/>
            <w:vMerge w:val="restart"/>
          </w:tcPr>
          <w:p w:rsidR="00626DA3" w:rsidRDefault="00626DA3">
            <w:pPr>
              <w:jc w:val="center"/>
              <w:rPr>
                <w:rFonts w:ascii="宋体" w:cs="宋体"/>
                <w:b/>
                <w:sz w:val="20"/>
                <w:szCs w:val="20"/>
              </w:rPr>
            </w:pPr>
            <w:r>
              <w:rPr>
                <w:rFonts w:ascii="宋体" w:hAnsi="宋体" w:cs="宋体" w:hint="eastAsia"/>
                <w:b/>
                <w:sz w:val="20"/>
                <w:szCs w:val="20"/>
              </w:rPr>
              <w:t>课程</w:t>
            </w:r>
          </w:p>
          <w:p w:rsidR="00626DA3" w:rsidRDefault="00626DA3">
            <w:pPr>
              <w:jc w:val="center"/>
              <w:rPr>
                <w:rFonts w:ascii="宋体" w:cs="宋体"/>
                <w:b/>
                <w:sz w:val="20"/>
                <w:szCs w:val="20"/>
              </w:rPr>
            </w:pPr>
            <w:r>
              <w:rPr>
                <w:rFonts w:ascii="宋体" w:hAnsi="宋体" w:cs="宋体" w:hint="eastAsia"/>
                <w:b/>
                <w:sz w:val="20"/>
                <w:szCs w:val="20"/>
              </w:rPr>
              <w:t>类别</w:t>
            </w:r>
          </w:p>
        </w:tc>
        <w:tc>
          <w:tcPr>
            <w:tcW w:w="5068" w:type="dxa"/>
            <w:gridSpan w:val="4"/>
            <w:vMerge w:val="restart"/>
          </w:tcPr>
          <w:p w:rsidR="00626DA3" w:rsidRDefault="00626DA3">
            <w:pPr>
              <w:jc w:val="center"/>
              <w:rPr>
                <w:rFonts w:ascii="宋体" w:cs="宋体"/>
                <w:b/>
                <w:sz w:val="20"/>
                <w:szCs w:val="20"/>
              </w:rPr>
            </w:pPr>
            <w:r>
              <w:rPr>
                <w:rFonts w:ascii="宋体" w:hAnsi="宋体" w:cs="宋体" w:hint="eastAsia"/>
                <w:b/>
                <w:sz w:val="20"/>
                <w:szCs w:val="20"/>
              </w:rPr>
              <w:t>必修课</w:t>
            </w:r>
          </w:p>
        </w:tc>
        <w:tc>
          <w:tcPr>
            <w:tcW w:w="2535" w:type="dxa"/>
            <w:gridSpan w:val="2"/>
          </w:tcPr>
          <w:p w:rsidR="00626DA3" w:rsidRDefault="00626DA3">
            <w:pPr>
              <w:jc w:val="center"/>
              <w:rPr>
                <w:rFonts w:ascii="宋体" w:cs="宋体"/>
                <w:b/>
                <w:sz w:val="20"/>
                <w:szCs w:val="20"/>
              </w:rPr>
            </w:pPr>
            <w:r>
              <w:rPr>
                <w:rFonts w:ascii="宋体" w:hAnsi="宋体" w:cs="宋体" w:hint="eastAsia"/>
                <w:b/>
                <w:sz w:val="20"/>
                <w:szCs w:val="20"/>
              </w:rPr>
              <w:t>选修课</w:t>
            </w:r>
          </w:p>
        </w:tc>
      </w:tr>
      <w:tr w:rsidR="00626DA3" w:rsidRPr="000C7EAC">
        <w:trPr>
          <w:trHeight w:val="192"/>
        </w:trPr>
        <w:tc>
          <w:tcPr>
            <w:tcW w:w="1267" w:type="dxa"/>
            <w:vMerge/>
          </w:tcPr>
          <w:p w:rsidR="00626DA3" w:rsidRDefault="00626DA3">
            <w:pPr>
              <w:jc w:val="center"/>
              <w:rPr>
                <w:rFonts w:ascii="宋体" w:cs="宋体"/>
                <w:b/>
                <w:sz w:val="20"/>
                <w:szCs w:val="20"/>
              </w:rPr>
            </w:pPr>
          </w:p>
        </w:tc>
        <w:tc>
          <w:tcPr>
            <w:tcW w:w="5068" w:type="dxa"/>
            <w:gridSpan w:val="4"/>
            <w:vMerge/>
          </w:tcPr>
          <w:p w:rsidR="00626DA3" w:rsidRDefault="00626DA3">
            <w:pPr>
              <w:jc w:val="center"/>
              <w:rPr>
                <w:rFonts w:ascii="宋体" w:cs="宋体"/>
                <w:b/>
                <w:sz w:val="20"/>
                <w:szCs w:val="20"/>
              </w:rPr>
            </w:pPr>
          </w:p>
        </w:tc>
        <w:tc>
          <w:tcPr>
            <w:tcW w:w="1267" w:type="dxa"/>
          </w:tcPr>
          <w:p w:rsidR="00626DA3" w:rsidRDefault="00626DA3">
            <w:pPr>
              <w:jc w:val="center"/>
              <w:rPr>
                <w:rFonts w:ascii="宋体" w:cs="宋体"/>
                <w:b/>
                <w:sz w:val="20"/>
                <w:szCs w:val="20"/>
              </w:rPr>
            </w:pPr>
            <w:r>
              <w:rPr>
                <w:rFonts w:ascii="宋体" w:hAnsi="宋体" w:cs="宋体" w:hint="eastAsia"/>
                <w:b/>
                <w:sz w:val="20"/>
                <w:szCs w:val="20"/>
              </w:rPr>
              <w:t>限选课</w:t>
            </w:r>
          </w:p>
        </w:tc>
        <w:tc>
          <w:tcPr>
            <w:tcW w:w="1268" w:type="dxa"/>
          </w:tcPr>
          <w:p w:rsidR="00626DA3" w:rsidRDefault="00626DA3">
            <w:pPr>
              <w:jc w:val="center"/>
              <w:rPr>
                <w:rFonts w:ascii="宋体" w:cs="宋体"/>
                <w:b/>
                <w:sz w:val="20"/>
                <w:szCs w:val="20"/>
              </w:rPr>
            </w:pPr>
            <w:r>
              <w:rPr>
                <w:rFonts w:ascii="宋体" w:hAnsi="宋体" w:cs="宋体" w:hint="eastAsia"/>
                <w:b/>
                <w:sz w:val="20"/>
                <w:szCs w:val="20"/>
              </w:rPr>
              <w:t>任选课</w:t>
            </w:r>
          </w:p>
        </w:tc>
      </w:tr>
      <w:tr w:rsidR="00626DA3" w:rsidRPr="000C7EAC">
        <w:trPr>
          <w:trHeight w:val="845"/>
        </w:trPr>
        <w:tc>
          <w:tcPr>
            <w:tcW w:w="1267" w:type="dxa"/>
          </w:tcPr>
          <w:p w:rsidR="00626DA3" w:rsidRDefault="00626DA3">
            <w:pPr>
              <w:jc w:val="center"/>
              <w:rPr>
                <w:rFonts w:ascii="宋体" w:cs="宋体"/>
                <w:b/>
                <w:sz w:val="20"/>
                <w:szCs w:val="20"/>
              </w:rPr>
            </w:pPr>
            <w:r>
              <w:rPr>
                <w:rFonts w:ascii="宋体" w:hAnsi="宋体" w:cs="宋体" w:hint="eastAsia"/>
                <w:b/>
                <w:sz w:val="20"/>
                <w:szCs w:val="20"/>
              </w:rPr>
              <w:lastRenderedPageBreak/>
              <w:t>课程</w:t>
            </w:r>
          </w:p>
          <w:p w:rsidR="00626DA3" w:rsidRDefault="00626DA3">
            <w:pPr>
              <w:jc w:val="center"/>
              <w:rPr>
                <w:rFonts w:ascii="宋体" w:cs="宋体"/>
                <w:b/>
                <w:sz w:val="20"/>
                <w:szCs w:val="20"/>
              </w:rPr>
            </w:pPr>
            <w:r>
              <w:rPr>
                <w:rFonts w:ascii="宋体" w:hAnsi="宋体" w:cs="宋体" w:hint="eastAsia"/>
                <w:b/>
                <w:sz w:val="20"/>
                <w:szCs w:val="20"/>
              </w:rPr>
              <w:t>类型</w:t>
            </w:r>
          </w:p>
        </w:tc>
        <w:tc>
          <w:tcPr>
            <w:tcW w:w="1267" w:type="dxa"/>
          </w:tcPr>
          <w:p w:rsidR="00626DA3" w:rsidRDefault="00626DA3">
            <w:pPr>
              <w:jc w:val="center"/>
              <w:rPr>
                <w:rFonts w:ascii="宋体" w:cs="宋体"/>
                <w:b/>
                <w:sz w:val="20"/>
                <w:szCs w:val="20"/>
              </w:rPr>
            </w:pPr>
            <w:r>
              <w:rPr>
                <w:rFonts w:ascii="宋体" w:hAnsi="宋体" w:cs="宋体" w:hint="eastAsia"/>
                <w:b/>
                <w:sz w:val="20"/>
                <w:szCs w:val="20"/>
              </w:rPr>
              <w:t>公共基础课</w:t>
            </w:r>
          </w:p>
        </w:tc>
        <w:tc>
          <w:tcPr>
            <w:tcW w:w="3801" w:type="dxa"/>
            <w:gridSpan w:val="3"/>
          </w:tcPr>
          <w:p w:rsidR="00626DA3" w:rsidRDefault="00626DA3">
            <w:pPr>
              <w:jc w:val="center"/>
              <w:rPr>
                <w:rFonts w:ascii="宋体" w:cs="宋体"/>
                <w:b/>
                <w:sz w:val="20"/>
                <w:szCs w:val="20"/>
              </w:rPr>
            </w:pPr>
            <w:r>
              <w:rPr>
                <w:rFonts w:ascii="宋体" w:hAnsi="宋体" w:cs="宋体" w:hint="eastAsia"/>
                <w:b/>
                <w:sz w:val="20"/>
                <w:szCs w:val="20"/>
              </w:rPr>
              <w:t>专业技能课</w:t>
            </w:r>
          </w:p>
        </w:tc>
        <w:tc>
          <w:tcPr>
            <w:tcW w:w="2535" w:type="dxa"/>
            <w:gridSpan w:val="2"/>
          </w:tcPr>
          <w:p w:rsidR="00626DA3" w:rsidRDefault="00626DA3">
            <w:pPr>
              <w:jc w:val="center"/>
              <w:rPr>
                <w:rFonts w:ascii="宋体" w:cs="宋体"/>
                <w:b/>
                <w:sz w:val="20"/>
                <w:szCs w:val="20"/>
              </w:rPr>
            </w:pPr>
            <w:r>
              <w:rPr>
                <w:rFonts w:ascii="宋体" w:hAnsi="宋体" w:cs="宋体" w:hint="eastAsia"/>
                <w:b/>
                <w:sz w:val="20"/>
                <w:szCs w:val="20"/>
              </w:rPr>
              <w:t>拓展课</w:t>
            </w:r>
          </w:p>
        </w:tc>
      </w:tr>
      <w:tr w:rsidR="00626DA3" w:rsidRPr="000C7EAC">
        <w:trPr>
          <w:trHeight w:val="400"/>
        </w:trPr>
        <w:tc>
          <w:tcPr>
            <w:tcW w:w="1267" w:type="dxa"/>
            <w:vMerge w:val="restart"/>
          </w:tcPr>
          <w:p w:rsidR="00626DA3" w:rsidRDefault="00626DA3">
            <w:pPr>
              <w:jc w:val="center"/>
              <w:rPr>
                <w:rFonts w:ascii="宋体" w:cs="宋体"/>
                <w:b/>
                <w:sz w:val="20"/>
                <w:szCs w:val="20"/>
              </w:rPr>
            </w:pPr>
            <w:r>
              <w:rPr>
                <w:rFonts w:ascii="宋体" w:hAnsi="宋体" w:cs="宋体" w:hint="eastAsia"/>
                <w:b/>
                <w:sz w:val="20"/>
                <w:szCs w:val="20"/>
              </w:rPr>
              <w:t>模块</w:t>
            </w:r>
          </w:p>
        </w:tc>
        <w:tc>
          <w:tcPr>
            <w:tcW w:w="2534" w:type="dxa"/>
            <w:gridSpan w:val="2"/>
          </w:tcPr>
          <w:p w:rsidR="00626DA3" w:rsidRDefault="00626DA3">
            <w:pPr>
              <w:jc w:val="center"/>
              <w:rPr>
                <w:rFonts w:ascii="宋体" w:cs="宋体"/>
                <w:b/>
                <w:sz w:val="20"/>
                <w:szCs w:val="20"/>
              </w:rPr>
            </w:pPr>
            <w:r>
              <w:rPr>
                <w:rFonts w:ascii="宋体" w:hAnsi="宋体" w:cs="宋体" w:hint="eastAsia"/>
                <w:b/>
                <w:sz w:val="20"/>
                <w:szCs w:val="20"/>
              </w:rPr>
              <w:t>基础模块</w:t>
            </w:r>
          </w:p>
        </w:tc>
        <w:tc>
          <w:tcPr>
            <w:tcW w:w="2534" w:type="dxa"/>
            <w:gridSpan w:val="2"/>
          </w:tcPr>
          <w:p w:rsidR="00626DA3" w:rsidRDefault="00626DA3">
            <w:pPr>
              <w:jc w:val="center"/>
              <w:rPr>
                <w:rFonts w:ascii="宋体" w:cs="宋体"/>
                <w:b/>
                <w:sz w:val="20"/>
                <w:szCs w:val="20"/>
              </w:rPr>
            </w:pPr>
            <w:r>
              <w:rPr>
                <w:rFonts w:ascii="宋体" w:hAnsi="宋体" w:cs="宋体" w:hint="eastAsia"/>
                <w:b/>
                <w:sz w:val="20"/>
                <w:szCs w:val="20"/>
              </w:rPr>
              <w:t>专业模块</w:t>
            </w:r>
          </w:p>
        </w:tc>
        <w:tc>
          <w:tcPr>
            <w:tcW w:w="2535" w:type="dxa"/>
            <w:gridSpan w:val="2"/>
          </w:tcPr>
          <w:p w:rsidR="00626DA3" w:rsidRDefault="00626DA3">
            <w:pPr>
              <w:jc w:val="center"/>
              <w:rPr>
                <w:rFonts w:ascii="宋体" w:cs="宋体"/>
                <w:b/>
                <w:sz w:val="20"/>
                <w:szCs w:val="20"/>
              </w:rPr>
            </w:pPr>
            <w:r>
              <w:rPr>
                <w:rFonts w:ascii="宋体" w:hAnsi="宋体" w:cs="宋体" w:hint="eastAsia"/>
                <w:b/>
                <w:sz w:val="20"/>
                <w:szCs w:val="20"/>
              </w:rPr>
              <w:t>拓展模块</w:t>
            </w:r>
          </w:p>
        </w:tc>
      </w:tr>
      <w:tr w:rsidR="00626DA3" w:rsidRPr="000C7EAC">
        <w:trPr>
          <w:trHeight w:val="192"/>
        </w:trPr>
        <w:tc>
          <w:tcPr>
            <w:tcW w:w="1267" w:type="dxa"/>
            <w:vMerge/>
          </w:tcPr>
          <w:p w:rsidR="00626DA3" w:rsidRDefault="00626DA3">
            <w:pPr>
              <w:jc w:val="center"/>
              <w:rPr>
                <w:rFonts w:ascii="宋体" w:cs="宋体"/>
                <w:b/>
                <w:sz w:val="20"/>
                <w:szCs w:val="20"/>
              </w:rPr>
            </w:pPr>
          </w:p>
        </w:tc>
        <w:tc>
          <w:tcPr>
            <w:tcW w:w="1267" w:type="dxa"/>
          </w:tcPr>
          <w:p w:rsidR="00626DA3" w:rsidRDefault="00626DA3">
            <w:pPr>
              <w:jc w:val="center"/>
              <w:rPr>
                <w:rFonts w:ascii="宋体" w:cs="宋体"/>
                <w:b/>
                <w:sz w:val="20"/>
                <w:szCs w:val="20"/>
              </w:rPr>
            </w:pPr>
            <w:r>
              <w:rPr>
                <w:rFonts w:ascii="宋体" w:hAnsi="宋体" w:cs="宋体" w:hint="eastAsia"/>
                <w:b/>
                <w:sz w:val="20"/>
                <w:szCs w:val="20"/>
              </w:rPr>
              <w:t>公共基础课</w:t>
            </w:r>
          </w:p>
        </w:tc>
        <w:tc>
          <w:tcPr>
            <w:tcW w:w="1267" w:type="dxa"/>
          </w:tcPr>
          <w:p w:rsidR="00626DA3" w:rsidRDefault="00626DA3">
            <w:pPr>
              <w:jc w:val="center"/>
              <w:rPr>
                <w:rFonts w:ascii="宋体" w:cs="宋体"/>
                <w:b/>
                <w:sz w:val="20"/>
                <w:szCs w:val="20"/>
              </w:rPr>
            </w:pPr>
            <w:r>
              <w:rPr>
                <w:rFonts w:ascii="宋体" w:hAnsi="宋体" w:cs="宋体" w:hint="eastAsia"/>
                <w:b/>
                <w:sz w:val="20"/>
                <w:szCs w:val="20"/>
              </w:rPr>
              <w:t>专业通用课</w:t>
            </w:r>
          </w:p>
        </w:tc>
        <w:tc>
          <w:tcPr>
            <w:tcW w:w="1267" w:type="dxa"/>
          </w:tcPr>
          <w:p w:rsidR="00626DA3" w:rsidRDefault="00626DA3">
            <w:pPr>
              <w:jc w:val="center"/>
              <w:rPr>
                <w:rFonts w:ascii="宋体" w:cs="宋体"/>
                <w:b/>
                <w:sz w:val="20"/>
                <w:szCs w:val="20"/>
              </w:rPr>
            </w:pPr>
            <w:r>
              <w:rPr>
                <w:rFonts w:ascii="宋体" w:hAnsi="宋体" w:cs="宋体" w:hint="eastAsia"/>
                <w:b/>
                <w:sz w:val="20"/>
                <w:szCs w:val="20"/>
              </w:rPr>
              <w:t>专业核心课</w:t>
            </w:r>
          </w:p>
        </w:tc>
        <w:tc>
          <w:tcPr>
            <w:tcW w:w="1267" w:type="dxa"/>
          </w:tcPr>
          <w:p w:rsidR="00626DA3" w:rsidRDefault="00626DA3">
            <w:pPr>
              <w:jc w:val="center"/>
              <w:rPr>
                <w:rFonts w:ascii="宋体" w:cs="宋体"/>
                <w:b/>
                <w:sz w:val="20"/>
                <w:szCs w:val="20"/>
              </w:rPr>
            </w:pPr>
            <w:r>
              <w:rPr>
                <w:rFonts w:ascii="宋体" w:hAnsi="宋体" w:cs="宋体" w:hint="eastAsia"/>
                <w:b/>
                <w:sz w:val="20"/>
                <w:szCs w:val="20"/>
              </w:rPr>
              <w:t>实践课</w:t>
            </w:r>
          </w:p>
        </w:tc>
        <w:tc>
          <w:tcPr>
            <w:tcW w:w="1267" w:type="dxa"/>
          </w:tcPr>
          <w:p w:rsidR="00626DA3" w:rsidRDefault="00626DA3">
            <w:pPr>
              <w:jc w:val="center"/>
              <w:rPr>
                <w:rFonts w:ascii="宋体" w:cs="宋体"/>
                <w:b/>
                <w:sz w:val="20"/>
                <w:szCs w:val="20"/>
              </w:rPr>
            </w:pPr>
            <w:r>
              <w:rPr>
                <w:rFonts w:ascii="宋体" w:hAnsi="宋体" w:cs="宋体" w:hint="eastAsia"/>
                <w:b/>
                <w:sz w:val="20"/>
                <w:szCs w:val="20"/>
              </w:rPr>
              <w:t>专业课</w:t>
            </w:r>
          </w:p>
        </w:tc>
        <w:tc>
          <w:tcPr>
            <w:tcW w:w="1268" w:type="dxa"/>
          </w:tcPr>
          <w:p w:rsidR="00626DA3" w:rsidRDefault="00626DA3">
            <w:pPr>
              <w:jc w:val="center"/>
              <w:rPr>
                <w:rFonts w:ascii="宋体" w:cs="宋体"/>
                <w:b/>
                <w:sz w:val="20"/>
                <w:szCs w:val="20"/>
              </w:rPr>
            </w:pPr>
            <w:r>
              <w:rPr>
                <w:rFonts w:ascii="宋体" w:hAnsi="宋体" w:cs="宋体" w:hint="eastAsia"/>
                <w:b/>
                <w:sz w:val="20"/>
                <w:szCs w:val="20"/>
              </w:rPr>
              <w:t>人文课</w:t>
            </w:r>
          </w:p>
        </w:tc>
      </w:tr>
      <w:tr w:rsidR="00626DA3" w:rsidRPr="000C7EAC">
        <w:trPr>
          <w:trHeight w:val="400"/>
        </w:trPr>
        <w:tc>
          <w:tcPr>
            <w:tcW w:w="1267" w:type="dxa"/>
          </w:tcPr>
          <w:p w:rsidR="00626DA3" w:rsidRDefault="00626DA3">
            <w:pPr>
              <w:jc w:val="center"/>
              <w:rPr>
                <w:rFonts w:ascii="宋体" w:cs="宋体"/>
                <w:b/>
                <w:sz w:val="20"/>
                <w:szCs w:val="20"/>
              </w:rPr>
            </w:pPr>
            <w:r>
              <w:rPr>
                <w:rFonts w:ascii="宋体" w:hAnsi="宋体" w:cs="宋体" w:hint="eastAsia"/>
                <w:b/>
                <w:sz w:val="20"/>
                <w:szCs w:val="20"/>
              </w:rPr>
              <w:t>学时</w:t>
            </w:r>
          </w:p>
        </w:tc>
        <w:tc>
          <w:tcPr>
            <w:tcW w:w="1267" w:type="dxa"/>
          </w:tcPr>
          <w:p w:rsidR="00626DA3" w:rsidRDefault="00626DA3">
            <w:pPr>
              <w:jc w:val="center"/>
              <w:rPr>
                <w:rFonts w:ascii="宋体" w:cs="宋体"/>
                <w:b/>
                <w:sz w:val="20"/>
                <w:szCs w:val="20"/>
              </w:rPr>
            </w:pPr>
            <w:r>
              <w:rPr>
                <w:rFonts w:ascii="宋体" w:hAnsi="宋体" w:cs="宋体"/>
                <w:b/>
                <w:sz w:val="20"/>
                <w:szCs w:val="20"/>
              </w:rPr>
              <w:t>708</w:t>
            </w:r>
          </w:p>
        </w:tc>
        <w:tc>
          <w:tcPr>
            <w:tcW w:w="1267" w:type="dxa"/>
          </w:tcPr>
          <w:p w:rsidR="00626DA3" w:rsidRDefault="00626DA3">
            <w:pPr>
              <w:jc w:val="center"/>
              <w:rPr>
                <w:rFonts w:ascii="宋体" w:cs="宋体"/>
                <w:b/>
                <w:sz w:val="20"/>
                <w:szCs w:val="20"/>
              </w:rPr>
            </w:pPr>
            <w:r>
              <w:rPr>
                <w:rFonts w:ascii="宋体" w:hAnsi="宋体" w:cs="宋体"/>
                <w:b/>
                <w:sz w:val="20"/>
                <w:szCs w:val="20"/>
              </w:rPr>
              <w:t>540</w:t>
            </w:r>
          </w:p>
        </w:tc>
        <w:tc>
          <w:tcPr>
            <w:tcW w:w="1267" w:type="dxa"/>
          </w:tcPr>
          <w:p w:rsidR="00626DA3" w:rsidRDefault="00626DA3">
            <w:pPr>
              <w:jc w:val="center"/>
              <w:rPr>
                <w:rFonts w:ascii="宋体" w:cs="宋体"/>
                <w:b/>
                <w:sz w:val="20"/>
                <w:szCs w:val="20"/>
              </w:rPr>
            </w:pPr>
            <w:r>
              <w:rPr>
                <w:rFonts w:ascii="宋体" w:hAnsi="宋体" w:cs="宋体"/>
                <w:b/>
                <w:sz w:val="20"/>
                <w:szCs w:val="20"/>
              </w:rPr>
              <w:t>528</w:t>
            </w:r>
          </w:p>
        </w:tc>
        <w:tc>
          <w:tcPr>
            <w:tcW w:w="1267" w:type="dxa"/>
          </w:tcPr>
          <w:p w:rsidR="00626DA3" w:rsidRDefault="00626DA3">
            <w:pPr>
              <w:jc w:val="center"/>
              <w:rPr>
                <w:rFonts w:ascii="宋体" w:cs="宋体"/>
                <w:b/>
                <w:sz w:val="20"/>
                <w:szCs w:val="20"/>
              </w:rPr>
            </w:pPr>
            <w:r>
              <w:rPr>
                <w:rFonts w:ascii="宋体" w:hAnsi="宋体" w:cs="宋体"/>
                <w:b/>
                <w:sz w:val="20"/>
                <w:szCs w:val="20"/>
              </w:rPr>
              <w:t>1260</w:t>
            </w:r>
          </w:p>
        </w:tc>
        <w:tc>
          <w:tcPr>
            <w:tcW w:w="2535" w:type="dxa"/>
            <w:gridSpan w:val="2"/>
          </w:tcPr>
          <w:p w:rsidR="00626DA3" w:rsidRDefault="00626DA3">
            <w:pPr>
              <w:jc w:val="center"/>
              <w:rPr>
                <w:rFonts w:ascii="宋体" w:cs="宋体"/>
                <w:b/>
                <w:sz w:val="20"/>
                <w:szCs w:val="20"/>
              </w:rPr>
            </w:pPr>
            <w:r>
              <w:rPr>
                <w:rFonts w:ascii="宋体" w:hAnsi="宋体" w:cs="宋体"/>
                <w:b/>
                <w:sz w:val="20"/>
                <w:szCs w:val="20"/>
              </w:rPr>
              <w:t>100</w:t>
            </w:r>
          </w:p>
        </w:tc>
      </w:tr>
      <w:tr w:rsidR="00626DA3" w:rsidRPr="000C7EAC">
        <w:trPr>
          <w:trHeight w:val="420"/>
        </w:trPr>
        <w:tc>
          <w:tcPr>
            <w:tcW w:w="1267" w:type="dxa"/>
          </w:tcPr>
          <w:p w:rsidR="00626DA3" w:rsidRDefault="00626DA3">
            <w:pPr>
              <w:jc w:val="center"/>
              <w:rPr>
                <w:rFonts w:ascii="宋体" w:cs="宋体"/>
                <w:b/>
                <w:sz w:val="20"/>
                <w:szCs w:val="20"/>
              </w:rPr>
            </w:pPr>
            <w:r>
              <w:rPr>
                <w:rFonts w:ascii="宋体" w:hAnsi="宋体" w:cs="宋体" w:hint="eastAsia"/>
                <w:b/>
                <w:sz w:val="20"/>
                <w:szCs w:val="20"/>
              </w:rPr>
              <w:t>比例</w:t>
            </w:r>
          </w:p>
        </w:tc>
        <w:tc>
          <w:tcPr>
            <w:tcW w:w="1267" w:type="dxa"/>
          </w:tcPr>
          <w:p w:rsidR="00626DA3" w:rsidRDefault="00626DA3">
            <w:pPr>
              <w:jc w:val="center"/>
              <w:rPr>
                <w:rFonts w:ascii="宋体" w:cs="宋体"/>
                <w:b/>
                <w:sz w:val="20"/>
                <w:szCs w:val="20"/>
              </w:rPr>
            </w:pPr>
            <w:r>
              <w:rPr>
                <w:rFonts w:ascii="宋体" w:hAnsi="宋体" w:cs="宋体"/>
                <w:b/>
                <w:sz w:val="20"/>
                <w:szCs w:val="20"/>
              </w:rPr>
              <w:t>22.8%</w:t>
            </w:r>
          </w:p>
        </w:tc>
        <w:tc>
          <w:tcPr>
            <w:tcW w:w="1267" w:type="dxa"/>
          </w:tcPr>
          <w:p w:rsidR="00626DA3" w:rsidRDefault="00626DA3">
            <w:pPr>
              <w:jc w:val="center"/>
              <w:rPr>
                <w:rFonts w:ascii="宋体" w:cs="宋体"/>
                <w:b/>
                <w:sz w:val="20"/>
                <w:szCs w:val="20"/>
              </w:rPr>
            </w:pPr>
            <w:r>
              <w:rPr>
                <w:rFonts w:ascii="宋体" w:hAnsi="宋体" w:cs="宋体"/>
                <w:b/>
                <w:sz w:val="20"/>
                <w:szCs w:val="20"/>
              </w:rPr>
              <w:t>17.4%</w:t>
            </w:r>
          </w:p>
        </w:tc>
        <w:tc>
          <w:tcPr>
            <w:tcW w:w="1267" w:type="dxa"/>
          </w:tcPr>
          <w:p w:rsidR="00626DA3" w:rsidRDefault="00626DA3">
            <w:pPr>
              <w:jc w:val="center"/>
              <w:rPr>
                <w:rFonts w:ascii="宋体" w:cs="宋体"/>
                <w:b/>
                <w:sz w:val="20"/>
                <w:szCs w:val="20"/>
              </w:rPr>
            </w:pPr>
            <w:r>
              <w:rPr>
                <w:rFonts w:ascii="宋体" w:hAnsi="宋体" w:cs="宋体"/>
                <w:b/>
                <w:sz w:val="20"/>
                <w:szCs w:val="20"/>
              </w:rPr>
              <w:t>17%</w:t>
            </w:r>
          </w:p>
        </w:tc>
        <w:tc>
          <w:tcPr>
            <w:tcW w:w="1267" w:type="dxa"/>
          </w:tcPr>
          <w:p w:rsidR="00626DA3" w:rsidRDefault="00626DA3">
            <w:pPr>
              <w:jc w:val="center"/>
              <w:rPr>
                <w:rFonts w:ascii="宋体" w:cs="宋体"/>
                <w:b/>
                <w:sz w:val="20"/>
                <w:szCs w:val="20"/>
              </w:rPr>
            </w:pPr>
            <w:r>
              <w:rPr>
                <w:rFonts w:ascii="宋体" w:hAnsi="宋体" w:cs="宋体"/>
                <w:b/>
                <w:sz w:val="20"/>
                <w:szCs w:val="20"/>
              </w:rPr>
              <w:t>39.6%</w:t>
            </w:r>
          </w:p>
        </w:tc>
        <w:tc>
          <w:tcPr>
            <w:tcW w:w="2535" w:type="dxa"/>
            <w:gridSpan w:val="2"/>
          </w:tcPr>
          <w:p w:rsidR="00626DA3" w:rsidRDefault="00626DA3">
            <w:pPr>
              <w:jc w:val="center"/>
              <w:rPr>
                <w:rFonts w:ascii="宋体" w:cs="宋体"/>
                <w:b/>
                <w:sz w:val="20"/>
                <w:szCs w:val="20"/>
              </w:rPr>
            </w:pPr>
            <w:r>
              <w:rPr>
                <w:rFonts w:ascii="宋体" w:hAnsi="宋体" w:cs="宋体"/>
                <w:b/>
                <w:sz w:val="20"/>
                <w:szCs w:val="20"/>
              </w:rPr>
              <w:t>3.2%</w:t>
            </w:r>
          </w:p>
        </w:tc>
      </w:tr>
    </w:tbl>
    <w:p w:rsidR="00626DA3" w:rsidRDefault="00626DA3">
      <w:pPr>
        <w:ind w:left="360"/>
        <w:rPr>
          <w:rFonts w:ascii="宋体" w:cs="宋体"/>
          <w:b/>
          <w:sz w:val="32"/>
          <w:szCs w:val="32"/>
        </w:rPr>
      </w:pPr>
      <w:r>
        <w:rPr>
          <w:rFonts w:ascii="宋体" w:hAnsi="宋体" w:cs="宋体"/>
          <w:sz w:val="32"/>
          <w:szCs w:val="32"/>
        </w:rPr>
        <w:t xml:space="preserve"> </w:t>
      </w:r>
      <w:r>
        <w:rPr>
          <w:rFonts w:ascii="宋体" w:hAnsi="宋体" w:cs="宋体" w:hint="eastAsia"/>
          <w:sz w:val="32"/>
          <w:szCs w:val="32"/>
        </w:rPr>
        <w:t>说明：本专业学时总数为</w:t>
      </w:r>
      <w:r>
        <w:rPr>
          <w:rFonts w:ascii="宋体" w:hAnsi="宋体" w:cs="宋体"/>
          <w:sz w:val="32"/>
          <w:szCs w:val="32"/>
        </w:rPr>
        <w:t>3268</w:t>
      </w:r>
      <w:r>
        <w:rPr>
          <w:rFonts w:ascii="宋体" w:hAnsi="宋体" w:cs="宋体" w:hint="eastAsia"/>
          <w:sz w:val="32"/>
          <w:szCs w:val="32"/>
        </w:rPr>
        <w:t>学时，总学分为</w:t>
      </w:r>
      <w:r>
        <w:rPr>
          <w:rFonts w:ascii="宋体" w:hAnsi="宋体" w:cs="宋体"/>
          <w:sz w:val="32"/>
          <w:szCs w:val="32"/>
        </w:rPr>
        <w:t>174</w:t>
      </w:r>
      <w:r>
        <w:rPr>
          <w:rFonts w:ascii="宋体" w:hAnsi="宋体" w:cs="宋体" w:hint="eastAsia"/>
          <w:sz w:val="32"/>
          <w:szCs w:val="32"/>
        </w:rPr>
        <w:t>分，在课堂内组织学习的部分任选课学时及学分已计入其中，其余任选课安排在第二课堂进行的学时及学分（</w:t>
      </w:r>
      <w:r>
        <w:rPr>
          <w:rFonts w:ascii="宋体" w:hAnsi="宋体" w:cs="宋体"/>
          <w:sz w:val="32"/>
          <w:szCs w:val="32"/>
        </w:rPr>
        <w:t>6-10</w:t>
      </w:r>
      <w:r>
        <w:rPr>
          <w:rFonts w:ascii="宋体" w:hAnsi="宋体" w:cs="宋体" w:hint="eastAsia"/>
          <w:sz w:val="32"/>
          <w:szCs w:val="32"/>
        </w:rPr>
        <w:t>学分）未计入。</w:t>
      </w:r>
    </w:p>
    <w:p w:rsidR="00626DA3" w:rsidRDefault="00626DA3">
      <w:pPr>
        <w:ind w:left="360"/>
        <w:rPr>
          <w:rFonts w:ascii="宋体" w:cs="宋体"/>
          <w:b/>
          <w:sz w:val="32"/>
          <w:szCs w:val="32"/>
        </w:rPr>
      </w:pPr>
      <w:r>
        <w:rPr>
          <w:rFonts w:ascii="宋体" w:hAnsi="宋体" w:cs="宋体"/>
          <w:b/>
          <w:sz w:val="32"/>
          <w:szCs w:val="32"/>
        </w:rPr>
        <w:t>2</w:t>
      </w:r>
      <w:r>
        <w:rPr>
          <w:rFonts w:ascii="宋体" w:hAnsi="宋体" w:cs="宋体" w:hint="eastAsia"/>
          <w:b/>
          <w:sz w:val="32"/>
          <w:szCs w:val="32"/>
        </w:rPr>
        <w:t>、教学活动时间分配</w:t>
      </w:r>
    </w:p>
    <w:tbl>
      <w:tblPr>
        <w:tblW w:w="81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
        <w:gridCol w:w="1015"/>
        <w:gridCol w:w="1016"/>
        <w:gridCol w:w="1016"/>
        <w:gridCol w:w="1016"/>
        <w:gridCol w:w="1016"/>
        <w:gridCol w:w="1016"/>
        <w:gridCol w:w="759"/>
      </w:tblGrid>
      <w:tr w:rsidR="00626DA3" w:rsidRPr="000C7EAC">
        <w:tc>
          <w:tcPr>
            <w:tcW w:w="1308" w:type="dxa"/>
            <w:vMerge w:val="restart"/>
          </w:tcPr>
          <w:p w:rsidR="00626DA3" w:rsidRDefault="00626DA3">
            <w:pPr>
              <w:rPr>
                <w:rFonts w:ascii="宋体" w:cs="宋体"/>
                <w:b/>
                <w:sz w:val="20"/>
                <w:szCs w:val="20"/>
              </w:rPr>
            </w:pPr>
            <w:r>
              <w:rPr>
                <w:rFonts w:ascii="宋体" w:hAnsi="宋体" w:cs="宋体" w:hint="eastAsia"/>
                <w:b/>
                <w:sz w:val="20"/>
                <w:szCs w:val="20"/>
              </w:rPr>
              <w:t>项目</w:t>
            </w:r>
          </w:p>
        </w:tc>
        <w:tc>
          <w:tcPr>
            <w:tcW w:w="2031" w:type="dxa"/>
            <w:gridSpan w:val="2"/>
          </w:tcPr>
          <w:p w:rsidR="00626DA3" w:rsidRDefault="00626DA3">
            <w:pPr>
              <w:rPr>
                <w:rFonts w:ascii="宋体" w:cs="宋体"/>
                <w:b/>
                <w:sz w:val="20"/>
                <w:szCs w:val="20"/>
              </w:rPr>
            </w:pPr>
            <w:r>
              <w:rPr>
                <w:rFonts w:ascii="宋体" w:hAnsi="宋体" w:cs="宋体" w:hint="eastAsia"/>
                <w:b/>
                <w:sz w:val="20"/>
                <w:szCs w:val="20"/>
              </w:rPr>
              <w:t>第一学年</w:t>
            </w:r>
          </w:p>
        </w:tc>
        <w:tc>
          <w:tcPr>
            <w:tcW w:w="2032" w:type="dxa"/>
            <w:gridSpan w:val="2"/>
          </w:tcPr>
          <w:p w:rsidR="00626DA3" w:rsidRDefault="00626DA3">
            <w:pPr>
              <w:rPr>
                <w:rFonts w:ascii="宋体" w:cs="宋体"/>
                <w:b/>
                <w:sz w:val="20"/>
                <w:szCs w:val="20"/>
              </w:rPr>
            </w:pPr>
            <w:r>
              <w:rPr>
                <w:rFonts w:ascii="宋体" w:hAnsi="宋体" w:cs="宋体" w:hint="eastAsia"/>
                <w:b/>
                <w:sz w:val="20"/>
                <w:szCs w:val="20"/>
              </w:rPr>
              <w:t>第二学年</w:t>
            </w:r>
          </w:p>
        </w:tc>
        <w:tc>
          <w:tcPr>
            <w:tcW w:w="2032" w:type="dxa"/>
            <w:gridSpan w:val="2"/>
          </w:tcPr>
          <w:p w:rsidR="00626DA3" w:rsidRDefault="00626DA3">
            <w:pPr>
              <w:rPr>
                <w:rFonts w:ascii="宋体" w:cs="宋体"/>
                <w:b/>
                <w:sz w:val="20"/>
                <w:szCs w:val="20"/>
              </w:rPr>
            </w:pPr>
            <w:r>
              <w:rPr>
                <w:rFonts w:ascii="宋体" w:hAnsi="宋体" w:cs="宋体" w:hint="eastAsia"/>
                <w:b/>
                <w:sz w:val="20"/>
                <w:szCs w:val="20"/>
              </w:rPr>
              <w:t>第三学年</w:t>
            </w:r>
          </w:p>
        </w:tc>
        <w:tc>
          <w:tcPr>
            <w:tcW w:w="759" w:type="dxa"/>
            <w:vMerge w:val="restart"/>
          </w:tcPr>
          <w:p w:rsidR="00626DA3" w:rsidRDefault="00626DA3">
            <w:pPr>
              <w:rPr>
                <w:rFonts w:ascii="宋体" w:cs="宋体"/>
                <w:b/>
                <w:sz w:val="20"/>
                <w:szCs w:val="20"/>
              </w:rPr>
            </w:pPr>
            <w:r>
              <w:rPr>
                <w:rFonts w:ascii="宋体" w:hAnsi="宋体" w:cs="宋体" w:hint="eastAsia"/>
                <w:b/>
                <w:sz w:val="20"/>
                <w:szCs w:val="20"/>
              </w:rPr>
              <w:t>总计</w:t>
            </w:r>
          </w:p>
        </w:tc>
      </w:tr>
      <w:tr w:rsidR="00626DA3" w:rsidRPr="000C7EAC">
        <w:tc>
          <w:tcPr>
            <w:tcW w:w="1308" w:type="dxa"/>
            <w:vMerge/>
          </w:tcPr>
          <w:p w:rsidR="00626DA3" w:rsidRDefault="00626DA3">
            <w:pPr>
              <w:rPr>
                <w:rFonts w:ascii="宋体" w:cs="宋体"/>
                <w:b/>
                <w:sz w:val="20"/>
                <w:szCs w:val="20"/>
              </w:rPr>
            </w:pPr>
          </w:p>
        </w:tc>
        <w:tc>
          <w:tcPr>
            <w:tcW w:w="1015"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1</w:t>
            </w:r>
            <w:r>
              <w:rPr>
                <w:rFonts w:ascii="宋体" w:hAnsi="宋体" w:cs="宋体" w:hint="eastAsia"/>
                <w:b/>
                <w:sz w:val="20"/>
                <w:szCs w:val="20"/>
              </w:rPr>
              <w:t>学期</w:t>
            </w:r>
          </w:p>
        </w:tc>
        <w:tc>
          <w:tcPr>
            <w:tcW w:w="1016"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2</w:t>
            </w:r>
            <w:r>
              <w:rPr>
                <w:rFonts w:ascii="宋体" w:hAnsi="宋体" w:cs="宋体" w:hint="eastAsia"/>
                <w:b/>
                <w:sz w:val="20"/>
                <w:szCs w:val="20"/>
              </w:rPr>
              <w:t>学期</w:t>
            </w:r>
          </w:p>
        </w:tc>
        <w:tc>
          <w:tcPr>
            <w:tcW w:w="1016"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3</w:t>
            </w:r>
            <w:r>
              <w:rPr>
                <w:rFonts w:ascii="宋体" w:hAnsi="宋体" w:cs="宋体" w:hint="eastAsia"/>
                <w:b/>
                <w:sz w:val="20"/>
                <w:szCs w:val="20"/>
              </w:rPr>
              <w:t>学期</w:t>
            </w:r>
          </w:p>
        </w:tc>
        <w:tc>
          <w:tcPr>
            <w:tcW w:w="1016"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4</w:t>
            </w:r>
            <w:r>
              <w:rPr>
                <w:rFonts w:ascii="宋体" w:hAnsi="宋体" w:cs="宋体" w:hint="eastAsia"/>
                <w:b/>
                <w:sz w:val="20"/>
                <w:szCs w:val="20"/>
              </w:rPr>
              <w:t>学期</w:t>
            </w:r>
          </w:p>
        </w:tc>
        <w:tc>
          <w:tcPr>
            <w:tcW w:w="1016"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5</w:t>
            </w:r>
            <w:r>
              <w:rPr>
                <w:rFonts w:ascii="宋体" w:hAnsi="宋体" w:cs="宋体" w:hint="eastAsia"/>
                <w:b/>
                <w:sz w:val="20"/>
                <w:szCs w:val="20"/>
              </w:rPr>
              <w:t>学期</w:t>
            </w:r>
          </w:p>
        </w:tc>
        <w:tc>
          <w:tcPr>
            <w:tcW w:w="1016"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6</w:t>
            </w:r>
            <w:r>
              <w:rPr>
                <w:rFonts w:ascii="宋体" w:hAnsi="宋体" w:cs="宋体" w:hint="eastAsia"/>
                <w:b/>
                <w:sz w:val="20"/>
                <w:szCs w:val="20"/>
              </w:rPr>
              <w:t>学期</w:t>
            </w:r>
          </w:p>
        </w:tc>
        <w:tc>
          <w:tcPr>
            <w:tcW w:w="759" w:type="dxa"/>
            <w:vMerge/>
          </w:tcPr>
          <w:p w:rsidR="00626DA3" w:rsidRDefault="00626DA3">
            <w:pPr>
              <w:rPr>
                <w:rFonts w:ascii="宋体" w:cs="宋体"/>
                <w:b/>
                <w:sz w:val="20"/>
                <w:szCs w:val="20"/>
              </w:rPr>
            </w:pP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理论教学</w:t>
            </w:r>
          </w:p>
        </w:tc>
        <w:tc>
          <w:tcPr>
            <w:tcW w:w="1015" w:type="dxa"/>
          </w:tcPr>
          <w:p w:rsidR="00626DA3" w:rsidRDefault="00626DA3">
            <w:pPr>
              <w:rPr>
                <w:rFonts w:ascii="宋体" w:cs="宋体"/>
                <w:b/>
                <w:sz w:val="20"/>
                <w:szCs w:val="20"/>
              </w:rPr>
            </w:pPr>
            <w:r>
              <w:rPr>
                <w:rFonts w:ascii="宋体" w:hAnsi="宋体" w:cs="宋体"/>
                <w:b/>
                <w:sz w:val="20"/>
                <w:szCs w:val="20"/>
              </w:rPr>
              <w:t>17</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17</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17</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16</w:t>
            </w:r>
            <w:r>
              <w:rPr>
                <w:rFonts w:ascii="宋体" w:hAnsi="宋体" w:cs="宋体" w:hint="eastAsia"/>
                <w:b/>
                <w:sz w:val="20"/>
                <w:szCs w:val="20"/>
              </w:rPr>
              <w:t>周</w:t>
            </w: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759" w:type="dxa"/>
          </w:tcPr>
          <w:p w:rsidR="00626DA3" w:rsidRDefault="00626DA3">
            <w:pPr>
              <w:jc w:val="center"/>
              <w:rPr>
                <w:rFonts w:ascii="宋体" w:cs="宋体"/>
                <w:b/>
                <w:sz w:val="20"/>
                <w:szCs w:val="20"/>
              </w:rPr>
            </w:pPr>
            <w:r>
              <w:rPr>
                <w:rFonts w:ascii="宋体" w:hAnsi="宋体" w:cs="宋体"/>
                <w:b/>
                <w:sz w:val="20"/>
                <w:szCs w:val="20"/>
              </w:rPr>
              <w:t>67</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复习考试</w:t>
            </w:r>
          </w:p>
        </w:tc>
        <w:tc>
          <w:tcPr>
            <w:tcW w:w="1015"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759" w:type="dxa"/>
          </w:tcPr>
          <w:p w:rsidR="00626DA3" w:rsidRDefault="00626DA3">
            <w:pPr>
              <w:jc w:val="cente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入学军训</w:t>
            </w:r>
          </w:p>
        </w:tc>
        <w:tc>
          <w:tcPr>
            <w:tcW w:w="1015"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759" w:type="dxa"/>
          </w:tcPr>
          <w:p w:rsidR="00626DA3" w:rsidRDefault="00626DA3">
            <w:pPr>
              <w:jc w:val="cente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实习与实训</w:t>
            </w:r>
          </w:p>
        </w:tc>
        <w:tc>
          <w:tcPr>
            <w:tcW w:w="1015"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759" w:type="dxa"/>
          </w:tcPr>
          <w:p w:rsidR="00626DA3" w:rsidRDefault="00626DA3">
            <w:pPr>
              <w:jc w:val="center"/>
              <w:rPr>
                <w:rFonts w:ascii="宋体" w:cs="宋体"/>
                <w:b/>
                <w:sz w:val="20"/>
                <w:szCs w:val="20"/>
              </w:rPr>
            </w:pPr>
            <w:r>
              <w:rPr>
                <w:rFonts w:ascii="宋体" w:hAnsi="宋体" w:cs="宋体"/>
                <w:b/>
                <w:sz w:val="20"/>
                <w:szCs w:val="20"/>
              </w:rPr>
              <w:t>5</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综合实训</w:t>
            </w:r>
          </w:p>
        </w:tc>
        <w:tc>
          <w:tcPr>
            <w:tcW w:w="1015"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r>
              <w:rPr>
                <w:rFonts w:ascii="宋体" w:hAnsi="宋体" w:cs="宋体"/>
                <w:b/>
                <w:sz w:val="20"/>
                <w:szCs w:val="20"/>
              </w:rPr>
              <w:t>18</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18</w:t>
            </w:r>
            <w:r>
              <w:rPr>
                <w:rFonts w:ascii="宋体" w:hAnsi="宋体" w:cs="宋体" w:hint="eastAsia"/>
                <w:b/>
                <w:sz w:val="20"/>
                <w:szCs w:val="20"/>
              </w:rPr>
              <w:t>周</w:t>
            </w:r>
          </w:p>
        </w:tc>
        <w:tc>
          <w:tcPr>
            <w:tcW w:w="759" w:type="dxa"/>
          </w:tcPr>
          <w:p w:rsidR="00626DA3" w:rsidRDefault="00626DA3">
            <w:pPr>
              <w:jc w:val="center"/>
              <w:rPr>
                <w:rFonts w:ascii="宋体" w:cs="宋体"/>
                <w:b/>
                <w:sz w:val="20"/>
                <w:szCs w:val="20"/>
              </w:rPr>
            </w:pPr>
            <w:r>
              <w:rPr>
                <w:rFonts w:ascii="宋体" w:hAnsi="宋体" w:cs="宋体"/>
                <w:b/>
                <w:sz w:val="20"/>
                <w:szCs w:val="20"/>
              </w:rPr>
              <w:t>36</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毕业教育</w:t>
            </w:r>
          </w:p>
        </w:tc>
        <w:tc>
          <w:tcPr>
            <w:tcW w:w="1015"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759" w:type="dxa"/>
          </w:tcPr>
          <w:p w:rsidR="00626DA3" w:rsidRDefault="00626DA3">
            <w:pPr>
              <w:jc w:val="cente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工</w:t>
            </w:r>
            <w:proofErr w:type="gramStart"/>
            <w:r>
              <w:rPr>
                <w:rFonts w:ascii="宋体" w:hAnsi="宋体" w:cs="宋体" w:hint="eastAsia"/>
                <w:b/>
                <w:sz w:val="20"/>
                <w:szCs w:val="20"/>
              </w:rPr>
              <w:t>益活动</w:t>
            </w:r>
            <w:proofErr w:type="gramEnd"/>
            <w:r>
              <w:rPr>
                <w:rFonts w:ascii="宋体" w:hAnsi="宋体" w:cs="宋体" w:hint="eastAsia"/>
                <w:b/>
                <w:sz w:val="20"/>
                <w:szCs w:val="20"/>
              </w:rPr>
              <w:t>与机动</w:t>
            </w:r>
          </w:p>
        </w:tc>
        <w:tc>
          <w:tcPr>
            <w:tcW w:w="1015"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759" w:type="dxa"/>
          </w:tcPr>
          <w:p w:rsidR="00626DA3" w:rsidRDefault="00626DA3">
            <w:pPr>
              <w:jc w:val="center"/>
              <w:rPr>
                <w:rFonts w:ascii="宋体" w:cs="宋体"/>
                <w:b/>
                <w:sz w:val="20"/>
                <w:szCs w:val="20"/>
              </w:rPr>
            </w:pPr>
            <w:r>
              <w:rPr>
                <w:rFonts w:ascii="宋体" w:hAnsi="宋体" w:cs="宋体"/>
                <w:b/>
                <w:sz w:val="20"/>
                <w:szCs w:val="20"/>
              </w:rPr>
              <w:t>7</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假期</w:t>
            </w:r>
          </w:p>
        </w:tc>
        <w:tc>
          <w:tcPr>
            <w:tcW w:w="1015" w:type="dxa"/>
          </w:tcPr>
          <w:p w:rsidR="00626DA3" w:rsidRDefault="00626DA3">
            <w:pP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8</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8</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8</w:t>
            </w:r>
            <w:r>
              <w:rPr>
                <w:rFonts w:ascii="宋体" w:hAnsi="宋体" w:cs="宋体" w:hint="eastAsia"/>
                <w:b/>
                <w:sz w:val="20"/>
                <w:szCs w:val="20"/>
              </w:rPr>
              <w:t>周</w:t>
            </w:r>
          </w:p>
        </w:tc>
        <w:tc>
          <w:tcPr>
            <w:tcW w:w="759" w:type="dxa"/>
          </w:tcPr>
          <w:p w:rsidR="00626DA3" w:rsidRDefault="00626DA3">
            <w:pPr>
              <w:jc w:val="center"/>
              <w:rPr>
                <w:rFonts w:ascii="宋体" w:cs="宋体"/>
                <w:b/>
                <w:sz w:val="20"/>
                <w:szCs w:val="20"/>
              </w:rPr>
            </w:pPr>
            <w:r>
              <w:rPr>
                <w:rFonts w:ascii="宋体" w:hAnsi="宋体" w:cs="宋体"/>
                <w:b/>
                <w:sz w:val="20"/>
                <w:szCs w:val="20"/>
              </w:rPr>
              <w:t>36</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合计</w:t>
            </w:r>
          </w:p>
        </w:tc>
        <w:tc>
          <w:tcPr>
            <w:tcW w:w="1015" w:type="dxa"/>
          </w:tcPr>
          <w:p w:rsidR="00626DA3" w:rsidRDefault="00626DA3">
            <w:pPr>
              <w:rPr>
                <w:rFonts w:ascii="宋体" w:cs="宋体"/>
                <w:b/>
                <w:sz w:val="20"/>
                <w:szCs w:val="20"/>
              </w:rPr>
            </w:pPr>
            <w:r>
              <w:rPr>
                <w:rFonts w:ascii="宋体" w:hAnsi="宋体" w:cs="宋体"/>
                <w:b/>
                <w:sz w:val="20"/>
                <w:szCs w:val="20"/>
              </w:rPr>
              <w:t>24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28</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28</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28</w:t>
            </w:r>
            <w:r>
              <w:rPr>
                <w:rFonts w:ascii="宋体" w:hAnsi="宋体" w:cs="宋体" w:hint="eastAsia"/>
                <w:b/>
                <w:sz w:val="20"/>
                <w:szCs w:val="20"/>
              </w:rPr>
              <w:t>周</w:t>
            </w:r>
          </w:p>
        </w:tc>
        <w:tc>
          <w:tcPr>
            <w:tcW w:w="759" w:type="dxa"/>
          </w:tcPr>
          <w:p w:rsidR="00626DA3" w:rsidRDefault="00626DA3">
            <w:pPr>
              <w:rPr>
                <w:rFonts w:ascii="宋体" w:cs="宋体"/>
                <w:b/>
                <w:sz w:val="20"/>
                <w:szCs w:val="20"/>
              </w:rPr>
            </w:pPr>
            <w:r>
              <w:rPr>
                <w:rFonts w:ascii="宋体" w:hAnsi="宋体" w:cs="宋体"/>
                <w:b/>
                <w:sz w:val="20"/>
                <w:szCs w:val="20"/>
              </w:rPr>
              <w:t>156</w:t>
            </w:r>
            <w:r>
              <w:rPr>
                <w:rFonts w:ascii="宋体" w:hAnsi="宋体" w:cs="宋体" w:hint="eastAsia"/>
                <w:b/>
                <w:sz w:val="20"/>
                <w:szCs w:val="20"/>
              </w:rPr>
              <w:t>周</w:t>
            </w:r>
          </w:p>
        </w:tc>
      </w:tr>
    </w:tbl>
    <w:p w:rsidR="00626DA3" w:rsidRDefault="00626DA3">
      <w:pPr>
        <w:ind w:left="360"/>
        <w:rPr>
          <w:rFonts w:ascii="宋体" w:cs="宋体"/>
          <w:sz w:val="32"/>
          <w:szCs w:val="32"/>
        </w:rPr>
      </w:pPr>
      <w:r>
        <w:rPr>
          <w:rFonts w:ascii="宋体" w:hAnsi="宋体" w:cs="宋体"/>
          <w:sz w:val="32"/>
          <w:szCs w:val="32"/>
        </w:rPr>
        <w:t xml:space="preserve"> </w:t>
      </w:r>
      <w:r>
        <w:rPr>
          <w:rFonts w:ascii="宋体" w:hAnsi="宋体" w:cs="宋体" w:hint="eastAsia"/>
          <w:sz w:val="32"/>
          <w:szCs w:val="32"/>
        </w:rPr>
        <w:t>说明：</w:t>
      </w:r>
    </w:p>
    <w:p w:rsidR="00626DA3" w:rsidRDefault="00626DA3">
      <w:pPr>
        <w:pStyle w:val="a4"/>
        <w:ind w:left="363" w:firstLine="640"/>
        <w:rPr>
          <w:rFonts w:ascii="宋体" w:cs="宋体"/>
          <w:sz w:val="32"/>
          <w:szCs w:val="32"/>
        </w:rPr>
      </w:pPr>
      <w:r>
        <w:rPr>
          <w:rFonts w:ascii="宋体" w:hAnsi="宋体" w:cs="宋体"/>
          <w:sz w:val="32"/>
          <w:szCs w:val="32"/>
        </w:rPr>
        <w:t>1</w:t>
      </w:r>
      <w:r>
        <w:rPr>
          <w:rFonts w:ascii="宋体" w:hAnsi="宋体" w:cs="宋体" w:hint="eastAsia"/>
          <w:sz w:val="32"/>
          <w:szCs w:val="32"/>
        </w:rPr>
        <w:t>、总课时指某学科三年的课时数之和，合计栏下的课时指某学科</w:t>
      </w:r>
      <w:r>
        <w:rPr>
          <w:rFonts w:ascii="宋体" w:hAnsi="宋体" w:cs="宋体"/>
          <w:sz w:val="32"/>
          <w:szCs w:val="32"/>
        </w:rPr>
        <w:t>6</w:t>
      </w:r>
      <w:r>
        <w:rPr>
          <w:rFonts w:ascii="宋体" w:hAnsi="宋体" w:cs="宋体" w:hint="eastAsia"/>
          <w:sz w:val="32"/>
          <w:szCs w:val="32"/>
        </w:rPr>
        <w:t>个学期的周课时数之</w:t>
      </w:r>
      <w:proofErr w:type="gramStart"/>
      <w:r>
        <w:rPr>
          <w:rFonts w:ascii="宋体" w:hAnsi="宋体" w:cs="宋体" w:hint="eastAsia"/>
          <w:sz w:val="32"/>
          <w:szCs w:val="32"/>
        </w:rPr>
        <w:t>和</w:t>
      </w:r>
      <w:proofErr w:type="gramEnd"/>
      <w:r>
        <w:rPr>
          <w:rFonts w:ascii="宋体" w:hAnsi="宋体" w:cs="宋体" w:hint="eastAsia"/>
          <w:sz w:val="32"/>
          <w:szCs w:val="32"/>
        </w:rPr>
        <w:t>。</w:t>
      </w:r>
    </w:p>
    <w:p w:rsidR="00626DA3" w:rsidRDefault="00626DA3">
      <w:pPr>
        <w:pStyle w:val="a4"/>
        <w:ind w:left="363" w:firstLine="640"/>
        <w:rPr>
          <w:rFonts w:ascii="宋体" w:cs="宋体"/>
          <w:sz w:val="32"/>
          <w:szCs w:val="32"/>
        </w:rPr>
      </w:pPr>
      <w:r>
        <w:rPr>
          <w:rFonts w:ascii="宋体" w:hAnsi="宋体" w:cs="宋体"/>
          <w:sz w:val="32"/>
          <w:szCs w:val="32"/>
        </w:rPr>
        <w:t>2</w:t>
      </w:r>
      <w:r>
        <w:rPr>
          <w:rFonts w:ascii="宋体" w:hAnsi="宋体" w:cs="宋体" w:hint="eastAsia"/>
          <w:sz w:val="32"/>
          <w:szCs w:val="32"/>
        </w:rPr>
        <w:t>、每学期以</w:t>
      </w:r>
      <w:r>
        <w:rPr>
          <w:rFonts w:ascii="宋体" w:hAnsi="宋体" w:cs="宋体"/>
          <w:sz w:val="32"/>
          <w:szCs w:val="32"/>
        </w:rPr>
        <w:t>20</w:t>
      </w:r>
      <w:r>
        <w:rPr>
          <w:rFonts w:ascii="宋体" w:hAnsi="宋体" w:cs="宋体" w:hint="eastAsia"/>
          <w:sz w:val="32"/>
          <w:szCs w:val="32"/>
        </w:rPr>
        <w:t>周计算，每周</w:t>
      </w:r>
      <w:r>
        <w:rPr>
          <w:rFonts w:ascii="宋体" w:hAnsi="宋体" w:cs="宋体"/>
          <w:sz w:val="32"/>
          <w:szCs w:val="32"/>
        </w:rPr>
        <w:t>30</w:t>
      </w:r>
      <w:r>
        <w:rPr>
          <w:rFonts w:ascii="宋体" w:hAnsi="宋体" w:cs="宋体" w:hint="eastAsia"/>
          <w:sz w:val="32"/>
          <w:szCs w:val="32"/>
        </w:rPr>
        <w:t>课时。</w:t>
      </w:r>
    </w:p>
    <w:p w:rsidR="00626DA3" w:rsidRDefault="00626DA3">
      <w:pPr>
        <w:pStyle w:val="a4"/>
        <w:ind w:left="363" w:firstLine="640"/>
        <w:rPr>
          <w:rFonts w:ascii="宋体" w:cs="宋体"/>
          <w:sz w:val="32"/>
          <w:szCs w:val="32"/>
        </w:rPr>
      </w:pPr>
      <w:r>
        <w:rPr>
          <w:rFonts w:ascii="宋体" w:hAnsi="宋体" w:cs="宋体"/>
          <w:sz w:val="32"/>
          <w:szCs w:val="32"/>
        </w:rPr>
        <w:t>3</w:t>
      </w:r>
      <w:r>
        <w:rPr>
          <w:rFonts w:ascii="宋体" w:hAnsi="宋体" w:cs="宋体" w:hint="eastAsia"/>
          <w:sz w:val="32"/>
          <w:szCs w:val="32"/>
        </w:rPr>
        <w:t>、第一学期第</w:t>
      </w:r>
      <w:r>
        <w:rPr>
          <w:rFonts w:ascii="宋体" w:hAnsi="宋体" w:cs="宋体"/>
          <w:sz w:val="32"/>
          <w:szCs w:val="32"/>
        </w:rPr>
        <w:t>1</w:t>
      </w:r>
      <w:r>
        <w:rPr>
          <w:rFonts w:ascii="宋体" w:hAnsi="宋体" w:cs="宋体" w:hint="eastAsia"/>
          <w:sz w:val="32"/>
          <w:szCs w:val="32"/>
        </w:rPr>
        <w:t>周为入学教育及军训，第六学期最后</w:t>
      </w:r>
      <w:r>
        <w:rPr>
          <w:rFonts w:ascii="宋体" w:hAnsi="宋体" w:cs="宋体"/>
          <w:sz w:val="32"/>
          <w:szCs w:val="32"/>
        </w:rPr>
        <w:t>1</w:t>
      </w:r>
      <w:r>
        <w:rPr>
          <w:rFonts w:ascii="宋体" w:hAnsi="宋体" w:cs="宋体" w:hint="eastAsia"/>
          <w:sz w:val="32"/>
          <w:szCs w:val="32"/>
        </w:rPr>
        <w:t>周为毕业教育。</w:t>
      </w:r>
    </w:p>
    <w:p w:rsidR="00626DA3" w:rsidRDefault="00626DA3">
      <w:pPr>
        <w:pStyle w:val="a4"/>
        <w:ind w:left="363" w:firstLine="640"/>
        <w:rPr>
          <w:rFonts w:ascii="宋体" w:cs="宋体"/>
          <w:sz w:val="32"/>
          <w:szCs w:val="32"/>
        </w:rPr>
      </w:pPr>
      <w:r>
        <w:rPr>
          <w:rFonts w:ascii="宋体" w:hAnsi="宋体" w:cs="宋体"/>
          <w:sz w:val="32"/>
          <w:szCs w:val="32"/>
        </w:rPr>
        <w:t>4</w:t>
      </w:r>
      <w:r>
        <w:rPr>
          <w:rFonts w:ascii="宋体" w:hAnsi="宋体" w:cs="宋体" w:hint="eastAsia"/>
          <w:sz w:val="32"/>
          <w:szCs w:val="32"/>
        </w:rPr>
        <w:t>、第五、六学期安排到企业顶岗实习，不设考试周。</w:t>
      </w:r>
    </w:p>
    <w:p w:rsidR="00626DA3" w:rsidRDefault="00626DA3" w:rsidP="00D95AA8">
      <w:pPr>
        <w:ind w:leftChars="200" w:left="420"/>
        <w:rPr>
          <w:rFonts w:ascii="宋体" w:cs="宋体"/>
          <w:b/>
          <w:bCs/>
          <w:sz w:val="36"/>
          <w:szCs w:val="44"/>
        </w:rPr>
      </w:pPr>
      <w:r>
        <w:rPr>
          <w:rFonts w:ascii="宋体" w:hAnsi="宋体" w:cs="宋体" w:hint="eastAsia"/>
          <w:b/>
          <w:bCs/>
          <w:sz w:val="36"/>
          <w:szCs w:val="44"/>
        </w:rPr>
        <w:lastRenderedPageBreak/>
        <w:t>八、实施保障</w:t>
      </w:r>
    </w:p>
    <w:p w:rsidR="00626DA3" w:rsidRDefault="00626DA3">
      <w:pPr>
        <w:numPr>
          <w:ilvl w:val="0"/>
          <w:numId w:val="5"/>
        </w:numPr>
        <w:ind w:firstLineChars="200" w:firstLine="643"/>
        <w:rPr>
          <w:rFonts w:ascii="宋体" w:cs="宋体"/>
          <w:b/>
          <w:bCs/>
          <w:sz w:val="32"/>
          <w:szCs w:val="32"/>
        </w:rPr>
      </w:pPr>
      <w:r>
        <w:rPr>
          <w:rFonts w:ascii="宋体" w:hAnsi="宋体" w:cs="宋体" w:hint="eastAsia"/>
          <w:b/>
          <w:bCs/>
          <w:sz w:val="32"/>
          <w:szCs w:val="32"/>
        </w:rPr>
        <w:t>师资队伍</w:t>
      </w:r>
    </w:p>
    <w:p w:rsidR="00626DA3" w:rsidRDefault="00626DA3">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1</w:t>
      </w:r>
      <w:r>
        <w:rPr>
          <w:rFonts w:ascii="宋体" w:hAnsi="宋体" w:cs="宋体" w:hint="eastAsia"/>
          <w:color w:val="000000"/>
          <w:kern w:val="0"/>
          <w:sz w:val="32"/>
          <w:szCs w:val="32"/>
        </w:rPr>
        <w:t>）团队规模：基于每届</w:t>
      </w:r>
      <w:r w:rsidR="002214C1">
        <w:rPr>
          <w:rFonts w:ascii="宋体" w:hAnsi="宋体" w:cs="宋体" w:hint="eastAsia"/>
          <w:color w:val="000000"/>
          <w:kern w:val="0"/>
          <w:sz w:val="32"/>
          <w:szCs w:val="32"/>
        </w:rPr>
        <w:t>3</w:t>
      </w:r>
      <w:r>
        <w:rPr>
          <w:rFonts w:ascii="宋体" w:hAnsi="宋体" w:cs="宋体" w:hint="eastAsia"/>
          <w:color w:val="000000"/>
          <w:kern w:val="0"/>
          <w:sz w:val="32"/>
          <w:szCs w:val="32"/>
        </w:rPr>
        <w:t>个教学班规模，专兼职教师</w:t>
      </w:r>
      <w:r w:rsidR="002214C1">
        <w:rPr>
          <w:rFonts w:ascii="宋体" w:hAnsi="宋体" w:cs="宋体" w:hint="eastAsia"/>
          <w:color w:val="000000"/>
          <w:kern w:val="0"/>
          <w:sz w:val="32"/>
          <w:szCs w:val="32"/>
        </w:rPr>
        <w:t>6</w:t>
      </w:r>
      <w:r>
        <w:rPr>
          <w:rFonts w:ascii="宋体" w:hAnsi="宋体" w:cs="宋体" w:hint="eastAsia"/>
          <w:color w:val="000000"/>
          <w:kern w:val="0"/>
          <w:sz w:val="32"/>
          <w:szCs w:val="32"/>
        </w:rPr>
        <w:t>人左右（含专业实</w:t>
      </w:r>
      <w:proofErr w:type="gramStart"/>
      <w:r>
        <w:rPr>
          <w:rFonts w:ascii="宋体" w:hAnsi="宋体" w:cs="宋体" w:hint="eastAsia"/>
          <w:color w:val="000000"/>
          <w:kern w:val="0"/>
          <w:sz w:val="32"/>
          <w:szCs w:val="32"/>
        </w:rPr>
        <w:t>训指导</w:t>
      </w:r>
      <w:proofErr w:type="gramEnd"/>
      <w:r>
        <w:rPr>
          <w:rFonts w:ascii="宋体" w:hAnsi="宋体" w:cs="宋体" w:hint="eastAsia"/>
          <w:color w:val="000000"/>
          <w:kern w:val="0"/>
          <w:sz w:val="32"/>
          <w:szCs w:val="32"/>
        </w:rPr>
        <w:t>教师），其中，专职教师</w:t>
      </w:r>
      <w:r w:rsidR="002214C1">
        <w:rPr>
          <w:rFonts w:ascii="宋体" w:hAnsi="宋体" w:cs="宋体" w:hint="eastAsia"/>
          <w:color w:val="000000"/>
          <w:kern w:val="0"/>
          <w:sz w:val="32"/>
          <w:szCs w:val="32"/>
        </w:rPr>
        <w:t>4</w:t>
      </w:r>
      <w:r>
        <w:rPr>
          <w:rFonts w:ascii="宋体" w:hAnsi="宋体" w:cs="宋体" w:hint="eastAsia"/>
          <w:color w:val="000000"/>
          <w:kern w:val="0"/>
          <w:sz w:val="32"/>
          <w:szCs w:val="32"/>
        </w:rPr>
        <w:t>人，兼职教师</w:t>
      </w:r>
      <w:r w:rsidR="002214C1">
        <w:rPr>
          <w:rFonts w:ascii="宋体" w:hAnsi="宋体" w:cs="宋体" w:hint="eastAsia"/>
          <w:color w:val="000000"/>
          <w:kern w:val="0"/>
          <w:sz w:val="32"/>
          <w:szCs w:val="32"/>
        </w:rPr>
        <w:t>2</w:t>
      </w:r>
      <w:r>
        <w:rPr>
          <w:rFonts w:ascii="宋体" w:hAnsi="宋体" w:cs="宋体" w:hint="eastAsia"/>
          <w:color w:val="000000"/>
          <w:kern w:val="0"/>
          <w:sz w:val="32"/>
          <w:szCs w:val="32"/>
        </w:rPr>
        <w:t>人，职称和年龄结构合理，互补性强。</w:t>
      </w:r>
      <w:r>
        <w:rPr>
          <w:rFonts w:ascii="宋体" w:hAnsi="宋体" w:cs="宋体"/>
          <w:color w:val="000000"/>
          <w:kern w:val="0"/>
          <w:sz w:val="32"/>
          <w:szCs w:val="32"/>
        </w:rPr>
        <w:t xml:space="preserve"> </w:t>
      </w:r>
    </w:p>
    <w:p w:rsidR="00626DA3" w:rsidRPr="009D2827" w:rsidRDefault="00626DA3">
      <w:pPr>
        <w:widowControl/>
        <w:ind w:firstLineChars="200" w:firstLine="640"/>
        <w:jc w:val="left"/>
        <w:rPr>
          <w:rFonts w:ascii="宋体" w:hAns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2</w:t>
      </w:r>
      <w:r>
        <w:rPr>
          <w:rFonts w:ascii="宋体" w:hAnsi="宋体" w:cs="宋体" w:hint="eastAsia"/>
          <w:color w:val="000000"/>
          <w:kern w:val="0"/>
          <w:sz w:val="32"/>
          <w:szCs w:val="32"/>
        </w:rPr>
        <w:t>）教师专业背景与能力要求：</w:t>
      </w:r>
      <w:r w:rsidR="002214C1" w:rsidRPr="009D2827">
        <w:rPr>
          <w:rFonts w:ascii="宋体" w:hAnsi="宋体" w:hint="eastAsia"/>
          <w:sz w:val="32"/>
          <w:szCs w:val="32"/>
        </w:rPr>
        <w:t>掌握现代工业机器人安装、调试、维护方面的专业知识和操作技能，具备机械结构设计、电气控制、传感技术、智能控制等专业技能</w:t>
      </w:r>
      <w:r w:rsidRPr="009D2827">
        <w:rPr>
          <w:rFonts w:ascii="宋体" w:hAnsi="宋体" w:cs="宋体" w:hint="eastAsia"/>
          <w:color w:val="000000"/>
          <w:kern w:val="0"/>
          <w:sz w:val="32"/>
          <w:szCs w:val="32"/>
        </w:rPr>
        <w:t>，</w:t>
      </w:r>
      <w:r w:rsidRPr="009D2827">
        <w:rPr>
          <w:rFonts w:ascii="宋体" w:hAnsi="宋体" w:cs="宋体"/>
          <w:color w:val="000000"/>
          <w:kern w:val="0"/>
          <w:sz w:val="32"/>
          <w:szCs w:val="32"/>
        </w:rPr>
        <w:t xml:space="preserve"> </w:t>
      </w:r>
      <w:r w:rsidRPr="009D2827">
        <w:rPr>
          <w:rFonts w:ascii="宋体" w:hAnsi="宋体" w:cs="宋体" w:hint="eastAsia"/>
          <w:color w:val="000000"/>
          <w:kern w:val="0"/>
          <w:sz w:val="32"/>
          <w:szCs w:val="32"/>
        </w:rPr>
        <w:t>了解企业管理的基本知识，掌握一定教学方法和教学艺术。</w:t>
      </w:r>
      <w:r w:rsidRPr="009D2827">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3</w:t>
      </w:r>
      <w:r>
        <w:rPr>
          <w:rFonts w:ascii="宋体" w:hAnsi="宋体" w:cs="宋体" w:hint="eastAsia"/>
          <w:color w:val="000000"/>
          <w:kern w:val="0"/>
          <w:sz w:val="32"/>
          <w:szCs w:val="32"/>
        </w:rPr>
        <w:t>）课程负责人：熟悉</w:t>
      </w:r>
      <w:r w:rsidR="002214C1">
        <w:rPr>
          <w:rFonts w:ascii="宋体" w:hAnsi="宋体" w:cs="宋体" w:hint="eastAsia"/>
          <w:color w:val="000000"/>
          <w:kern w:val="0"/>
          <w:sz w:val="32"/>
          <w:szCs w:val="32"/>
        </w:rPr>
        <w:t>工业机器人</w:t>
      </w:r>
      <w:r>
        <w:rPr>
          <w:rFonts w:ascii="宋体" w:hAnsi="宋体" w:cs="宋体" w:hint="eastAsia"/>
          <w:color w:val="000000"/>
          <w:kern w:val="0"/>
          <w:sz w:val="32"/>
          <w:szCs w:val="32"/>
        </w:rPr>
        <w:t>应用技能和中职教育规则、实践经验丰富、教学效果好、在行业有一定影响、具有高级职称</w:t>
      </w:r>
      <w:r>
        <w:rPr>
          <w:rFonts w:ascii="宋体" w:hAnsi="宋体" w:cs="宋体"/>
          <w:color w:val="000000"/>
          <w:kern w:val="0"/>
          <w:sz w:val="32"/>
          <w:szCs w:val="32"/>
        </w:rPr>
        <w:t xml:space="preserve"> </w:t>
      </w:r>
      <w:r>
        <w:rPr>
          <w:rFonts w:ascii="宋体" w:hAnsi="宋体" w:cs="宋体" w:hint="eastAsia"/>
          <w:color w:val="000000"/>
          <w:kern w:val="0"/>
          <w:sz w:val="32"/>
          <w:szCs w:val="32"/>
        </w:rPr>
        <w:t>“双师”教师。</w:t>
      </w:r>
      <w:r>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4</w:t>
      </w:r>
      <w:r>
        <w:rPr>
          <w:rFonts w:ascii="宋体" w:hAnsi="宋体" w:cs="宋体" w:hint="eastAsia"/>
          <w:color w:val="000000"/>
          <w:kern w:val="0"/>
          <w:sz w:val="32"/>
          <w:szCs w:val="32"/>
        </w:rPr>
        <w:t>）“双师素质”教师：“双师”比例应达到</w:t>
      </w:r>
      <w:r>
        <w:rPr>
          <w:rFonts w:ascii="宋体" w:hAnsi="宋体" w:cs="宋体"/>
          <w:color w:val="000000"/>
          <w:kern w:val="0"/>
          <w:sz w:val="32"/>
          <w:szCs w:val="32"/>
        </w:rPr>
        <w:t xml:space="preserve"> 70%</w:t>
      </w:r>
      <w:r>
        <w:rPr>
          <w:rFonts w:ascii="宋体" w:hAnsi="宋体" w:cs="宋体" w:hint="eastAsia"/>
          <w:color w:val="000000"/>
          <w:kern w:val="0"/>
          <w:sz w:val="32"/>
          <w:szCs w:val="32"/>
        </w:rPr>
        <w:t>以上，承担理论实践</w:t>
      </w:r>
      <w:proofErr w:type="gramStart"/>
      <w:r>
        <w:rPr>
          <w:rFonts w:ascii="宋体" w:hAnsi="宋体" w:cs="宋体" w:hint="eastAsia"/>
          <w:color w:val="000000"/>
          <w:kern w:val="0"/>
          <w:sz w:val="32"/>
          <w:szCs w:val="32"/>
        </w:rPr>
        <w:t>一</w:t>
      </w:r>
      <w:proofErr w:type="gramEnd"/>
      <w:r>
        <w:rPr>
          <w:rFonts w:ascii="宋体" w:hAnsi="宋体" w:cs="宋体"/>
          <w:color w:val="000000"/>
          <w:kern w:val="0"/>
          <w:sz w:val="32"/>
          <w:szCs w:val="32"/>
        </w:rPr>
        <w:t xml:space="preserve"> </w:t>
      </w:r>
      <w:r>
        <w:rPr>
          <w:rFonts w:ascii="宋体" w:hAnsi="宋体" w:cs="宋体" w:hint="eastAsia"/>
          <w:color w:val="000000"/>
          <w:kern w:val="0"/>
          <w:sz w:val="32"/>
          <w:szCs w:val="32"/>
        </w:rPr>
        <w:t>体化课程和工学结合课程专业教师应为“双师型”教师。要通过校企共建方式建设专兼结合的“双师型”教师队伍。</w:t>
      </w:r>
      <w:r>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5</w:t>
      </w:r>
      <w:r>
        <w:rPr>
          <w:rFonts w:ascii="宋体" w:hAnsi="宋体" w:cs="宋体" w:hint="eastAsia"/>
          <w:color w:val="000000"/>
          <w:kern w:val="0"/>
          <w:sz w:val="32"/>
          <w:szCs w:val="32"/>
        </w:rPr>
        <w:t>）兼职教师：兼职教师具有五年以上企业工作经验。并具备相关的职业能力。</w:t>
      </w:r>
    </w:p>
    <w:p w:rsidR="00626DA3" w:rsidRDefault="00626DA3">
      <w:pPr>
        <w:numPr>
          <w:ilvl w:val="0"/>
          <w:numId w:val="5"/>
        </w:numPr>
        <w:ind w:firstLineChars="200" w:firstLine="643"/>
        <w:rPr>
          <w:rFonts w:ascii="宋体" w:cs="宋体"/>
          <w:b/>
          <w:bCs/>
          <w:sz w:val="32"/>
          <w:szCs w:val="32"/>
        </w:rPr>
      </w:pPr>
      <w:r>
        <w:rPr>
          <w:rFonts w:ascii="宋体" w:hAnsi="宋体" w:cs="宋体" w:hint="eastAsia"/>
          <w:b/>
          <w:bCs/>
          <w:sz w:val="32"/>
          <w:szCs w:val="32"/>
        </w:rPr>
        <w:t>教学设施</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实验实</w:t>
      </w:r>
      <w:proofErr w:type="gramStart"/>
      <w:r>
        <w:rPr>
          <w:rFonts w:ascii="宋体" w:hAnsi="宋体" w:cs="宋体" w:hint="eastAsia"/>
          <w:color w:val="000000"/>
          <w:kern w:val="0"/>
          <w:sz w:val="32"/>
          <w:szCs w:val="32"/>
        </w:rPr>
        <w:t>训条件</w:t>
      </w:r>
      <w:proofErr w:type="gramEnd"/>
      <w:r>
        <w:rPr>
          <w:rFonts w:ascii="宋体" w:hAnsi="宋体" w:cs="宋体" w:hint="eastAsia"/>
          <w:color w:val="000000"/>
          <w:kern w:val="0"/>
          <w:sz w:val="32"/>
          <w:szCs w:val="32"/>
        </w:rPr>
        <w:t>是高技能职业人才培养的重要基础，</w:t>
      </w:r>
      <w:r>
        <w:rPr>
          <w:rFonts w:ascii="宋体" w:hAnsi="宋体" w:cs="宋体"/>
          <w:color w:val="000000"/>
          <w:kern w:val="0"/>
          <w:sz w:val="32"/>
          <w:szCs w:val="32"/>
        </w:rPr>
        <w:t xml:space="preserve"> </w:t>
      </w:r>
      <w:r>
        <w:rPr>
          <w:rFonts w:ascii="宋体" w:hAnsi="宋体" w:cs="宋体" w:hint="eastAsia"/>
          <w:color w:val="000000"/>
          <w:kern w:val="0"/>
          <w:sz w:val="32"/>
          <w:szCs w:val="32"/>
        </w:rPr>
        <w:t>加强校内外实训基地及内涵建设，是彰显</w:t>
      </w:r>
      <w:r w:rsidR="002214C1">
        <w:rPr>
          <w:rFonts w:ascii="宋体" w:hAnsi="宋体" w:cs="宋体" w:hint="eastAsia"/>
          <w:color w:val="000000"/>
          <w:kern w:val="0"/>
          <w:sz w:val="32"/>
          <w:szCs w:val="32"/>
        </w:rPr>
        <w:t>工业机器人</w:t>
      </w:r>
      <w:r>
        <w:rPr>
          <w:rFonts w:ascii="宋体" w:hAnsi="宋体" w:cs="宋体" w:hint="eastAsia"/>
          <w:color w:val="000000"/>
          <w:kern w:val="0"/>
          <w:sz w:val="32"/>
          <w:szCs w:val="32"/>
        </w:rPr>
        <w:t>应用专业人才培养特色与质量的重点工作。</w:t>
      </w:r>
      <w:r w:rsidR="002214C1">
        <w:rPr>
          <w:rFonts w:ascii="宋体" w:hAnsi="宋体" w:cs="宋体" w:hint="eastAsia"/>
          <w:color w:val="000000"/>
          <w:kern w:val="0"/>
          <w:sz w:val="32"/>
          <w:szCs w:val="32"/>
        </w:rPr>
        <w:t>工业机器人</w:t>
      </w:r>
      <w:r>
        <w:rPr>
          <w:rFonts w:ascii="宋体" w:hAnsi="宋体" w:cs="宋体" w:hint="eastAsia"/>
          <w:color w:val="000000"/>
          <w:kern w:val="0"/>
          <w:sz w:val="32"/>
          <w:szCs w:val="32"/>
        </w:rPr>
        <w:t>应用专业拥有</w:t>
      </w:r>
      <w:r>
        <w:rPr>
          <w:rFonts w:ascii="宋体" w:hAnsi="宋体" w:cs="宋体" w:hint="eastAsia"/>
          <w:color w:val="000000"/>
          <w:kern w:val="0"/>
          <w:sz w:val="32"/>
          <w:szCs w:val="32"/>
        </w:rPr>
        <w:lastRenderedPageBreak/>
        <w:t>功能完备校内专业实训室（基地），校外实习基地多个。为人才培养质量提供了硬件保障，有效推动了人才培养水平的提高。</w:t>
      </w:r>
      <w:r>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1</w:t>
      </w:r>
      <w:r>
        <w:rPr>
          <w:rFonts w:ascii="宋体" w:hAnsi="宋体" w:cs="宋体" w:hint="eastAsia"/>
          <w:color w:val="000000"/>
          <w:kern w:val="0"/>
          <w:sz w:val="32"/>
          <w:szCs w:val="32"/>
        </w:rPr>
        <w:t>、校内实训条件</w:t>
      </w:r>
      <w:r>
        <w:rPr>
          <w:rFonts w:ascii="宋体" w:hAnsi="宋体" w:cs="宋体"/>
          <w:color w:val="000000"/>
          <w:kern w:val="0"/>
          <w:sz w:val="32"/>
          <w:szCs w:val="32"/>
        </w:rPr>
        <w:t xml:space="preserve"> </w:t>
      </w:r>
    </w:p>
    <w:tbl>
      <w:tblPr>
        <w:tblW w:w="916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4"/>
        <w:gridCol w:w="5236"/>
      </w:tblGrid>
      <w:tr w:rsidR="002214C1" w:rsidTr="002214C1">
        <w:trPr>
          <w:trHeight w:val="956"/>
        </w:trPr>
        <w:tc>
          <w:tcPr>
            <w:tcW w:w="3924" w:type="dxa"/>
          </w:tcPr>
          <w:p w:rsidR="002214C1" w:rsidRPr="009D2827" w:rsidRDefault="002214C1" w:rsidP="00AC2968">
            <w:pPr>
              <w:jc w:val="center"/>
              <w:rPr>
                <w:rFonts w:ascii="宋体" w:hAnsi="宋体" w:hint="eastAsia"/>
                <w:sz w:val="32"/>
                <w:szCs w:val="32"/>
              </w:rPr>
            </w:pPr>
            <w:r w:rsidRPr="009D2827">
              <w:rPr>
                <w:rFonts w:ascii="宋体" w:hAnsi="宋体" w:hint="eastAsia"/>
                <w:sz w:val="32"/>
                <w:szCs w:val="32"/>
              </w:rPr>
              <w:t>实验场室名称及数量</w:t>
            </w:r>
          </w:p>
        </w:tc>
        <w:tc>
          <w:tcPr>
            <w:tcW w:w="5236" w:type="dxa"/>
          </w:tcPr>
          <w:p w:rsidR="002214C1" w:rsidRPr="009D2827" w:rsidRDefault="002214C1" w:rsidP="00AC2968">
            <w:pPr>
              <w:jc w:val="center"/>
              <w:rPr>
                <w:rFonts w:ascii="宋体" w:hAnsi="宋体" w:hint="eastAsia"/>
                <w:sz w:val="32"/>
                <w:szCs w:val="32"/>
              </w:rPr>
            </w:pPr>
            <w:r w:rsidRPr="009D2827">
              <w:rPr>
                <w:rFonts w:ascii="宋体" w:hAnsi="宋体" w:hint="eastAsia"/>
                <w:sz w:val="32"/>
                <w:szCs w:val="32"/>
              </w:rPr>
              <w:t>主要设备清单</w:t>
            </w:r>
          </w:p>
        </w:tc>
      </w:tr>
      <w:tr w:rsidR="002214C1" w:rsidTr="002214C1">
        <w:trPr>
          <w:trHeight w:val="1060"/>
        </w:trPr>
        <w:tc>
          <w:tcPr>
            <w:tcW w:w="3924" w:type="dxa"/>
          </w:tcPr>
          <w:p w:rsidR="002214C1" w:rsidRPr="009D2827" w:rsidRDefault="002214C1" w:rsidP="00AC2968">
            <w:pPr>
              <w:spacing w:line="720" w:lineRule="auto"/>
              <w:jc w:val="center"/>
              <w:rPr>
                <w:rFonts w:ascii="宋体" w:hAnsi="宋体" w:hint="eastAsia"/>
                <w:sz w:val="32"/>
                <w:szCs w:val="32"/>
              </w:rPr>
            </w:pPr>
            <w:r w:rsidRPr="009D2827">
              <w:rPr>
                <w:rFonts w:ascii="宋体" w:hAnsi="宋体" w:hint="eastAsia"/>
                <w:sz w:val="32"/>
                <w:szCs w:val="32"/>
              </w:rPr>
              <w:t>钳工实训室</w:t>
            </w:r>
          </w:p>
        </w:tc>
        <w:tc>
          <w:tcPr>
            <w:tcW w:w="5236" w:type="dxa"/>
          </w:tcPr>
          <w:p w:rsidR="002214C1" w:rsidRPr="009D2827" w:rsidRDefault="002214C1" w:rsidP="00AC2968">
            <w:pPr>
              <w:spacing w:line="720" w:lineRule="auto"/>
              <w:jc w:val="center"/>
              <w:rPr>
                <w:rFonts w:ascii="宋体" w:hAnsi="宋体" w:hint="eastAsia"/>
                <w:sz w:val="32"/>
                <w:szCs w:val="32"/>
              </w:rPr>
            </w:pPr>
            <w:r w:rsidRPr="009D2827">
              <w:rPr>
                <w:rFonts w:ascii="宋体" w:hAnsi="宋体" w:hint="eastAsia"/>
                <w:sz w:val="32"/>
                <w:szCs w:val="32"/>
              </w:rPr>
              <w:t>钳工</w:t>
            </w:r>
            <w:proofErr w:type="gramStart"/>
            <w:r w:rsidRPr="009D2827">
              <w:rPr>
                <w:rFonts w:ascii="宋体" w:hAnsi="宋体" w:hint="eastAsia"/>
                <w:sz w:val="32"/>
                <w:szCs w:val="32"/>
              </w:rPr>
              <w:t>实训台8套</w:t>
            </w:r>
            <w:proofErr w:type="gramEnd"/>
          </w:p>
        </w:tc>
      </w:tr>
      <w:tr w:rsidR="002214C1" w:rsidTr="002214C1">
        <w:trPr>
          <w:trHeight w:val="1060"/>
        </w:trPr>
        <w:tc>
          <w:tcPr>
            <w:tcW w:w="3924" w:type="dxa"/>
          </w:tcPr>
          <w:p w:rsidR="002214C1" w:rsidRPr="009D2827" w:rsidRDefault="002214C1" w:rsidP="00AC2968">
            <w:pPr>
              <w:spacing w:line="720" w:lineRule="auto"/>
              <w:jc w:val="center"/>
              <w:rPr>
                <w:rFonts w:ascii="宋体" w:hAnsi="宋体" w:hint="eastAsia"/>
                <w:sz w:val="32"/>
                <w:szCs w:val="32"/>
              </w:rPr>
            </w:pPr>
            <w:r w:rsidRPr="009D2827">
              <w:rPr>
                <w:rFonts w:ascii="宋体" w:hAnsi="宋体" w:hint="eastAsia"/>
                <w:sz w:val="32"/>
                <w:szCs w:val="32"/>
              </w:rPr>
              <w:t>电机与控制</w:t>
            </w:r>
          </w:p>
        </w:tc>
        <w:tc>
          <w:tcPr>
            <w:tcW w:w="5236" w:type="dxa"/>
          </w:tcPr>
          <w:p w:rsidR="002214C1" w:rsidRPr="009D2827" w:rsidRDefault="002214C1" w:rsidP="00AC2968">
            <w:pPr>
              <w:spacing w:line="720" w:lineRule="auto"/>
              <w:jc w:val="center"/>
              <w:rPr>
                <w:rFonts w:ascii="宋体" w:hAnsi="宋体" w:hint="eastAsia"/>
                <w:sz w:val="32"/>
                <w:szCs w:val="32"/>
              </w:rPr>
            </w:pPr>
            <w:r w:rsidRPr="009D2827">
              <w:rPr>
                <w:rFonts w:ascii="宋体" w:hAnsi="宋体" w:hint="eastAsia"/>
                <w:sz w:val="32"/>
                <w:szCs w:val="32"/>
              </w:rPr>
              <w:t>工业自动化</w:t>
            </w:r>
            <w:proofErr w:type="gramStart"/>
            <w:r w:rsidRPr="009D2827">
              <w:rPr>
                <w:rFonts w:ascii="宋体" w:hAnsi="宋体" w:hint="eastAsia"/>
                <w:sz w:val="32"/>
                <w:szCs w:val="32"/>
              </w:rPr>
              <w:t>实训台4套</w:t>
            </w:r>
            <w:proofErr w:type="gramEnd"/>
          </w:p>
        </w:tc>
      </w:tr>
      <w:tr w:rsidR="002214C1" w:rsidTr="002214C1">
        <w:trPr>
          <w:trHeight w:val="1060"/>
        </w:trPr>
        <w:tc>
          <w:tcPr>
            <w:tcW w:w="3924" w:type="dxa"/>
          </w:tcPr>
          <w:p w:rsidR="002214C1" w:rsidRPr="009D2827" w:rsidRDefault="002214C1" w:rsidP="00AC2968">
            <w:pPr>
              <w:spacing w:line="720" w:lineRule="auto"/>
              <w:jc w:val="center"/>
              <w:rPr>
                <w:rFonts w:ascii="宋体" w:hAnsi="宋体" w:hint="eastAsia"/>
                <w:sz w:val="32"/>
                <w:szCs w:val="32"/>
              </w:rPr>
            </w:pPr>
            <w:r w:rsidRPr="009D2827">
              <w:rPr>
                <w:rFonts w:ascii="宋体" w:hAnsi="宋体" w:hint="eastAsia"/>
                <w:sz w:val="32"/>
                <w:szCs w:val="32"/>
              </w:rPr>
              <w:t>单片机实训室</w:t>
            </w:r>
          </w:p>
        </w:tc>
        <w:tc>
          <w:tcPr>
            <w:tcW w:w="5236" w:type="dxa"/>
          </w:tcPr>
          <w:p w:rsidR="002214C1" w:rsidRPr="009D2827" w:rsidRDefault="002214C1" w:rsidP="00AC2968">
            <w:pPr>
              <w:spacing w:line="720" w:lineRule="auto"/>
              <w:jc w:val="center"/>
              <w:rPr>
                <w:rFonts w:ascii="宋体" w:hAnsi="宋体" w:hint="eastAsia"/>
                <w:sz w:val="32"/>
                <w:szCs w:val="32"/>
              </w:rPr>
            </w:pPr>
            <w:r w:rsidRPr="009D2827">
              <w:rPr>
                <w:rFonts w:ascii="宋体" w:hAnsi="宋体" w:hint="eastAsia"/>
                <w:sz w:val="32"/>
                <w:szCs w:val="32"/>
              </w:rPr>
              <w:t>单片机</w:t>
            </w:r>
            <w:proofErr w:type="gramStart"/>
            <w:r w:rsidRPr="009D2827">
              <w:rPr>
                <w:rFonts w:ascii="宋体" w:hAnsi="宋体" w:hint="eastAsia"/>
                <w:sz w:val="32"/>
                <w:szCs w:val="32"/>
              </w:rPr>
              <w:t>实训台8套</w:t>
            </w:r>
            <w:proofErr w:type="gramEnd"/>
            <w:r w:rsidRPr="009D2827">
              <w:rPr>
                <w:rFonts w:ascii="宋体" w:hAnsi="宋体" w:hint="eastAsia"/>
                <w:sz w:val="32"/>
                <w:szCs w:val="32"/>
              </w:rPr>
              <w:t>及仿真软件</w:t>
            </w:r>
          </w:p>
        </w:tc>
      </w:tr>
      <w:tr w:rsidR="002214C1" w:rsidTr="002214C1">
        <w:trPr>
          <w:trHeight w:val="1060"/>
        </w:trPr>
        <w:tc>
          <w:tcPr>
            <w:tcW w:w="3924" w:type="dxa"/>
          </w:tcPr>
          <w:p w:rsidR="002214C1" w:rsidRPr="009D2827" w:rsidRDefault="002214C1" w:rsidP="00AC2968">
            <w:pPr>
              <w:spacing w:line="720" w:lineRule="auto"/>
              <w:jc w:val="center"/>
              <w:rPr>
                <w:rFonts w:ascii="宋体" w:hAnsi="宋体"/>
                <w:b/>
                <w:bCs/>
                <w:sz w:val="32"/>
                <w:szCs w:val="32"/>
              </w:rPr>
            </w:pPr>
            <w:r w:rsidRPr="009D2827">
              <w:rPr>
                <w:rFonts w:ascii="宋体" w:hAnsi="宋体" w:hint="eastAsia"/>
                <w:sz w:val="32"/>
                <w:szCs w:val="32"/>
              </w:rPr>
              <w:t>多媒体计算机室</w:t>
            </w:r>
          </w:p>
        </w:tc>
        <w:tc>
          <w:tcPr>
            <w:tcW w:w="5236" w:type="dxa"/>
          </w:tcPr>
          <w:p w:rsidR="002214C1" w:rsidRPr="009D2827" w:rsidRDefault="002214C1" w:rsidP="00AC2968">
            <w:pPr>
              <w:spacing w:line="720" w:lineRule="auto"/>
              <w:jc w:val="center"/>
              <w:rPr>
                <w:rFonts w:ascii="宋体" w:hAnsi="宋体"/>
                <w:sz w:val="32"/>
                <w:szCs w:val="32"/>
              </w:rPr>
            </w:pPr>
            <w:r w:rsidRPr="009D2827">
              <w:rPr>
                <w:rFonts w:ascii="宋体" w:hAnsi="宋体" w:hint="eastAsia"/>
                <w:sz w:val="32"/>
                <w:szCs w:val="32"/>
              </w:rPr>
              <w:t>多媒体计算机室5间</w:t>
            </w:r>
          </w:p>
        </w:tc>
      </w:tr>
      <w:tr w:rsidR="002214C1" w:rsidTr="002214C1">
        <w:trPr>
          <w:trHeight w:val="1060"/>
        </w:trPr>
        <w:tc>
          <w:tcPr>
            <w:tcW w:w="3924" w:type="dxa"/>
          </w:tcPr>
          <w:p w:rsidR="002214C1" w:rsidRPr="009D2827" w:rsidRDefault="002214C1" w:rsidP="00AC2968">
            <w:pPr>
              <w:spacing w:line="720" w:lineRule="auto"/>
              <w:jc w:val="center"/>
              <w:rPr>
                <w:rFonts w:ascii="宋体" w:hAnsi="宋体" w:hint="eastAsia"/>
                <w:sz w:val="32"/>
                <w:szCs w:val="32"/>
              </w:rPr>
            </w:pPr>
            <w:r w:rsidRPr="009D2827">
              <w:rPr>
                <w:rFonts w:ascii="宋体" w:hAnsi="宋体" w:hint="eastAsia"/>
                <w:sz w:val="32"/>
                <w:szCs w:val="32"/>
              </w:rPr>
              <w:t>工业机器人实训室</w:t>
            </w:r>
          </w:p>
        </w:tc>
        <w:tc>
          <w:tcPr>
            <w:tcW w:w="5236" w:type="dxa"/>
          </w:tcPr>
          <w:p w:rsidR="002214C1" w:rsidRPr="009D2827" w:rsidRDefault="002214C1" w:rsidP="00AC2968">
            <w:pPr>
              <w:spacing w:line="720" w:lineRule="auto"/>
              <w:jc w:val="center"/>
              <w:rPr>
                <w:rFonts w:ascii="宋体" w:hAnsi="宋体" w:hint="eastAsia"/>
                <w:sz w:val="32"/>
                <w:szCs w:val="32"/>
              </w:rPr>
            </w:pPr>
            <w:r w:rsidRPr="009D2827">
              <w:rPr>
                <w:rFonts w:ascii="宋体" w:hAnsi="宋体" w:hint="eastAsia"/>
                <w:sz w:val="32"/>
                <w:szCs w:val="32"/>
              </w:rPr>
              <w:t>虚拟仿真实训、工业机器人综合实训站、码垛工作站、焊接工作站、机床上下料工作站</w:t>
            </w:r>
          </w:p>
        </w:tc>
      </w:tr>
    </w:tbl>
    <w:p w:rsidR="00626DA3" w:rsidRDefault="00626DA3">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2</w:t>
      </w:r>
      <w:r>
        <w:rPr>
          <w:rFonts w:ascii="宋体" w:hAnsi="宋体" w:cs="宋体" w:hint="eastAsia"/>
          <w:color w:val="000000"/>
          <w:kern w:val="0"/>
          <w:sz w:val="32"/>
          <w:szCs w:val="32"/>
        </w:rPr>
        <w:t>、校外实训条件</w:t>
      </w:r>
      <w:r>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与</w:t>
      </w:r>
      <w:r w:rsidR="002214C1">
        <w:rPr>
          <w:rFonts w:ascii="宋体" w:hAnsi="宋体" w:cs="宋体" w:hint="eastAsia"/>
          <w:color w:val="000000"/>
          <w:kern w:val="0"/>
          <w:sz w:val="32"/>
          <w:szCs w:val="32"/>
        </w:rPr>
        <w:t>东莞</w:t>
      </w:r>
      <w:r w:rsidR="009D2827">
        <w:rPr>
          <w:rFonts w:ascii="宋体" w:hAnsi="宋体" w:cs="宋体" w:hint="eastAsia"/>
          <w:color w:val="000000"/>
          <w:kern w:val="0"/>
          <w:sz w:val="32"/>
          <w:szCs w:val="32"/>
        </w:rPr>
        <w:t>承正教育公司</w:t>
      </w:r>
      <w:r>
        <w:rPr>
          <w:rFonts w:ascii="宋体" w:hAnsi="宋体" w:cs="宋体" w:hint="eastAsia"/>
          <w:color w:val="000000"/>
          <w:kern w:val="0"/>
          <w:sz w:val="32"/>
          <w:szCs w:val="32"/>
        </w:rPr>
        <w:t>合作建立多个校外实习基地。建立校企共享、共赢机制，确保企业参与专业建设的积极性，完成学生岗位技能的培养，共同探索</w:t>
      </w:r>
      <w:r w:rsidR="009D2827">
        <w:rPr>
          <w:rFonts w:ascii="宋体" w:hAnsi="宋体" w:cs="宋体" w:hint="eastAsia"/>
          <w:color w:val="000000"/>
          <w:kern w:val="0"/>
          <w:sz w:val="32"/>
          <w:szCs w:val="32"/>
        </w:rPr>
        <w:t>工业</w:t>
      </w:r>
      <w:r>
        <w:rPr>
          <w:rFonts w:ascii="宋体" w:hAnsi="宋体" w:cs="宋体" w:hint="eastAsia"/>
          <w:color w:val="000000"/>
          <w:kern w:val="0"/>
          <w:sz w:val="32"/>
          <w:szCs w:val="32"/>
        </w:rPr>
        <w:t>应用人才培养的新举措。</w:t>
      </w:r>
      <w:r>
        <w:rPr>
          <w:rFonts w:ascii="宋体" w:hAnsi="宋体" w:cs="宋体"/>
          <w:color w:val="000000"/>
          <w:kern w:val="0"/>
          <w:sz w:val="32"/>
          <w:szCs w:val="32"/>
        </w:rPr>
        <w:t xml:space="preserve"> </w:t>
      </w:r>
    </w:p>
    <w:p w:rsidR="00626DA3" w:rsidRDefault="00626DA3">
      <w:pPr>
        <w:numPr>
          <w:ilvl w:val="0"/>
          <w:numId w:val="5"/>
        </w:numPr>
        <w:ind w:firstLineChars="200" w:firstLine="643"/>
        <w:rPr>
          <w:rFonts w:ascii="宋体" w:cs="宋体"/>
          <w:b/>
          <w:bCs/>
          <w:sz w:val="32"/>
          <w:szCs w:val="32"/>
        </w:rPr>
      </w:pPr>
      <w:r>
        <w:rPr>
          <w:rFonts w:ascii="宋体" w:hAnsi="宋体" w:cs="宋体" w:hint="eastAsia"/>
          <w:b/>
          <w:bCs/>
          <w:sz w:val="32"/>
          <w:szCs w:val="32"/>
        </w:rPr>
        <w:lastRenderedPageBreak/>
        <w:t>教学资源</w:t>
      </w:r>
    </w:p>
    <w:p w:rsidR="00626DA3" w:rsidRPr="009D2827" w:rsidRDefault="00626DA3">
      <w:pPr>
        <w:widowControl/>
        <w:numPr>
          <w:ilvl w:val="0"/>
          <w:numId w:val="6"/>
        </w:numPr>
        <w:jc w:val="left"/>
        <w:rPr>
          <w:rFonts w:ascii="宋体" w:hAnsi="宋体" w:cs="宋体"/>
          <w:color w:val="000000"/>
          <w:kern w:val="0"/>
          <w:sz w:val="32"/>
          <w:szCs w:val="32"/>
        </w:rPr>
      </w:pPr>
      <w:r w:rsidRPr="009D2827">
        <w:rPr>
          <w:rFonts w:ascii="宋体" w:hAnsi="宋体" w:cs="宋体" w:hint="eastAsia"/>
          <w:color w:val="000000"/>
          <w:kern w:val="0"/>
          <w:sz w:val="30"/>
          <w:szCs w:val="30"/>
        </w:rPr>
        <w:t>电</w:t>
      </w:r>
      <w:r w:rsidRPr="009D2827">
        <w:rPr>
          <w:rFonts w:ascii="宋体" w:hAnsi="宋体" w:cs="宋体" w:hint="eastAsia"/>
          <w:color w:val="000000"/>
          <w:kern w:val="0"/>
          <w:sz w:val="32"/>
          <w:szCs w:val="32"/>
        </w:rPr>
        <w:t>工基础课程标准</w:t>
      </w:r>
    </w:p>
    <w:p w:rsidR="00626DA3" w:rsidRPr="009D2827" w:rsidRDefault="009D2827" w:rsidP="009D2827">
      <w:pPr>
        <w:widowControl/>
        <w:ind w:firstLineChars="200" w:firstLine="640"/>
        <w:jc w:val="left"/>
        <w:rPr>
          <w:rFonts w:ascii="宋体" w:hAnsi="宋体" w:cs="宋体"/>
          <w:color w:val="000000"/>
          <w:kern w:val="0"/>
          <w:sz w:val="32"/>
          <w:szCs w:val="32"/>
        </w:rPr>
      </w:pPr>
      <w:r w:rsidRPr="009D2827">
        <w:rPr>
          <w:rFonts w:ascii="宋体" w:hAnsi="宋体" w:cs="宋体" w:hint="eastAsia"/>
          <w:color w:val="000000"/>
          <w:kern w:val="0"/>
          <w:sz w:val="32"/>
          <w:szCs w:val="32"/>
        </w:rPr>
        <w:t>机器基础</w:t>
      </w:r>
      <w:r w:rsidR="00626DA3" w:rsidRPr="009D2827">
        <w:rPr>
          <w:rFonts w:ascii="宋体" w:hAnsi="宋体" w:cs="宋体" w:hint="eastAsia"/>
          <w:color w:val="000000"/>
          <w:kern w:val="0"/>
          <w:sz w:val="32"/>
          <w:szCs w:val="32"/>
        </w:rPr>
        <w:t>课程标准</w:t>
      </w:r>
    </w:p>
    <w:p w:rsidR="00626DA3" w:rsidRPr="009D2827" w:rsidRDefault="009D2827" w:rsidP="009D2827">
      <w:pPr>
        <w:widowControl/>
        <w:ind w:firstLineChars="200" w:firstLine="640"/>
        <w:jc w:val="left"/>
        <w:rPr>
          <w:rFonts w:ascii="宋体" w:hAnsi="宋体" w:cs="宋体"/>
          <w:color w:val="000000"/>
          <w:kern w:val="0"/>
          <w:sz w:val="32"/>
          <w:szCs w:val="32"/>
        </w:rPr>
      </w:pPr>
      <w:r w:rsidRPr="009D2827">
        <w:rPr>
          <w:rFonts w:ascii="宋体" w:hAnsi="宋体" w:cs="宋体" w:hint="eastAsia"/>
          <w:color w:val="000000"/>
          <w:kern w:val="0"/>
          <w:sz w:val="32"/>
          <w:szCs w:val="32"/>
        </w:rPr>
        <w:t>工业机器人基础</w:t>
      </w:r>
      <w:r w:rsidR="00626DA3" w:rsidRPr="009D2827">
        <w:rPr>
          <w:rFonts w:ascii="宋体" w:hAnsi="宋体" w:cs="宋体" w:hint="eastAsia"/>
          <w:color w:val="000000"/>
          <w:kern w:val="0"/>
          <w:sz w:val="32"/>
          <w:szCs w:val="32"/>
        </w:rPr>
        <w:t>课程标准</w:t>
      </w:r>
    </w:p>
    <w:p w:rsidR="00626DA3" w:rsidRPr="009D2827" w:rsidRDefault="009D2827" w:rsidP="009D2827">
      <w:pPr>
        <w:widowControl/>
        <w:ind w:firstLineChars="200" w:firstLine="640"/>
        <w:jc w:val="left"/>
        <w:rPr>
          <w:rFonts w:ascii="宋体" w:hAnsi="宋体" w:cs="宋体"/>
          <w:color w:val="000000"/>
          <w:kern w:val="0"/>
          <w:sz w:val="32"/>
          <w:szCs w:val="32"/>
        </w:rPr>
      </w:pPr>
      <w:r w:rsidRPr="009D2827">
        <w:rPr>
          <w:rFonts w:ascii="宋体" w:hAnsi="宋体" w:cs="仿宋" w:hint="eastAsia"/>
          <w:bCs/>
          <w:color w:val="000000"/>
          <w:kern w:val="0"/>
          <w:sz w:val="32"/>
          <w:szCs w:val="32"/>
        </w:rPr>
        <w:t>机器人工作站的维护</w:t>
      </w:r>
      <w:r w:rsidR="00626DA3" w:rsidRPr="009D2827">
        <w:rPr>
          <w:rFonts w:ascii="宋体" w:hAnsi="宋体" w:cs="宋体" w:hint="eastAsia"/>
          <w:color w:val="000000"/>
          <w:kern w:val="0"/>
          <w:sz w:val="32"/>
          <w:szCs w:val="32"/>
        </w:rPr>
        <w:t>课程标准</w:t>
      </w:r>
    </w:p>
    <w:p w:rsidR="00626DA3" w:rsidRPr="009D2827" w:rsidRDefault="009D2827" w:rsidP="009D2827">
      <w:pPr>
        <w:widowControl/>
        <w:ind w:firstLineChars="200" w:firstLine="640"/>
        <w:jc w:val="left"/>
        <w:rPr>
          <w:rFonts w:ascii="宋体" w:hAnsi="宋体" w:cs="宋体"/>
          <w:color w:val="000000"/>
          <w:kern w:val="0"/>
          <w:sz w:val="32"/>
          <w:szCs w:val="32"/>
        </w:rPr>
      </w:pPr>
      <w:r w:rsidRPr="009D2827">
        <w:rPr>
          <w:rFonts w:ascii="宋体" w:hAnsi="宋体" w:cs="仿宋" w:hint="eastAsia"/>
          <w:bCs/>
          <w:color w:val="000000"/>
          <w:kern w:val="0"/>
          <w:sz w:val="32"/>
          <w:szCs w:val="32"/>
        </w:rPr>
        <w:t>机器人工作站程序调试</w:t>
      </w:r>
      <w:r w:rsidR="00626DA3" w:rsidRPr="009D2827">
        <w:rPr>
          <w:rFonts w:ascii="宋体" w:hAnsi="宋体" w:cs="宋体" w:hint="eastAsia"/>
          <w:color w:val="000000"/>
          <w:kern w:val="0"/>
          <w:sz w:val="32"/>
          <w:szCs w:val="32"/>
        </w:rPr>
        <w:t>课程标准</w:t>
      </w:r>
    </w:p>
    <w:p w:rsidR="00626DA3" w:rsidRPr="009D2827" w:rsidRDefault="009D2827" w:rsidP="009D2827">
      <w:pPr>
        <w:widowControl/>
        <w:ind w:firstLineChars="200" w:firstLine="640"/>
        <w:jc w:val="left"/>
        <w:rPr>
          <w:rFonts w:ascii="宋体" w:hAnsi="宋体" w:cs="宋体" w:hint="eastAsia"/>
          <w:color w:val="000000"/>
          <w:kern w:val="0"/>
          <w:sz w:val="32"/>
          <w:szCs w:val="32"/>
        </w:rPr>
      </w:pPr>
      <w:r w:rsidRPr="009D2827">
        <w:rPr>
          <w:rFonts w:ascii="宋体" w:hAnsi="宋体" w:cs="仿宋" w:hint="eastAsia"/>
          <w:bCs/>
          <w:color w:val="000000"/>
          <w:kern w:val="0"/>
          <w:sz w:val="32"/>
          <w:szCs w:val="32"/>
        </w:rPr>
        <w:t>钳工技能训练</w:t>
      </w:r>
      <w:r w:rsidR="00626DA3" w:rsidRPr="009D2827">
        <w:rPr>
          <w:rFonts w:ascii="宋体" w:hAnsi="宋体" w:cs="宋体" w:hint="eastAsia"/>
          <w:color w:val="000000"/>
          <w:kern w:val="0"/>
          <w:sz w:val="32"/>
          <w:szCs w:val="32"/>
        </w:rPr>
        <w:t>课程标准</w:t>
      </w:r>
    </w:p>
    <w:p w:rsidR="009D2827" w:rsidRPr="009D2827" w:rsidRDefault="009D2827" w:rsidP="009D2827">
      <w:pPr>
        <w:widowControl/>
        <w:ind w:firstLineChars="200" w:firstLine="640"/>
        <w:jc w:val="left"/>
        <w:rPr>
          <w:rFonts w:ascii="宋体" w:hAnsi="宋体" w:cs="宋体"/>
          <w:color w:val="000000"/>
          <w:kern w:val="0"/>
          <w:sz w:val="32"/>
          <w:szCs w:val="32"/>
        </w:rPr>
      </w:pPr>
      <w:r w:rsidRPr="009D2827">
        <w:rPr>
          <w:rFonts w:ascii="宋体" w:hAnsi="宋体" w:cs="仿宋" w:hint="eastAsia"/>
          <w:bCs/>
          <w:color w:val="000000"/>
          <w:kern w:val="0"/>
          <w:sz w:val="32"/>
          <w:szCs w:val="32"/>
        </w:rPr>
        <w:t>焊接工艺技能训练</w:t>
      </w:r>
      <w:r w:rsidRPr="009D2827">
        <w:rPr>
          <w:rFonts w:ascii="宋体" w:hAnsi="宋体" w:cs="宋体" w:hint="eastAsia"/>
          <w:color w:val="000000"/>
          <w:kern w:val="0"/>
          <w:sz w:val="32"/>
          <w:szCs w:val="32"/>
        </w:rPr>
        <w:t>课程标准</w:t>
      </w:r>
    </w:p>
    <w:p w:rsidR="00626DA3" w:rsidRPr="009D2827" w:rsidRDefault="00626DA3" w:rsidP="009D2827">
      <w:pPr>
        <w:widowControl/>
        <w:ind w:firstLineChars="200" w:firstLine="640"/>
        <w:jc w:val="left"/>
        <w:rPr>
          <w:rFonts w:ascii="宋体" w:hAnsi="宋体" w:cs="宋体"/>
          <w:color w:val="000000"/>
          <w:kern w:val="0"/>
          <w:sz w:val="32"/>
          <w:szCs w:val="32"/>
        </w:rPr>
      </w:pPr>
      <w:r w:rsidRPr="009D2827">
        <w:rPr>
          <w:rFonts w:ascii="宋体" w:hAnsi="宋体" w:cs="宋体" w:hint="eastAsia"/>
          <w:color w:val="000000"/>
          <w:kern w:val="0"/>
          <w:sz w:val="32"/>
          <w:szCs w:val="32"/>
        </w:rPr>
        <w:t>毕业设计课程标准</w:t>
      </w:r>
    </w:p>
    <w:p w:rsidR="00626DA3" w:rsidRDefault="00626DA3" w:rsidP="009D2827">
      <w:pPr>
        <w:widowControl/>
        <w:jc w:val="left"/>
        <w:rPr>
          <w:rFonts w:ascii="宋体" w:cs="宋体"/>
          <w:color w:val="000000"/>
          <w:kern w:val="0"/>
          <w:sz w:val="32"/>
          <w:szCs w:val="32"/>
        </w:rPr>
      </w:pPr>
      <w:r>
        <w:rPr>
          <w:rFonts w:ascii="宋体" w:hAnsi="宋体" w:cs="宋体"/>
          <w:color w:val="000000"/>
          <w:kern w:val="0"/>
          <w:sz w:val="32"/>
          <w:szCs w:val="32"/>
        </w:rPr>
        <w:t>2</w:t>
      </w:r>
      <w:r>
        <w:rPr>
          <w:rFonts w:ascii="宋体" w:hAnsi="宋体" w:cs="宋体" w:hint="eastAsia"/>
          <w:color w:val="000000"/>
          <w:kern w:val="0"/>
          <w:sz w:val="32"/>
          <w:szCs w:val="32"/>
        </w:rPr>
        <w:t>、</w:t>
      </w:r>
      <w:r w:rsidR="009D2827">
        <w:rPr>
          <w:rFonts w:ascii="宋体" w:hAnsi="宋体" w:cs="宋体" w:hint="eastAsia"/>
          <w:color w:val="000000"/>
          <w:kern w:val="0"/>
          <w:sz w:val="32"/>
          <w:szCs w:val="32"/>
        </w:rPr>
        <w:t>工业机器人</w:t>
      </w:r>
      <w:r>
        <w:rPr>
          <w:rFonts w:ascii="宋体" w:hAnsi="宋体" w:cs="宋体" w:hint="eastAsia"/>
          <w:color w:val="000000"/>
          <w:kern w:val="0"/>
          <w:sz w:val="32"/>
          <w:szCs w:val="32"/>
        </w:rPr>
        <w:t>应用国家职业技能标准</w:t>
      </w:r>
    </w:p>
    <w:p w:rsidR="00626DA3" w:rsidRDefault="00626DA3" w:rsidP="009D2827">
      <w:pPr>
        <w:widowControl/>
        <w:jc w:val="left"/>
        <w:rPr>
          <w:rFonts w:ascii="宋体" w:cs="宋体"/>
          <w:color w:val="000000"/>
          <w:kern w:val="0"/>
          <w:sz w:val="32"/>
          <w:szCs w:val="32"/>
        </w:rPr>
      </w:pPr>
      <w:r>
        <w:rPr>
          <w:rFonts w:ascii="宋体" w:hAnsi="宋体" w:cs="宋体"/>
          <w:color w:val="000000"/>
          <w:kern w:val="0"/>
          <w:sz w:val="32"/>
          <w:szCs w:val="32"/>
        </w:rPr>
        <w:t>3</w:t>
      </w:r>
      <w:r>
        <w:rPr>
          <w:rFonts w:ascii="宋体" w:hAnsi="宋体" w:cs="宋体" w:hint="eastAsia"/>
          <w:color w:val="000000"/>
          <w:kern w:val="0"/>
          <w:sz w:val="32"/>
          <w:szCs w:val="32"/>
        </w:rPr>
        <w:t>、合作企业信息各家合作企业基本情况介绍：产品、规模、企业发展前景、实习岗位、校企合作内容等。</w:t>
      </w:r>
    </w:p>
    <w:p w:rsidR="00626DA3" w:rsidRDefault="00626DA3">
      <w:pPr>
        <w:numPr>
          <w:ilvl w:val="0"/>
          <w:numId w:val="5"/>
        </w:numPr>
        <w:ind w:firstLineChars="200" w:firstLine="643"/>
        <w:rPr>
          <w:rFonts w:ascii="宋体" w:cs="宋体"/>
          <w:color w:val="000000"/>
          <w:kern w:val="0"/>
          <w:sz w:val="32"/>
          <w:szCs w:val="32"/>
        </w:rPr>
      </w:pPr>
      <w:r>
        <w:rPr>
          <w:rFonts w:ascii="宋体" w:hAnsi="宋体" w:cs="宋体" w:hint="eastAsia"/>
          <w:b/>
          <w:bCs/>
          <w:sz w:val="32"/>
          <w:szCs w:val="32"/>
        </w:rPr>
        <w:t>教学方法</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根据课程的基本任务，在教学内容组织安排上，以培养学生提高实践能力为主线，按</w:t>
      </w:r>
      <w:r>
        <w:rPr>
          <w:rFonts w:ascii="宋体" w:cs="宋体" w:hint="eastAsia"/>
          <w:color w:val="000000"/>
          <w:kern w:val="0"/>
          <w:sz w:val="32"/>
          <w:szCs w:val="32"/>
        </w:rPr>
        <w:t>“</w:t>
      </w:r>
      <w:r>
        <w:rPr>
          <w:rFonts w:ascii="宋体" w:hAnsi="宋体" w:cs="宋体" w:hint="eastAsia"/>
          <w:color w:val="000000"/>
          <w:kern w:val="0"/>
          <w:sz w:val="32"/>
          <w:szCs w:val="32"/>
        </w:rPr>
        <w:t>职业综合能力</w:t>
      </w:r>
      <w:r>
        <w:rPr>
          <w:rFonts w:ascii="宋体" w:hAnsi="宋体" w:cs="宋体"/>
          <w:color w:val="000000"/>
          <w:kern w:val="0"/>
          <w:sz w:val="32"/>
          <w:szCs w:val="32"/>
        </w:rPr>
        <w:t>—</w:t>
      </w:r>
      <w:r>
        <w:rPr>
          <w:rFonts w:ascii="宋体" w:hAnsi="宋体" w:cs="宋体" w:hint="eastAsia"/>
          <w:color w:val="000000"/>
          <w:kern w:val="0"/>
          <w:sz w:val="32"/>
          <w:szCs w:val="32"/>
        </w:rPr>
        <w:t>专项能力</w:t>
      </w:r>
      <w:r>
        <w:rPr>
          <w:rFonts w:ascii="宋体" w:hAnsi="宋体" w:cs="宋体"/>
          <w:color w:val="000000"/>
          <w:kern w:val="0"/>
          <w:sz w:val="32"/>
          <w:szCs w:val="32"/>
        </w:rPr>
        <w:t>—</w:t>
      </w:r>
      <w:r>
        <w:rPr>
          <w:rFonts w:ascii="宋体" w:hAnsi="宋体" w:cs="宋体" w:hint="eastAsia"/>
          <w:color w:val="000000"/>
          <w:kern w:val="0"/>
          <w:sz w:val="32"/>
          <w:szCs w:val="32"/>
        </w:rPr>
        <w:t>能力要素</w:t>
      </w:r>
      <w:r>
        <w:rPr>
          <w:rFonts w:ascii="宋体" w:hAnsi="宋体" w:cs="宋体"/>
          <w:color w:val="000000"/>
          <w:kern w:val="0"/>
          <w:sz w:val="32"/>
          <w:szCs w:val="32"/>
        </w:rPr>
        <w:t>—</w:t>
      </w:r>
      <w:r>
        <w:rPr>
          <w:rFonts w:ascii="宋体" w:hAnsi="宋体" w:cs="宋体" w:hint="eastAsia"/>
          <w:color w:val="000000"/>
          <w:kern w:val="0"/>
          <w:sz w:val="32"/>
          <w:szCs w:val="32"/>
        </w:rPr>
        <w:t>课程单元（理论与实践）</w:t>
      </w:r>
      <w:r>
        <w:rPr>
          <w:rFonts w:ascii="宋体" w:hAnsi="宋体" w:cs="宋体"/>
          <w:color w:val="000000"/>
          <w:kern w:val="0"/>
          <w:sz w:val="32"/>
          <w:szCs w:val="32"/>
        </w:rPr>
        <w:t xml:space="preserve"> </w:t>
      </w:r>
      <w:r>
        <w:rPr>
          <w:rFonts w:ascii="宋体" w:hAnsi="宋体" w:cs="宋体" w:hint="eastAsia"/>
          <w:color w:val="000000"/>
          <w:kern w:val="0"/>
          <w:sz w:val="32"/>
          <w:szCs w:val="32"/>
        </w:rPr>
        <w:t>”方式层层分解，</w:t>
      </w:r>
      <w:r>
        <w:rPr>
          <w:rFonts w:ascii="宋体" w:hAnsi="宋体" w:cs="宋体"/>
          <w:color w:val="000000"/>
          <w:kern w:val="0"/>
          <w:sz w:val="32"/>
          <w:szCs w:val="32"/>
        </w:rPr>
        <w:t xml:space="preserve"> </w:t>
      </w:r>
      <w:r>
        <w:rPr>
          <w:rFonts w:ascii="宋体" w:hAnsi="宋体" w:cs="宋体" w:hint="eastAsia"/>
          <w:color w:val="000000"/>
          <w:kern w:val="0"/>
          <w:sz w:val="32"/>
          <w:szCs w:val="32"/>
        </w:rPr>
        <w:t>确定本课程的主要理论与实践知识模块，</w:t>
      </w:r>
      <w:r>
        <w:rPr>
          <w:rFonts w:ascii="宋体" w:hAnsi="宋体" w:cs="宋体"/>
          <w:color w:val="000000"/>
          <w:kern w:val="0"/>
          <w:sz w:val="32"/>
          <w:szCs w:val="32"/>
        </w:rPr>
        <w:t xml:space="preserve"> </w:t>
      </w:r>
      <w:r>
        <w:rPr>
          <w:rFonts w:ascii="宋体" w:hAnsi="宋体" w:cs="宋体" w:hint="eastAsia"/>
          <w:color w:val="000000"/>
          <w:kern w:val="0"/>
          <w:sz w:val="32"/>
          <w:szCs w:val="32"/>
        </w:rPr>
        <w:t>以实现本课程的目标定位。</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在教学组织过程中加强针对性和实用性，重视实践和综合教育，克服课程内容陈旧，教学内容组织缺乏弹性、轻视实践教学等问题；把基本理论、基本知识与综合教育、</w:t>
      </w:r>
      <w:r>
        <w:rPr>
          <w:rFonts w:ascii="宋体" w:hAnsi="宋体" w:cs="宋体"/>
          <w:color w:val="000000"/>
          <w:kern w:val="0"/>
          <w:sz w:val="32"/>
          <w:szCs w:val="32"/>
        </w:rPr>
        <w:t xml:space="preserve"> </w:t>
      </w:r>
      <w:r>
        <w:rPr>
          <w:rFonts w:ascii="宋体" w:hAnsi="宋体" w:cs="宋体" w:hint="eastAsia"/>
          <w:color w:val="000000"/>
          <w:kern w:val="0"/>
          <w:sz w:val="32"/>
          <w:szCs w:val="32"/>
        </w:rPr>
        <w:t>素质教育、</w:t>
      </w:r>
      <w:r>
        <w:rPr>
          <w:rFonts w:ascii="宋体" w:hAnsi="宋体" w:cs="宋体"/>
          <w:color w:val="000000"/>
          <w:kern w:val="0"/>
          <w:sz w:val="32"/>
          <w:szCs w:val="32"/>
        </w:rPr>
        <w:t xml:space="preserve"> </w:t>
      </w:r>
      <w:r>
        <w:rPr>
          <w:rFonts w:ascii="宋体" w:hAnsi="宋体" w:cs="宋体" w:hint="eastAsia"/>
          <w:color w:val="000000"/>
          <w:kern w:val="0"/>
          <w:sz w:val="32"/>
          <w:szCs w:val="32"/>
        </w:rPr>
        <w:t>能力培养融为一体；</w:t>
      </w:r>
      <w:r>
        <w:rPr>
          <w:rFonts w:ascii="宋体" w:hAnsi="宋体" w:cs="宋体"/>
          <w:color w:val="000000"/>
          <w:kern w:val="0"/>
          <w:sz w:val="32"/>
          <w:szCs w:val="32"/>
        </w:rPr>
        <w:t xml:space="preserve"> </w:t>
      </w:r>
      <w:r>
        <w:rPr>
          <w:rFonts w:ascii="宋体" w:hAnsi="宋体" w:cs="宋体" w:hint="eastAsia"/>
          <w:color w:val="000000"/>
          <w:kern w:val="0"/>
          <w:sz w:val="32"/>
          <w:szCs w:val="32"/>
        </w:rPr>
        <w:t>教学内容和现代化教学方法</w:t>
      </w:r>
      <w:r>
        <w:rPr>
          <w:rFonts w:ascii="宋体" w:hAnsi="宋体" w:cs="宋体" w:hint="eastAsia"/>
          <w:color w:val="000000"/>
          <w:kern w:val="0"/>
          <w:sz w:val="32"/>
          <w:szCs w:val="32"/>
        </w:rPr>
        <w:lastRenderedPageBreak/>
        <w:t>融为一体；理论教学和实践教学融为一体；</w:t>
      </w:r>
      <w:r>
        <w:rPr>
          <w:rFonts w:ascii="宋体" w:hAnsi="宋体" w:cs="宋体"/>
          <w:color w:val="000000"/>
          <w:kern w:val="0"/>
          <w:sz w:val="32"/>
          <w:szCs w:val="32"/>
        </w:rPr>
        <w:t xml:space="preserve"> </w:t>
      </w:r>
      <w:r>
        <w:rPr>
          <w:rFonts w:ascii="宋体" w:hAnsi="宋体" w:cs="宋体" w:hint="eastAsia"/>
          <w:color w:val="000000"/>
          <w:kern w:val="0"/>
          <w:sz w:val="32"/>
          <w:szCs w:val="32"/>
        </w:rPr>
        <w:t>课内教学和课外辅导、</w:t>
      </w:r>
      <w:r>
        <w:rPr>
          <w:rFonts w:ascii="宋体" w:hAnsi="宋体" w:cs="宋体"/>
          <w:color w:val="000000"/>
          <w:kern w:val="0"/>
          <w:sz w:val="32"/>
          <w:szCs w:val="32"/>
        </w:rPr>
        <w:t xml:space="preserve"> </w:t>
      </w:r>
      <w:r>
        <w:rPr>
          <w:rFonts w:ascii="宋体" w:hAnsi="宋体" w:cs="宋体" w:hint="eastAsia"/>
          <w:color w:val="000000"/>
          <w:kern w:val="0"/>
          <w:sz w:val="32"/>
          <w:szCs w:val="32"/>
        </w:rPr>
        <w:t>课外练习融为一体；常规设计方法和现代设计方法融为一体。</w:t>
      </w:r>
      <w:r>
        <w:rPr>
          <w:rFonts w:ascii="宋体" w:hAnsi="宋体" w:cs="宋体"/>
          <w:color w:val="000000"/>
          <w:kern w:val="0"/>
          <w:sz w:val="32"/>
          <w:szCs w:val="32"/>
        </w:rPr>
        <w:t xml:space="preserve"> </w:t>
      </w:r>
      <w:r>
        <w:rPr>
          <w:rFonts w:ascii="宋体" w:hAnsi="宋体" w:cs="宋体" w:hint="eastAsia"/>
          <w:color w:val="000000"/>
          <w:kern w:val="0"/>
          <w:sz w:val="32"/>
          <w:szCs w:val="32"/>
        </w:rPr>
        <w:t>根据课程开发要素，</w:t>
      </w:r>
      <w:r>
        <w:rPr>
          <w:rFonts w:ascii="宋体" w:hAnsi="宋体" w:cs="宋体"/>
          <w:color w:val="000000"/>
          <w:kern w:val="0"/>
          <w:sz w:val="32"/>
          <w:szCs w:val="32"/>
        </w:rPr>
        <w:t xml:space="preserve"> </w:t>
      </w:r>
      <w:r>
        <w:rPr>
          <w:rFonts w:ascii="宋体" w:hAnsi="宋体" w:cs="宋体" w:hint="eastAsia"/>
          <w:color w:val="000000"/>
          <w:kern w:val="0"/>
          <w:sz w:val="32"/>
          <w:szCs w:val="32"/>
        </w:rPr>
        <w:t>确定本课程内容选择标准和排序标准。使培养出的学生成为具有必备的理论知识和较强的实践能力、</w:t>
      </w:r>
      <w:r w:rsidR="002214C1">
        <w:rPr>
          <w:rFonts w:ascii="宋体" w:hAnsi="宋体" w:cs="宋体" w:hint="eastAsia"/>
          <w:color w:val="000000"/>
          <w:kern w:val="0"/>
          <w:sz w:val="32"/>
          <w:szCs w:val="32"/>
        </w:rPr>
        <w:t>工业机器人</w:t>
      </w:r>
      <w:r>
        <w:rPr>
          <w:rFonts w:ascii="宋体" w:hAnsi="宋体" w:cs="宋体" w:hint="eastAsia"/>
          <w:color w:val="000000"/>
          <w:kern w:val="0"/>
          <w:sz w:val="32"/>
          <w:szCs w:val="32"/>
        </w:rPr>
        <w:t>应用性专门人才。</w:t>
      </w:r>
    </w:p>
    <w:p w:rsidR="00626DA3" w:rsidRDefault="00626DA3">
      <w:pPr>
        <w:numPr>
          <w:ilvl w:val="0"/>
          <w:numId w:val="5"/>
        </w:numPr>
        <w:ind w:firstLineChars="200" w:firstLine="643"/>
        <w:rPr>
          <w:rFonts w:ascii="宋体" w:cs="宋体"/>
          <w:b/>
          <w:bCs/>
          <w:sz w:val="32"/>
          <w:szCs w:val="32"/>
        </w:rPr>
      </w:pPr>
      <w:r>
        <w:rPr>
          <w:rFonts w:ascii="宋体" w:hAnsi="宋体" w:cs="宋体" w:hint="eastAsia"/>
          <w:b/>
          <w:bCs/>
          <w:sz w:val="32"/>
          <w:szCs w:val="32"/>
        </w:rPr>
        <w:t>学习评价</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对学生的考核从基础知识、课堂讨论发言、平时作业、实际操作和社会实践等多方面进行综合测评</w:t>
      </w:r>
    </w:p>
    <w:p w:rsidR="00626DA3" w:rsidRDefault="00626DA3">
      <w:pPr>
        <w:widowControl/>
        <w:numPr>
          <w:ilvl w:val="0"/>
          <w:numId w:val="7"/>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考试的依据和命题原则：（</w:t>
      </w:r>
      <w:r>
        <w:rPr>
          <w:rFonts w:ascii="宋体" w:hAnsi="宋体" w:cs="宋体"/>
          <w:color w:val="000000"/>
          <w:kern w:val="0"/>
          <w:sz w:val="32"/>
          <w:szCs w:val="32"/>
        </w:rPr>
        <w:t>1</w:t>
      </w:r>
      <w:r>
        <w:rPr>
          <w:rFonts w:ascii="宋体" w:hAnsi="宋体" w:cs="宋体" w:hint="eastAsia"/>
          <w:color w:val="000000"/>
          <w:kern w:val="0"/>
          <w:sz w:val="32"/>
          <w:szCs w:val="32"/>
        </w:rPr>
        <w:t>）符合教学大纲、文字教材规定的教学内容和教学要求。（</w:t>
      </w:r>
      <w:r>
        <w:rPr>
          <w:rFonts w:ascii="宋体" w:hAnsi="宋体" w:cs="宋体"/>
          <w:color w:val="000000"/>
          <w:kern w:val="0"/>
          <w:sz w:val="32"/>
          <w:szCs w:val="32"/>
        </w:rPr>
        <w:t>2</w:t>
      </w:r>
      <w:r>
        <w:rPr>
          <w:rFonts w:ascii="宋体" w:hAnsi="宋体" w:cs="宋体" w:hint="eastAsia"/>
          <w:color w:val="000000"/>
          <w:kern w:val="0"/>
          <w:sz w:val="32"/>
          <w:szCs w:val="32"/>
        </w:rPr>
        <w:t>）考试命题范围和试卷内容覆盖本课程教材。（</w:t>
      </w:r>
      <w:r>
        <w:rPr>
          <w:rFonts w:ascii="宋体" w:hAnsi="宋体" w:cs="宋体"/>
          <w:color w:val="000000"/>
          <w:kern w:val="0"/>
          <w:sz w:val="32"/>
          <w:szCs w:val="32"/>
        </w:rPr>
        <w:t>3</w:t>
      </w:r>
      <w:r>
        <w:rPr>
          <w:rFonts w:ascii="宋体" w:hAnsi="宋体" w:cs="宋体" w:hint="eastAsia"/>
          <w:color w:val="000000"/>
          <w:kern w:val="0"/>
          <w:sz w:val="32"/>
          <w:szCs w:val="32"/>
        </w:rPr>
        <w:t>）试卷要反映学习目标的各个层次要求；试题难易适中，可分为容易、适中、较难三个程度，所占比例大致为：容易占</w:t>
      </w:r>
      <w:r>
        <w:rPr>
          <w:rFonts w:ascii="宋体" w:hAnsi="宋体" w:cs="宋体"/>
          <w:color w:val="000000"/>
          <w:kern w:val="0"/>
          <w:sz w:val="32"/>
          <w:szCs w:val="32"/>
        </w:rPr>
        <w:t xml:space="preserve"> 30%</w:t>
      </w:r>
      <w:r>
        <w:rPr>
          <w:rFonts w:ascii="宋体" w:hAnsi="宋体" w:cs="宋体" w:hint="eastAsia"/>
          <w:color w:val="000000"/>
          <w:kern w:val="0"/>
          <w:sz w:val="32"/>
          <w:szCs w:val="32"/>
        </w:rPr>
        <w:t>，适中占</w:t>
      </w:r>
      <w:r>
        <w:rPr>
          <w:rFonts w:ascii="宋体" w:hAnsi="宋体" w:cs="宋体"/>
          <w:color w:val="000000"/>
          <w:kern w:val="0"/>
          <w:sz w:val="32"/>
          <w:szCs w:val="32"/>
        </w:rPr>
        <w:t xml:space="preserve"> 60%</w:t>
      </w:r>
      <w:r>
        <w:rPr>
          <w:rFonts w:ascii="宋体" w:hAnsi="宋体" w:cs="宋体" w:hint="eastAsia"/>
          <w:color w:val="000000"/>
          <w:kern w:val="0"/>
          <w:sz w:val="32"/>
          <w:szCs w:val="32"/>
        </w:rPr>
        <w:t>，较难占</w:t>
      </w:r>
      <w:r>
        <w:rPr>
          <w:rFonts w:ascii="宋体" w:hAnsi="宋体" w:cs="宋体"/>
          <w:color w:val="000000"/>
          <w:kern w:val="0"/>
          <w:sz w:val="32"/>
          <w:szCs w:val="32"/>
        </w:rPr>
        <w:t>10%</w:t>
      </w:r>
      <w:r>
        <w:rPr>
          <w:rFonts w:ascii="宋体" w:hAnsi="宋体" w:cs="宋体" w:hint="eastAsia"/>
          <w:color w:val="000000"/>
          <w:kern w:val="0"/>
          <w:sz w:val="32"/>
          <w:szCs w:val="32"/>
        </w:rPr>
        <w:t>。（</w:t>
      </w:r>
      <w:r>
        <w:rPr>
          <w:rFonts w:ascii="宋体" w:hAnsi="宋体" w:cs="宋体"/>
          <w:color w:val="000000"/>
          <w:kern w:val="0"/>
          <w:sz w:val="32"/>
          <w:szCs w:val="32"/>
        </w:rPr>
        <w:t>4</w:t>
      </w:r>
      <w:r>
        <w:rPr>
          <w:rFonts w:ascii="宋体" w:hAnsi="宋体" w:cs="宋体" w:hint="eastAsia"/>
          <w:color w:val="000000"/>
          <w:kern w:val="0"/>
          <w:sz w:val="32"/>
          <w:szCs w:val="32"/>
        </w:rPr>
        <w:t>）期末考试采用闭卷考试。</w:t>
      </w:r>
      <w:r>
        <w:rPr>
          <w:rFonts w:ascii="宋体" w:hAnsi="宋体" w:cs="宋体"/>
          <w:color w:val="000000"/>
          <w:kern w:val="0"/>
          <w:sz w:val="32"/>
          <w:szCs w:val="32"/>
        </w:rPr>
        <w:t xml:space="preserve"> </w:t>
      </w:r>
    </w:p>
    <w:p w:rsidR="00626DA3" w:rsidRDefault="00626DA3">
      <w:pPr>
        <w:widowControl/>
        <w:numPr>
          <w:ilvl w:val="0"/>
          <w:numId w:val="7"/>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考试形式：分实操和理论考试，实操占总成绩的</w:t>
      </w:r>
      <w:r>
        <w:rPr>
          <w:rFonts w:ascii="宋体" w:hAnsi="宋体" w:cs="宋体"/>
          <w:color w:val="000000"/>
          <w:kern w:val="0"/>
          <w:sz w:val="32"/>
          <w:szCs w:val="32"/>
        </w:rPr>
        <w:t>60</w:t>
      </w:r>
      <w:r>
        <w:rPr>
          <w:rFonts w:ascii="宋体" w:hAnsi="宋体" w:cs="宋体" w:hint="eastAsia"/>
          <w:color w:val="000000"/>
          <w:kern w:val="0"/>
          <w:sz w:val="32"/>
          <w:szCs w:val="32"/>
        </w:rPr>
        <w:t>％，理论</w:t>
      </w:r>
      <w:proofErr w:type="gramStart"/>
      <w:r>
        <w:rPr>
          <w:rFonts w:ascii="宋体" w:hAnsi="宋体" w:cs="宋体" w:hint="eastAsia"/>
          <w:color w:val="000000"/>
          <w:kern w:val="0"/>
          <w:sz w:val="32"/>
          <w:szCs w:val="32"/>
        </w:rPr>
        <w:t>考试占</w:t>
      </w:r>
      <w:proofErr w:type="gramEnd"/>
      <w:r>
        <w:rPr>
          <w:rFonts w:ascii="宋体" w:hAnsi="宋体" w:cs="宋体" w:hint="eastAsia"/>
          <w:color w:val="000000"/>
          <w:kern w:val="0"/>
          <w:sz w:val="32"/>
          <w:szCs w:val="32"/>
        </w:rPr>
        <w:t>总成绩的</w:t>
      </w:r>
      <w:r>
        <w:rPr>
          <w:rFonts w:ascii="宋体" w:hAnsi="宋体" w:cs="宋体"/>
          <w:color w:val="000000"/>
          <w:kern w:val="0"/>
          <w:sz w:val="32"/>
          <w:szCs w:val="32"/>
        </w:rPr>
        <w:t>40</w:t>
      </w:r>
      <w:r>
        <w:rPr>
          <w:rFonts w:ascii="宋体" w:hAnsi="宋体" w:cs="宋体" w:hint="eastAsia"/>
          <w:color w:val="000000"/>
          <w:kern w:val="0"/>
          <w:sz w:val="32"/>
          <w:szCs w:val="32"/>
        </w:rPr>
        <w:t>％。</w:t>
      </w:r>
    </w:p>
    <w:p w:rsidR="00626DA3" w:rsidRDefault="00626DA3">
      <w:pPr>
        <w:widowControl/>
        <w:numPr>
          <w:ilvl w:val="0"/>
          <w:numId w:val="7"/>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综合评价：平时过程</w:t>
      </w:r>
      <w:proofErr w:type="gramStart"/>
      <w:r>
        <w:rPr>
          <w:rFonts w:ascii="宋体" w:hAnsi="宋体" w:cs="宋体" w:hint="eastAsia"/>
          <w:color w:val="000000"/>
          <w:kern w:val="0"/>
          <w:sz w:val="32"/>
          <w:szCs w:val="32"/>
        </w:rPr>
        <w:t>考核占</w:t>
      </w:r>
      <w:proofErr w:type="gramEnd"/>
      <w:r>
        <w:rPr>
          <w:rFonts w:ascii="宋体" w:hAnsi="宋体" w:cs="宋体"/>
          <w:color w:val="000000"/>
          <w:kern w:val="0"/>
          <w:sz w:val="32"/>
          <w:szCs w:val="32"/>
        </w:rPr>
        <w:t>60%</w:t>
      </w:r>
      <w:r>
        <w:rPr>
          <w:rFonts w:ascii="宋体" w:hAnsi="宋体" w:cs="宋体" w:hint="eastAsia"/>
          <w:color w:val="000000"/>
          <w:kern w:val="0"/>
          <w:sz w:val="32"/>
          <w:szCs w:val="32"/>
        </w:rPr>
        <w:t>，期末考试成绩占</w:t>
      </w:r>
      <w:r>
        <w:rPr>
          <w:rFonts w:ascii="宋体" w:hAnsi="宋体" w:cs="宋体"/>
          <w:color w:val="000000"/>
          <w:kern w:val="0"/>
          <w:sz w:val="32"/>
          <w:szCs w:val="32"/>
        </w:rPr>
        <w:t>40%</w:t>
      </w:r>
      <w:r>
        <w:rPr>
          <w:rFonts w:ascii="宋体" w:hAnsi="宋体" w:cs="宋体" w:hint="eastAsia"/>
          <w:color w:val="000000"/>
          <w:kern w:val="0"/>
          <w:sz w:val="32"/>
          <w:szCs w:val="32"/>
        </w:rPr>
        <w:t>。</w:t>
      </w:r>
    </w:p>
    <w:p w:rsidR="00626DA3" w:rsidRDefault="00626DA3">
      <w:pPr>
        <w:numPr>
          <w:ilvl w:val="0"/>
          <w:numId w:val="5"/>
        </w:numPr>
        <w:ind w:firstLineChars="200" w:firstLine="643"/>
        <w:rPr>
          <w:rFonts w:ascii="宋体" w:cs="宋体"/>
          <w:b/>
          <w:bCs/>
          <w:sz w:val="32"/>
          <w:szCs w:val="32"/>
        </w:rPr>
      </w:pPr>
      <w:r>
        <w:rPr>
          <w:rFonts w:ascii="宋体" w:hAnsi="宋体" w:cs="宋体" w:hint="eastAsia"/>
          <w:b/>
          <w:bCs/>
          <w:sz w:val="32"/>
          <w:szCs w:val="32"/>
        </w:rPr>
        <w:t>质量管理</w:t>
      </w:r>
    </w:p>
    <w:p w:rsidR="00626DA3" w:rsidRDefault="00626DA3">
      <w:pPr>
        <w:pStyle w:val="2"/>
        <w:spacing w:line="360" w:lineRule="auto"/>
        <w:ind w:left="0"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、职业能力目标</w:t>
      </w:r>
      <w:r>
        <w:rPr>
          <w:rFonts w:ascii="宋体" w:hAnsi="宋体" w:cs="宋体"/>
          <w:sz w:val="32"/>
          <w:szCs w:val="32"/>
        </w:rPr>
        <w:t xml:space="preserve"> </w:t>
      </w:r>
    </w:p>
    <w:p w:rsidR="009D2827" w:rsidRPr="009D2827" w:rsidRDefault="009D2827" w:rsidP="009D2827">
      <w:pPr>
        <w:ind w:firstLineChars="200" w:firstLine="640"/>
        <w:jc w:val="left"/>
        <w:outlineLvl w:val="0"/>
        <w:rPr>
          <w:rFonts w:ascii="宋体" w:hAnsi="宋体" w:hint="eastAsia"/>
          <w:sz w:val="32"/>
          <w:szCs w:val="32"/>
        </w:rPr>
      </w:pPr>
      <w:r w:rsidRPr="009D2827">
        <w:rPr>
          <w:rFonts w:ascii="宋体" w:hAnsi="宋体" w:hint="eastAsia"/>
          <w:sz w:val="32"/>
          <w:szCs w:val="32"/>
        </w:rPr>
        <w:t>（</w:t>
      </w:r>
      <w:r w:rsidRPr="009D2827">
        <w:rPr>
          <w:rFonts w:ascii="宋体" w:hAnsi="宋体" w:hint="eastAsia"/>
          <w:sz w:val="32"/>
          <w:szCs w:val="32"/>
        </w:rPr>
        <w:t>1）掌握机械图样的基础理论知识；</w:t>
      </w:r>
    </w:p>
    <w:p w:rsidR="009D2827" w:rsidRPr="009D2827" w:rsidRDefault="009D2827" w:rsidP="009D2827">
      <w:pPr>
        <w:ind w:firstLineChars="200" w:firstLine="640"/>
        <w:jc w:val="left"/>
        <w:outlineLvl w:val="0"/>
        <w:rPr>
          <w:rFonts w:ascii="宋体" w:hAnsi="宋体" w:hint="eastAsia"/>
          <w:sz w:val="32"/>
          <w:szCs w:val="32"/>
        </w:rPr>
      </w:pPr>
      <w:r w:rsidRPr="009D2827">
        <w:rPr>
          <w:rFonts w:ascii="宋体" w:hAnsi="宋体" w:hint="eastAsia"/>
          <w:sz w:val="32"/>
          <w:szCs w:val="32"/>
        </w:rPr>
        <w:t>（2）掌握机械基础、电工识图、装配钳工、维修电工</w:t>
      </w:r>
      <w:r w:rsidRPr="009D2827">
        <w:rPr>
          <w:rFonts w:ascii="宋体" w:hAnsi="宋体" w:hint="eastAsia"/>
          <w:sz w:val="32"/>
          <w:szCs w:val="32"/>
        </w:rPr>
        <w:lastRenderedPageBreak/>
        <w:t>的基本理论知识；</w:t>
      </w:r>
    </w:p>
    <w:p w:rsidR="009D2827" w:rsidRPr="009D2827" w:rsidRDefault="009D2827" w:rsidP="009D2827">
      <w:pPr>
        <w:ind w:firstLineChars="200" w:firstLine="640"/>
        <w:jc w:val="left"/>
        <w:outlineLvl w:val="0"/>
        <w:rPr>
          <w:rFonts w:ascii="宋体" w:hAnsi="宋体" w:hint="eastAsia"/>
          <w:sz w:val="32"/>
          <w:szCs w:val="32"/>
        </w:rPr>
      </w:pPr>
      <w:r w:rsidRPr="009D2827">
        <w:rPr>
          <w:rFonts w:ascii="宋体" w:hAnsi="宋体" w:hint="eastAsia"/>
          <w:sz w:val="32"/>
          <w:szCs w:val="32"/>
        </w:rPr>
        <w:t>（3）掌握液压与气动、电气控制与PLC技术的基本理论知识；</w:t>
      </w:r>
    </w:p>
    <w:p w:rsidR="009D2827" w:rsidRPr="009D2827" w:rsidRDefault="009D2827" w:rsidP="009D2827">
      <w:pPr>
        <w:ind w:firstLineChars="200" w:firstLine="640"/>
        <w:jc w:val="left"/>
        <w:outlineLvl w:val="0"/>
        <w:rPr>
          <w:rFonts w:ascii="宋体" w:hAnsi="宋体" w:hint="eastAsia"/>
          <w:sz w:val="32"/>
          <w:szCs w:val="32"/>
        </w:rPr>
      </w:pPr>
      <w:r w:rsidRPr="009D2827">
        <w:rPr>
          <w:rFonts w:ascii="宋体" w:hAnsi="宋体" w:hint="eastAsia"/>
          <w:sz w:val="32"/>
          <w:szCs w:val="32"/>
        </w:rPr>
        <w:t>（4）掌握一般机电设备安装及修理的基本理论知识；</w:t>
      </w:r>
    </w:p>
    <w:p w:rsidR="009D2827" w:rsidRPr="009D2827" w:rsidRDefault="009D2827" w:rsidP="009D2827">
      <w:pPr>
        <w:ind w:firstLineChars="200" w:firstLine="640"/>
        <w:jc w:val="left"/>
        <w:outlineLvl w:val="0"/>
        <w:rPr>
          <w:rFonts w:ascii="宋体" w:hAnsi="宋体" w:hint="eastAsia"/>
          <w:sz w:val="32"/>
          <w:szCs w:val="32"/>
        </w:rPr>
      </w:pPr>
      <w:r w:rsidRPr="009D2827">
        <w:rPr>
          <w:rFonts w:ascii="宋体" w:hAnsi="宋体" w:hint="eastAsia"/>
          <w:sz w:val="32"/>
          <w:szCs w:val="32"/>
        </w:rPr>
        <w:t>（5）掌握常规机械部件的检测知识；</w:t>
      </w:r>
    </w:p>
    <w:p w:rsidR="009D2827" w:rsidRPr="009D2827" w:rsidRDefault="009D2827" w:rsidP="009D2827">
      <w:pPr>
        <w:ind w:firstLineChars="200" w:firstLine="640"/>
        <w:jc w:val="left"/>
        <w:outlineLvl w:val="0"/>
        <w:rPr>
          <w:rFonts w:ascii="宋体" w:hAnsi="宋体" w:hint="eastAsia"/>
          <w:sz w:val="32"/>
          <w:szCs w:val="32"/>
        </w:rPr>
      </w:pPr>
      <w:r w:rsidRPr="009D2827">
        <w:rPr>
          <w:rFonts w:ascii="宋体" w:hAnsi="宋体" w:hint="eastAsia"/>
          <w:sz w:val="32"/>
          <w:szCs w:val="32"/>
        </w:rPr>
        <w:t>（6）掌握机器人的结构与原理等基础知识；</w:t>
      </w:r>
    </w:p>
    <w:p w:rsidR="009D2827" w:rsidRPr="009D2827" w:rsidRDefault="009D2827" w:rsidP="009D2827">
      <w:pPr>
        <w:ind w:firstLineChars="200" w:firstLine="640"/>
        <w:jc w:val="left"/>
        <w:outlineLvl w:val="0"/>
        <w:rPr>
          <w:rFonts w:ascii="宋体" w:hAnsi="宋体" w:hint="eastAsia"/>
          <w:sz w:val="32"/>
          <w:szCs w:val="32"/>
        </w:rPr>
      </w:pPr>
      <w:r w:rsidRPr="009D2827">
        <w:rPr>
          <w:rFonts w:ascii="宋体" w:hAnsi="宋体" w:hint="eastAsia"/>
          <w:sz w:val="32"/>
          <w:szCs w:val="32"/>
        </w:rPr>
        <w:t>（7）掌握机器人控制、编程等理论基础知识；</w:t>
      </w:r>
    </w:p>
    <w:p w:rsidR="009D2827" w:rsidRPr="009D2827" w:rsidRDefault="009D2827" w:rsidP="009D2827">
      <w:pPr>
        <w:ind w:firstLineChars="200" w:firstLine="640"/>
        <w:jc w:val="left"/>
        <w:outlineLvl w:val="0"/>
        <w:rPr>
          <w:rFonts w:ascii="宋体" w:hAnsi="宋体" w:hint="eastAsia"/>
          <w:sz w:val="32"/>
          <w:szCs w:val="32"/>
        </w:rPr>
      </w:pPr>
      <w:r w:rsidRPr="009D2827">
        <w:rPr>
          <w:rFonts w:ascii="宋体" w:hAnsi="宋体" w:hint="eastAsia"/>
          <w:sz w:val="32"/>
          <w:szCs w:val="32"/>
        </w:rPr>
        <w:t>（8）掌握机器人工作站安装与调试的基础理论知识。</w:t>
      </w:r>
      <w:bookmarkStart w:id="10" w:name="_GoBack"/>
      <w:bookmarkEnd w:id="10"/>
    </w:p>
    <w:p w:rsidR="009D2827" w:rsidRPr="009D2827" w:rsidRDefault="009D2827" w:rsidP="009D2827">
      <w:pPr>
        <w:ind w:firstLineChars="200" w:firstLine="640"/>
        <w:jc w:val="left"/>
        <w:outlineLvl w:val="0"/>
        <w:rPr>
          <w:rFonts w:ascii="宋体" w:hAnsi="宋体" w:hint="eastAsia"/>
          <w:sz w:val="32"/>
          <w:szCs w:val="32"/>
        </w:rPr>
      </w:pPr>
      <w:bookmarkStart w:id="11" w:name="_Toc15992543"/>
      <w:r w:rsidRPr="009D2827">
        <w:rPr>
          <w:rFonts w:ascii="宋体" w:hAnsi="宋体" w:hint="eastAsia"/>
          <w:sz w:val="32"/>
          <w:szCs w:val="32"/>
        </w:rPr>
        <w:t>（9）掌握机器人工作站的日常维护与运行的基本能力；</w:t>
      </w:r>
      <w:bookmarkEnd w:id="11"/>
    </w:p>
    <w:p w:rsidR="009D2827" w:rsidRPr="009D2827" w:rsidRDefault="009D2827" w:rsidP="009D2827">
      <w:pPr>
        <w:ind w:firstLineChars="200" w:firstLine="640"/>
        <w:jc w:val="left"/>
        <w:outlineLvl w:val="0"/>
        <w:rPr>
          <w:rFonts w:ascii="宋体" w:hAnsi="宋体" w:hint="eastAsia"/>
          <w:sz w:val="32"/>
          <w:szCs w:val="32"/>
        </w:rPr>
      </w:pPr>
      <w:r w:rsidRPr="009D2827">
        <w:rPr>
          <w:rFonts w:ascii="宋体" w:hAnsi="宋体" w:hint="eastAsia"/>
          <w:sz w:val="32"/>
          <w:szCs w:val="32"/>
        </w:rPr>
        <w:t>（10）掌握机器人工作站常见故障诊断与排除技能；</w:t>
      </w:r>
    </w:p>
    <w:p w:rsidR="009D2827" w:rsidRPr="009D2827" w:rsidRDefault="009D2827" w:rsidP="009D2827">
      <w:pPr>
        <w:ind w:firstLineChars="200" w:firstLine="640"/>
        <w:jc w:val="left"/>
        <w:outlineLvl w:val="0"/>
        <w:rPr>
          <w:rFonts w:ascii="宋体" w:hAnsi="宋体" w:hint="eastAsia"/>
          <w:sz w:val="32"/>
          <w:szCs w:val="32"/>
        </w:rPr>
      </w:pPr>
      <w:r w:rsidRPr="009D2827">
        <w:rPr>
          <w:rFonts w:ascii="宋体" w:hAnsi="宋体" w:hint="eastAsia"/>
          <w:sz w:val="32"/>
          <w:szCs w:val="32"/>
        </w:rPr>
        <w:t>（11）掌握机器人工作站周边设备的维护与调试的能力；</w:t>
      </w:r>
    </w:p>
    <w:p w:rsidR="009D2827" w:rsidRPr="009D2827" w:rsidRDefault="009D2827" w:rsidP="009D2827">
      <w:pPr>
        <w:pStyle w:val="2"/>
        <w:spacing w:line="360" w:lineRule="auto"/>
        <w:ind w:left="0" w:firstLineChars="200" w:firstLine="640"/>
        <w:rPr>
          <w:rFonts w:ascii="宋体" w:hAnsi="宋体" w:hint="eastAsia"/>
          <w:sz w:val="32"/>
          <w:szCs w:val="32"/>
        </w:rPr>
      </w:pPr>
      <w:r w:rsidRPr="009D2827">
        <w:rPr>
          <w:rFonts w:ascii="宋体" w:hAnsi="宋体" w:hint="eastAsia"/>
          <w:sz w:val="32"/>
          <w:szCs w:val="32"/>
        </w:rPr>
        <w:t>（12）掌握机器人工作站正常运行维护的初步工作经验。</w:t>
      </w:r>
    </w:p>
    <w:p w:rsidR="00626DA3" w:rsidRPr="009D2827" w:rsidRDefault="00626DA3" w:rsidP="009D2827">
      <w:pPr>
        <w:pStyle w:val="2"/>
        <w:spacing w:line="360" w:lineRule="auto"/>
        <w:ind w:left="0" w:firstLineChars="200" w:firstLine="640"/>
        <w:rPr>
          <w:rFonts w:ascii="宋体" w:hAnsi="宋体" w:cs="宋体"/>
          <w:sz w:val="32"/>
          <w:szCs w:val="32"/>
        </w:rPr>
      </w:pPr>
      <w:r w:rsidRPr="009D2827">
        <w:rPr>
          <w:rFonts w:ascii="宋体" w:hAnsi="宋体" w:cs="宋体"/>
          <w:sz w:val="32"/>
          <w:szCs w:val="32"/>
        </w:rPr>
        <w:t>2</w:t>
      </w:r>
      <w:r w:rsidRPr="009D2827">
        <w:rPr>
          <w:rFonts w:ascii="宋体" w:hAnsi="宋体" w:cs="宋体" w:hint="eastAsia"/>
          <w:sz w:val="32"/>
          <w:szCs w:val="32"/>
        </w:rPr>
        <w:t>、职业资格证书考核目标</w:t>
      </w:r>
      <w:r w:rsidRPr="009D2827">
        <w:rPr>
          <w:rFonts w:ascii="宋体" w:hAnsi="宋体" w:cs="宋体"/>
          <w:sz w:val="32"/>
          <w:szCs w:val="32"/>
        </w:rPr>
        <w:t xml:space="preserve"> </w:t>
      </w:r>
    </w:p>
    <w:p w:rsidR="009D2827" w:rsidRPr="009D2827" w:rsidRDefault="009D2827" w:rsidP="009D2827">
      <w:pPr>
        <w:ind w:leftChars="100" w:left="210" w:firstLineChars="200" w:firstLine="640"/>
        <w:jc w:val="left"/>
        <w:outlineLvl w:val="0"/>
        <w:rPr>
          <w:rFonts w:ascii="宋体" w:hAnsi="宋体" w:hint="eastAsia"/>
          <w:sz w:val="32"/>
          <w:szCs w:val="32"/>
        </w:rPr>
      </w:pPr>
      <w:r w:rsidRPr="009D2827">
        <w:rPr>
          <w:rFonts w:ascii="宋体" w:hAnsi="宋体" w:hint="eastAsia"/>
          <w:sz w:val="32"/>
          <w:szCs w:val="32"/>
        </w:rPr>
        <w:t>1、计算机等级证</w:t>
      </w:r>
    </w:p>
    <w:p w:rsidR="009D2827" w:rsidRPr="009D2827" w:rsidRDefault="009D2827" w:rsidP="009D2827">
      <w:pPr>
        <w:ind w:leftChars="100" w:left="210" w:firstLineChars="200" w:firstLine="640"/>
        <w:jc w:val="left"/>
        <w:outlineLvl w:val="0"/>
        <w:rPr>
          <w:rFonts w:ascii="宋体" w:hAnsi="宋体" w:hint="eastAsia"/>
          <w:sz w:val="32"/>
          <w:szCs w:val="32"/>
        </w:rPr>
      </w:pPr>
      <w:r w:rsidRPr="009D2827">
        <w:rPr>
          <w:rFonts w:ascii="宋体" w:hAnsi="宋体" w:hint="eastAsia"/>
          <w:sz w:val="32"/>
          <w:szCs w:val="32"/>
        </w:rPr>
        <w:t>2、钳工证</w:t>
      </w:r>
    </w:p>
    <w:p w:rsidR="009D2827" w:rsidRPr="009D2827" w:rsidRDefault="009D2827" w:rsidP="009D2827">
      <w:pPr>
        <w:ind w:leftChars="100" w:left="210" w:firstLineChars="200" w:firstLine="640"/>
        <w:jc w:val="left"/>
        <w:outlineLvl w:val="0"/>
        <w:rPr>
          <w:rFonts w:ascii="宋体" w:hAnsi="宋体" w:hint="eastAsia"/>
          <w:sz w:val="32"/>
          <w:szCs w:val="32"/>
        </w:rPr>
      </w:pPr>
      <w:r w:rsidRPr="009D2827">
        <w:rPr>
          <w:rFonts w:ascii="宋体" w:hAnsi="宋体" w:hint="eastAsia"/>
          <w:sz w:val="32"/>
          <w:szCs w:val="32"/>
        </w:rPr>
        <w:t>3、电工证等</w:t>
      </w:r>
    </w:p>
    <w:p w:rsidR="00626DA3" w:rsidRDefault="00626DA3" w:rsidP="00D95AA8">
      <w:pPr>
        <w:ind w:leftChars="200" w:left="420"/>
        <w:rPr>
          <w:rFonts w:ascii="宋体" w:cs="宋体"/>
          <w:b/>
          <w:bCs/>
          <w:sz w:val="36"/>
          <w:szCs w:val="44"/>
        </w:rPr>
      </w:pPr>
      <w:r>
        <w:rPr>
          <w:rFonts w:ascii="宋体" w:hAnsi="宋体" w:cs="宋体" w:hint="eastAsia"/>
          <w:b/>
          <w:bCs/>
          <w:sz w:val="36"/>
          <w:szCs w:val="44"/>
        </w:rPr>
        <w:t>九、毕业要求</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t>依据《广东省中等职业学校学生学籍管理规定》</w:t>
      </w:r>
      <w:r>
        <w:rPr>
          <w:rFonts w:ascii="宋体" w:hAnsi="宋体" w:cs="宋体"/>
          <w:sz w:val="32"/>
          <w:szCs w:val="32"/>
        </w:rPr>
        <w:t xml:space="preserve"> </w:t>
      </w:r>
      <w:r>
        <w:rPr>
          <w:rFonts w:ascii="宋体" w:hAnsi="宋体" w:cs="宋体" w:hint="eastAsia"/>
          <w:sz w:val="32"/>
          <w:szCs w:val="32"/>
        </w:rPr>
        <w:t>，本专业的学生在全学程修完本方案所有课程，并符合规定，方能准许毕业并获得规定的毕业证书。</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lastRenderedPageBreak/>
        <w:t>（一）学分规定</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t>总学分：本方案总学分为</w:t>
      </w:r>
      <w:r>
        <w:rPr>
          <w:rFonts w:ascii="宋体" w:hAnsi="宋体" w:cs="宋体"/>
          <w:sz w:val="32"/>
          <w:szCs w:val="32"/>
        </w:rPr>
        <w:t xml:space="preserve"> 155 </w:t>
      </w:r>
      <w:r>
        <w:rPr>
          <w:rFonts w:ascii="宋体" w:hAnsi="宋体" w:cs="宋体" w:hint="eastAsia"/>
          <w:sz w:val="32"/>
          <w:szCs w:val="32"/>
        </w:rPr>
        <w:t>学分。要求学生毕业时最低毕业学分为</w:t>
      </w:r>
      <w:r>
        <w:rPr>
          <w:rFonts w:ascii="宋体" w:hAnsi="宋体" w:cs="宋体"/>
          <w:sz w:val="32"/>
          <w:szCs w:val="32"/>
        </w:rPr>
        <w:t xml:space="preserve"> 145</w:t>
      </w:r>
      <w:r>
        <w:rPr>
          <w:rFonts w:ascii="宋体" w:hAnsi="宋体" w:cs="宋体" w:hint="eastAsia"/>
          <w:sz w:val="32"/>
          <w:szCs w:val="32"/>
        </w:rPr>
        <w:t>分。学分设定标准以授课（训练）学时数（或周数）为主要依据。</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sz w:val="32"/>
          <w:szCs w:val="32"/>
        </w:rPr>
        <w:t xml:space="preserve">1. </w:t>
      </w:r>
      <w:r>
        <w:rPr>
          <w:rFonts w:ascii="宋体" w:hAnsi="宋体" w:cs="宋体" w:hint="eastAsia"/>
          <w:sz w:val="32"/>
          <w:szCs w:val="32"/>
        </w:rPr>
        <w:t>理论与实践一体化课程教学按每</w:t>
      </w:r>
      <w:r>
        <w:rPr>
          <w:rFonts w:ascii="宋体" w:hAnsi="宋体" w:cs="宋体"/>
          <w:sz w:val="32"/>
          <w:szCs w:val="32"/>
        </w:rPr>
        <w:t xml:space="preserve"> 16-18 </w:t>
      </w:r>
      <w:r>
        <w:rPr>
          <w:rFonts w:ascii="宋体" w:hAnsi="宋体" w:cs="宋体" w:hint="eastAsia"/>
          <w:sz w:val="32"/>
          <w:szCs w:val="32"/>
        </w:rPr>
        <w:t>学时</w:t>
      </w:r>
      <w:r>
        <w:rPr>
          <w:rFonts w:ascii="宋体" w:hAnsi="宋体" w:cs="宋体"/>
          <w:sz w:val="32"/>
          <w:szCs w:val="32"/>
        </w:rPr>
        <w:t xml:space="preserve"> 1 </w:t>
      </w:r>
      <w:r>
        <w:rPr>
          <w:rFonts w:ascii="宋体" w:hAnsi="宋体" w:cs="宋体" w:hint="eastAsia"/>
          <w:sz w:val="32"/>
          <w:szCs w:val="32"/>
        </w:rPr>
        <w:t>学分计；</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sz w:val="32"/>
          <w:szCs w:val="32"/>
        </w:rPr>
        <w:t xml:space="preserve">2. </w:t>
      </w:r>
      <w:r>
        <w:rPr>
          <w:rFonts w:ascii="宋体" w:hAnsi="宋体" w:cs="宋体" w:hint="eastAsia"/>
          <w:sz w:val="32"/>
          <w:szCs w:val="32"/>
        </w:rPr>
        <w:t>课外教育课程按</w:t>
      </w:r>
      <w:r>
        <w:rPr>
          <w:rFonts w:ascii="宋体" w:hAnsi="宋体" w:cs="宋体"/>
          <w:sz w:val="32"/>
          <w:szCs w:val="32"/>
        </w:rPr>
        <w:t xml:space="preserve"> 32-36 </w:t>
      </w:r>
      <w:r>
        <w:rPr>
          <w:rFonts w:ascii="宋体" w:hAnsi="宋体" w:cs="宋体" w:hint="eastAsia"/>
          <w:sz w:val="32"/>
          <w:szCs w:val="32"/>
        </w:rPr>
        <w:t>学时</w:t>
      </w:r>
      <w:r>
        <w:rPr>
          <w:rFonts w:ascii="宋体" w:hAnsi="宋体" w:cs="宋体"/>
          <w:sz w:val="32"/>
          <w:szCs w:val="32"/>
        </w:rPr>
        <w:t xml:space="preserve"> 1 </w:t>
      </w:r>
      <w:proofErr w:type="gramStart"/>
      <w:r>
        <w:rPr>
          <w:rFonts w:ascii="宋体" w:hAnsi="宋体" w:cs="宋体" w:hint="eastAsia"/>
          <w:sz w:val="32"/>
          <w:szCs w:val="32"/>
        </w:rPr>
        <w:t>个</w:t>
      </w:r>
      <w:proofErr w:type="gramEnd"/>
      <w:r>
        <w:rPr>
          <w:rFonts w:ascii="宋体" w:hAnsi="宋体" w:cs="宋体" w:hint="eastAsia"/>
          <w:sz w:val="32"/>
          <w:szCs w:val="32"/>
        </w:rPr>
        <w:t>学分；</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t>（二）证书规定</w:t>
      </w:r>
      <w:r>
        <w:rPr>
          <w:rFonts w:ascii="宋体" w:hAnsi="宋体" w:cs="宋体"/>
          <w:sz w:val="32"/>
          <w:szCs w:val="32"/>
        </w:rPr>
        <w:t xml:space="preserve"> </w:t>
      </w:r>
    </w:p>
    <w:p w:rsidR="009D2827" w:rsidRDefault="009D2827" w:rsidP="009D2827">
      <w:pPr>
        <w:ind w:leftChars="100" w:left="210" w:firstLineChars="200" w:firstLine="560"/>
        <w:jc w:val="left"/>
        <w:outlineLvl w:val="0"/>
        <w:rPr>
          <w:rFonts w:ascii="仿宋_GB2312" w:eastAsia="仿宋_GB2312" w:hint="eastAsia"/>
          <w:sz w:val="28"/>
          <w:szCs w:val="28"/>
        </w:rPr>
      </w:pPr>
      <w:r>
        <w:rPr>
          <w:rFonts w:ascii="仿宋_GB2312" w:eastAsia="仿宋_GB2312" w:hint="eastAsia"/>
          <w:sz w:val="28"/>
          <w:szCs w:val="28"/>
        </w:rPr>
        <w:t>1、计算机等级证</w:t>
      </w:r>
    </w:p>
    <w:p w:rsidR="009D2827" w:rsidRDefault="009D2827" w:rsidP="009D2827">
      <w:pPr>
        <w:ind w:leftChars="100" w:left="210" w:firstLineChars="200" w:firstLine="560"/>
        <w:jc w:val="left"/>
        <w:outlineLvl w:val="0"/>
        <w:rPr>
          <w:rFonts w:ascii="仿宋_GB2312" w:eastAsia="仿宋_GB2312" w:hint="eastAsia"/>
          <w:sz w:val="28"/>
          <w:szCs w:val="28"/>
        </w:rPr>
      </w:pPr>
      <w:r>
        <w:rPr>
          <w:rFonts w:ascii="仿宋_GB2312" w:eastAsia="仿宋_GB2312" w:hint="eastAsia"/>
          <w:sz w:val="28"/>
          <w:szCs w:val="28"/>
        </w:rPr>
        <w:t>2、钳工证</w:t>
      </w:r>
    </w:p>
    <w:p w:rsidR="009D2827" w:rsidRDefault="009D2827" w:rsidP="009D2827">
      <w:pPr>
        <w:ind w:leftChars="100" w:left="210" w:firstLineChars="200" w:firstLine="560"/>
        <w:jc w:val="left"/>
        <w:outlineLvl w:val="0"/>
        <w:rPr>
          <w:rFonts w:ascii="仿宋_GB2312" w:eastAsia="仿宋_GB2312" w:hint="eastAsia"/>
          <w:sz w:val="28"/>
          <w:szCs w:val="28"/>
        </w:rPr>
      </w:pPr>
      <w:r>
        <w:rPr>
          <w:rFonts w:ascii="仿宋_GB2312" w:eastAsia="仿宋_GB2312" w:hint="eastAsia"/>
          <w:sz w:val="28"/>
          <w:szCs w:val="28"/>
        </w:rPr>
        <w:t>3、电工证等</w:t>
      </w:r>
    </w:p>
    <w:p w:rsidR="00626DA3" w:rsidRDefault="00626DA3" w:rsidP="00D95AA8">
      <w:pPr>
        <w:ind w:leftChars="200" w:left="420"/>
        <w:rPr>
          <w:rFonts w:ascii="宋体" w:cs="宋体"/>
          <w:b/>
          <w:bCs/>
          <w:sz w:val="36"/>
          <w:szCs w:val="44"/>
        </w:rPr>
      </w:pPr>
      <w:r>
        <w:rPr>
          <w:rFonts w:ascii="宋体" w:hAnsi="宋体" w:cs="宋体" w:hint="eastAsia"/>
          <w:b/>
          <w:bCs/>
          <w:sz w:val="36"/>
          <w:szCs w:val="44"/>
        </w:rPr>
        <w:t>十、附录</w:t>
      </w:r>
    </w:p>
    <w:p w:rsidR="009D2827" w:rsidRDefault="00626DA3" w:rsidP="009D2827">
      <w:pPr>
        <w:pStyle w:val="2"/>
        <w:spacing w:line="360" w:lineRule="auto"/>
        <w:ind w:left="0" w:firstLineChars="200" w:firstLine="643"/>
        <w:rPr>
          <w:rFonts w:ascii="宋体" w:cs="宋体"/>
          <w:sz w:val="32"/>
          <w:szCs w:val="32"/>
        </w:rPr>
      </w:pPr>
      <w:r>
        <w:rPr>
          <w:rFonts w:ascii="宋体" w:hAnsi="宋体" w:cs="宋体" w:hint="eastAsia"/>
          <w:b/>
          <w:bCs/>
          <w:sz w:val="32"/>
          <w:szCs w:val="32"/>
        </w:rPr>
        <w:t>教学进程安排表</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474"/>
        <w:gridCol w:w="473"/>
        <w:gridCol w:w="472"/>
        <w:gridCol w:w="2095"/>
        <w:gridCol w:w="660"/>
        <w:gridCol w:w="510"/>
        <w:gridCol w:w="465"/>
        <w:gridCol w:w="405"/>
        <w:gridCol w:w="420"/>
        <w:gridCol w:w="420"/>
        <w:gridCol w:w="405"/>
        <w:gridCol w:w="370"/>
        <w:gridCol w:w="473"/>
      </w:tblGrid>
      <w:tr w:rsidR="009D2827" w:rsidTr="00AC2968">
        <w:tc>
          <w:tcPr>
            <w:tcW w:w="475" w:type="dxa"/>
            <w:vMerge w:val="restart"/>
          </w:tcPr>
          <w:p w:rsidR="009D2827" w:rsidRDefault="009D2827" w:rsidP="00AC2968">
            <w:pPr>
              <w:rPr>
                <w:rFonts w:hint="eastAsia"/>
                <w:b/>
                <w:sz w:val="20"/>
                <w:szCs w:val="20"/>
              </w:rPr>
            </w:pPr>
            <w:r>
              <w:rPr>
                <w:rFonts w:hint="eastAsia"/>
                <w:b/>
                <w:sz w:val="20"/>
                <w:szCs w:val="20"/>
              </w:rPr>
              <w:t>课程类别</w:t>
            </w:r>
          </w:p>
        </w:tc>
        <w:tc>
          <w:tcPr>
            <w:tcW w:w="947" w:type="dxa"/>
            <w:gridSpan w:val="2"/>
            <w:vMerge w:val="restart"/>
          </w:tcPr>
          <w:p w:rsidR="009D2827" w:rsidRDefault="009D2827" w:rsidP="00AC2968">
            <w:pPr>
              <w:rPr>
                <w:rFonts w:hint="eastAsia"/>
                <w:b/>
                <w:sz w:val="20"/>
                <w:szCs w:val="20"/>
              </w:rPr>
            </w:pPr>
            <w:r>
              <w:rPr>
                <w:rFonts w:hint="eastAsia"/>
                <w:b/>
                <w:sz w:val="20"/>
                <w:szCs w:val="20"/>
              </w:rPr>
              <w:t>课程</w:t>
            </w:r>
          </w:p>
          <w:p w:rsidR="009D2827" w:rsidRDefault="009D2827" w:rsidP="00AC2968">
            <w:pPr>
              <w:rPr>
                <w:rFonts w:hint="eastAsia"/>
                <w:b/>
                <w:sz w:val="20"/>
                <w:szCs w:val="20"/>
              </w:rPr>
            </w:pPr>
            <w:r>
              <w:rPr>
                <w:rFonts w:hint="eastAsia"/>
                <w:b/>
                <w:sz w:val="20"/>
                <w:szCs w:val="20"/>
              </w:rPr>
              <w:t>类型</w:t>
            </w:r>
          </w:p>
        </w:tc>
        <w:tc>
          <w:tcPr>
            <w:tcW w:w="472" w:type="dxa"/>
            <w:vMerge w:val="restart"/>
          </w:tcPr>
          <w:p w:rsidR="009D2827" w:rsidRDefault="009D2827" w:rsidP="00AC2968">
            <w:pPr>
              <w:rPr>
                <w:rFonts w:hint="eastAsia"/>
                <w:b/>
                <w:sz w:val="20"/>
                <w:szCs w:val="20"/>
              </w:rPr>
            </w:pPr>
            <w:r>
              <w:rPr>
                <w:rFonts w:hint="eastAsia"/>
                <w:b/>
                <w:sz w:val="20"/>
                <w:szCs w:val="20"/>
              </w:rPr>
              <w:t>序号</w:t>
            </w:r>
          </w:p>
        </w:tc>
        <w:tc>
          <w:tcPr>
            <w:tcW w:w="2095" w:type="dxa"/>
            <w:vMerge w:val="restart"/>
          </w:tcPr>
          <w:p w:rsidR="009D2827" w:rsidRDefault="009D2827" w:rsidP="00AC2968">
            <w:pPr>
              <w:rPr>
                <w:rFonts w:hint="eastAsia"/>
                <w:b/>
                <w:sz w:val="20"/>
                <w:szCs w:val="20"/>
              </w:rPr>
            </w:pPr>
            <w:r>
              <w:rPr>
                <w:rFonts w:hint="eastAsia"/>
                <w:b/>
                <w:sz w:val="20"/>
                <w:szCs w:val="20"/>
              </w:rPr>
              <w:t>内容及名称</w:t>
            </w:r>
          </w:p>
        </w:tc>
        <w:tc>
          <w:tcPr>
            <w:tcW w:w="660" w:type="dxa"/>
            <w:vMerge w:val="restart"/>
          </w:tcPr>
          <w:p w:rsidR="009D2827" w:rsidRDefault="009D2827" w:rsidP="00AC2968">
            <w:pPr>
              <w:rPr>
                <w:rFonts w:hint="eastAsia"/>
                <w:b/>
                <w:sz w:val="20"/>
                <w:szCs w:val="20"/>
              </w:rPr>
            </w:pPr>
            <w:r>
              <w:rPr>
                <w:rFonts w:hint="eastAsia"/>
                <w:b/>
                <w:sz w:val="20"/>
                <w:szCs w:val="20"/>
              </w:rPr>
              <w:t>总课时</w:t>
            </w:r>
          </w:p>
        </w:tc>
        <w:tc>
          <w:tcPr>
            <w:tcW w:w="510" w:type="dxa"/>
            <w:vMerge w:val="restart"/>
          </w:tcPr>
          <w:p w:rsidR="009D2827" w:rsidRDefault="009D2827" w:rsidP="00AC2968">
            <w:pPr>
              <w:rPr>
                <w:rFonts w:hint="eastAsia"/>
                <w:b/>
                <w:sz w:val="20"/>
                <w:szCs w:val="20"/>
              </w:rPr>
            </w:pPr>
            <w:r>
              <w:rPr>
                <w:rFonts w:hint="eastAsia"/>
                <w:b/>
                <w:sz w:val="20"/>
                <w:szCs w:val="20"/>
              </w:rPr>
              <w:t>学分</w:t>
            </w:r>
          </w:p>
        </w:tc>
        <w:tc>
          <w:tcPr>
            <w:tcW w:w="2485" w:type="dxa"/>
            <w:gridSpan w:val="6"/>
          </w:tcPr>
          <w:p w:rsidR="009D2827" w:rsidRDefault="009D2827" w:rsidP="00AC2968">
            <w:pPr>
              <w:rPr>
                <w:rFonts w:hint="eastAsia"/>
                <w:b/>
                <w:sz w:val="20"/>
                <w:szCs w:val="20"/>
              </w:rPr>
            </w:pPr>
            <w:proofErr w:type="gramStart"/>
            <w:r>
              <w:rPr>
                <w:rFonts w:hint="eastAsia"/>
                <w:b/>
                <w:sz w:val="20"/>
                <w:szCs w:val="20"/>
              </w:rPr>
              <w:t>个学期周</w:t>
            </w:r>
            <w:proofErr w:type="gramEnd"/>
            <w:r>
              <w:rPr>
                <w:rFonts w:hint="eastAsia"/>
                <w:b/>
                <w:sz w:val="20"/>
                <w:szCs w:val="20"/>
              </w:rPr>
              <w:t>课时和实训实习安排</w:t>
            </w:r>
          </w:p>
        </w:tc>
        <w:tc>
          <w:tcPr>
            <w:tcW w:w="473" w:type="dxa"/>
            <w:vMerge w:val="restart"/>
          </w:tcPr>
          <w:p w:rsidR="009D2827" w:rsidRDefault="009D2827" w:rsidP="00AC2968">
            <w:pPr>
              <w:rPr>
                <w:rFonts w:hint="eastAsia"/>
                <w:b/>
                <w:sz w:val="20"/>
                <w:szCs w:val="20"/>
              </w:rPr>
            </w:pPr>
            <w:r>
              <w:rPr>
                <w:rFonts w:hint="eastAsia"/>
                <w:b/>
                <w:sz w:val="20"/>
                <w:szCs w:val="20"/>
              </w:rPr>
              <w:t>备注</w:t>
            </w:r>
          </w:p>
        </w:tc>
      </w:tr>
      <w:tr w:rsidR="009D2827" w:rsidTr="00AC2968">
        <w:tc>
          <w:tcPr>
            <w:tcW w:w="475" w:type="dxa"/>
            <w:vMerge/>
          </w:tcPr>
          <w:p w:rsidR="009D2827" w:rsidRDefault="009D2827" w:rsidP="00AC2968">
            <w:pPr>
              <w:rPr>
                <w:rFonts w:hint="eastAsia"/>
                <w:b/>
                <w:sz w:val="20"/>
                <w:szCs w:val="20"/>
              </w:rPr>
            </w:pPr>
          </w:p>
        </w:tc>
        <w:tc>
          <w:tcPr>
            <w:tcW w:w="947" w:type="dxa"/>
            <w:gridSpan w:val="2"/>
            <w:vMerge/>
          </w:tcPr>
          <w:p w:rsidR="009D2827" w:rsidRDefault="009D2827" w:rsidP="00AC2968">
            <w:pPr>
              <w:rPr>
                <w:rFonts w:hint="eastAsia"/>
                <w:b/>
                <w:sz w:val="20"/>
                <w:szCs w:val="20"/>
              </w:rPr>
            </w:pPr>
          </w:p>
        </w:tc>
        <w:tc>
          <w:tcPr>
            <w:tcW w:w="472" w:type="dxa"/>
            <w:vMerge/>
          </w:tcPr>
          <w:p w:rsidR="009D2827" w:rsidRDefault="009D2827" w:rsidP="00AC2968">
            <w:pPr>
              <w:rPr>
                <w:rFonts w:hint="eastAsia"/>
                <w:b/>
                <w:sz w:val="20"/>
                <w:szCs w:val="20"/>
              </w:rPr>
            </w:pPr>
          </w:p>
        </w:tc>
        <w:tc>
          <w:tcPr>
            <w:tcW w:w="2095" w:type="dxa"/>
            <w:vMerge/>
          </w:tcPr>
          <w:p w:rsidR="009D2827" w:rsidRDefault="009D2827" w:rsidP="00AC2968">
            <w:pPr>
              <w:rPr>
                <w:rFonts w:hint="eastAsia"/>
                <w:b/>
                <w:sz w:val="20"/>
                <w:szCs w:val="20"/>
              </w:rPr>
            </w:pPr>
          </w:p>
        </w:tc>
        <w:tc>
          <w:tcPr>
            <w:tcW w:w="660" w:type="dxa"/>
            <w:vMerge/>
          </w:tcPr>
          <w:p w:rsidR="009D2827" w:rsidRDefault="009D2827" w:rsidP="00AC2968">
            <w:pPr>
              <w:rPr>
                <w:rFonts w:hint="eastAsia"/>
                <w:b/>
                <w:sz w:val="20"/>
                <w:szCs w:val="20"/>
              </w:rPr>
            </w:pPr>
          </w:p>
        </w:tc>
        <w:tc>
          <w:tcPr>
            <w:tcW w:w="510" w:type="dxa"/>
            <w:vMerge/>
          </w:tcPr>
          <w:p w:rsidR="009D2827" w:rsidRDefault="009D2827" w:rsidP="00AC2968">
            <w:pPr>
              <w:rPr>
                <w:rFonts w:hint="eastAsia"/>
                <w:b/>
                <w:sz w:val="20"/>
                <w:szCs w:val="20"/>
              </w:rPr>
            </w:pPr>
          </w:p>
        </w:tc>
        <w:tc>
          <w:tcPr>
            <w:tcW w:w="870" w:type="dxa"/>
            <w:gridSpan w:val="2"/>
          </w:tcPr>
          <w:p w:rsidR="009D2827" w:rsidRDefault="009D2827" w:rsidP="00AC2968">
            <w:pPr>
              <w:rPr>
                <w:rFonts w:hint="eastAsia"/>
                <w:b/>
                <w:sz w:val="20"/>
                <w:szCs w:val="20"/>
              </w:rPr>
            </w:pPr>
            <w:r>
              <w:rPr>
                <w:rFonts w:hint="eastAsia"/>
                <w:b/>
                <w:sz w:val="20"/>
                <w:szCs w:val="20"/>
              </w:rPr>
              <w:t>第一学年</w:t>
            </w:r>
          </w:p>
        </w:tc>
        <w:tc>
          <w:tcPr>
            <w:tcW w:w="840" w:type="dxa"/>
            <w:gridSpan w:val="2"/>
          </w:tcPr>
          <w:p w:rsidR="009D2827" w:rsidRDefault="009D2827" w:rsidP="00AC2968">
            <w:pPr>
              <w:rPr>
                <w:rFonts w:hint="eastAsia"/>
                <w:b/>
                <w:sz w:val="20"/>
                <w:szCs w:val="20"/>
              </w:rPr>
            </w:pPr>
            <w:r>
              <w:rPr>
                <w:rFonts w:hint="eastAsia"/>
                <w:b/>
                <w:sz w:val="20"/>
                <w:szCs w:val="20"/>
              </w:rPr>
              <w:t>第二学年</w:t>
            </w:r>
          </w:p>
        </w:tc>
        <w:tc>
          <w:tcPr>
            <w:tcW w:w="775" w:type="dxa"/>
            <w:gridSpan w:val="2"/>
          </w:tcPr>
          <w:p w:rsidR="009D2827" w:rsidRDefault="009D2827" w:rsidP="00AC2968">
            <w:pPr>
              <w:rPr>
                <w:rFonts w:hint="eastAsia"/>
                <w:b/>
                <w:sz w:val="20"/>
                <w:szCs w:val="20"/>
              </w:rPr>
            </w:pPr>
            <w:r>
              <w:rPr>
                <w:rFonts w:hint="eastAsia"/>
                <w:b/>
                <w:sz w:val="20"/>
                <w:szCs w:val="20"/>
              </w:rPr>
              <w:t>第三学年</w:t>
            </w:r>
          </w:p>
        </w:tc>
        <w:tc>
          <w:tcPr>
            <w:tcW w:w="473" w:type="dxa"/>
            <w:vMerge/>
          </w:tcPr>
          <w:p w:rsidR="009D2827" w:rsidRDefault="009D2827" w:rsidP="00AC2968">
            <w:pPr>
              <w:rPr>
                <w:rFonts w:hint="eastAsia"/>
                <w:b/>
                <w:sz w:val="20"/>
                <w:szCs w:val="20"/>
              </w:rPr>
            </w:pPr>
          </w:p>
        </w:tc>
      </w:tr>
      <w:tr w:rsidR="009D2827" w:rsidTr="00AC2968">
        <w:trPr>
          <w:trHeight w:val="410"/>
        </w:trPr>
        <w:tc>
          <w:tcPr>
            <w:tcW w:w="475" w:type="dxa"/>
            <w:vMerge/>
          </w:tcPr>
          <w:p w:rsidR="009D2827" w:rsidRDefault="009D2827" w:rsidP="00AC2968">
            <w:pPr>
              <w:rPr>
                <w:rFonts w:hint="eastAsia"/>
                <w:b/>
                <w:sz w:val="20"/>
                <w:szCs w:val="20"/>
              </w:rPr>
            </w:pPr>
          </w:p>
        </w:tc>
        <w:tc>
          <w:tcPr>
            <w:tcW w:w="947" w:type="dxa"/>
            <w:gridSpan w:val="2"/>
            <w:vMerge/>
          </w:tcPr>
          <w:p w:rsidR="009D2827" w:rsidRDefault="009D2827" w:rsidP="00AC2968">
            <w:pPr>
              <w:rPr>
                <w:rFonts w:hint="eastAsia"/>
                <w:b/>
                <w:sz w:val="20"/>
                <w:szCs w:val="20"/>
              </w:rPr>
            </w:pPr>
          </w:p>
        </w:tc>
        <w:tc>
          <w:tcPr>
            <w:tcW w:w="472" w:type="dxa"/>
            <w:vMerge/>
          </w:tcPr>
          <w:p w:rsidR="009D2827" w:rsidRDefault="009D2827" w:rsidP="00AC2968">
            <w:pPr>
              <w:rPr>
                <w:rFonts w:hint="eastAsia"/>
                <w:b/>
                <w:sz w:val="20"/>
                <w:szCs w:val="20"/>
              </w:rPr>
            </w:pPr>
          </w:p>
        </w:tc>
        <w:tc>
          <w:tcPr>
            <w:tcW w:w="2095" w:type="dxa"/>
            <w:vMerge/>
          </w:tcPr>
          <w:p w:rsidR="009D2827" w:rsidRDefault="009D2827" w:rsidP="00AC2968">
            <w:pPr>
              <w:rPr>
                <w:rFonts w:hint="eastAsia"/>
                <w:b/>
                <w:sz w:val="20"/>
                <w:szCs w:val="20"/>
              </w:rPr>
            </w:pPr>
          </w:p>
        </w:tc>
        <w:tc>
          <w:tcPr>
            <w:tcW w:w="660" w:type="dxa"/>
            <w:vMerge/>
          </w:tcPr>
          <w:p w:rsidR="009D2827" w:rsidRDefault="009D2827" w:rsidP="00AC2968">
            <w:pPr>
              <w:rPr>
                <w:rFonts w:hint="eastAsia"/>
                <w:b/>
                <w:sz w:val="20"/>
                <w:szCs w:val="20"/>
              </w:rPr>
            </w:pPr>
          </w:p>
        </w:tc>
        <w:tc>
          <w:tcPr>
            <w:tcW w:w="510" w:type="dxa"/>
            <w:vMerge/>
          </w:tcPr>
          <w:p w:rsidR="009D2827" w:rsidRDefault="009D2827" w:rsidP="00AC2968">
            <w:pPr>
              <w:rPr>
                <w:rFonts w:hint="eastAsia"/>
                <w:b/>
                <w:sz w:val="20"/>
                <w:szCs w:val="20"/>
              </w:rPr>
            </w:pPr>
          </w:p>
        </w:tc>
        <w:tc>
          <w:tcPr>
            <w:tcW w:w="465" w:type="dxa"/>
          </w:tcPr>
          <w:p w:rsidR="009D2827" w:rsidRDefault="009D2827" w:rsidP="00AC2968">
            <w:pPr>
              <w:rPr>
                <w:rFonts w:hint="eastAsia"/>
                <w:b/>
                <w:sz w:val="20"/>
                <w:szCs w:val="20"/>
              </w:rPr>
            </w:pPr>
            <w:r>
              <w:rPr>
                <w:rFonts w:hint="eastAsia"/>
                <w:b/>
                <w:sz w:val="20"/>
                <w:szCs w:val="20"/>
              </w:rPr>
              <w:t>16</w:t>
            </w:r>
          </w:p>
        </w:tc>
        <w:tc>
          <w:tcPr>
            <w:tcW w:w="405" w:type="dxa"/>
          </w:tcPr>
          <w:p w:rsidR="009D2827" w:rsidRDefault="009D2827" w:rsidP="00AC2968">
            <w:pPr>
              <w:rPr>
                <w:rFonts w:hint="eastAsia"/>
                <w:b/>
                <w:sz w:val="20"/>
                <w:szCs w:val="20"/>
              </w:rPr>
            </w:pPr>
            <w:r>
              <w:rPr>
                <w:rFonts w:hint="eastAsia"/>
                <w:b/>
                <w:sz w:val="20"/>
                <w:szCs w:val="20"/>
              </w:rPr>
              <w:t>16</w:t>
            </w:r>
          </w:p>
        </w:tc>
        <w:tc>
          <w:tcPr>
            <w:tcW w:w="420" w:type="dxa"/>
          </w:tcPr>
          <w:p w:rsidR="009D2827" w:rsidRDefault="009D2827" w:rsidP="00AC2968">
            <w:pPr>
              <w:rPr>
                <w:rFonts w:hint="eastAsia"/>
                <w:b/>
                <w:sz w:val="20"/>
                <w:szCs w:val="20"/>
              </w:rPr>
            </w:pPr>
            <w:r>
              <w:rPr>
                <w:rFonts w:hint="eastAsia"/>
                <w:b/>
                <w:sz w:val="20"/>
                <w:szCs w:val="20"/>
              </w:rPr>
              <w:t>16</w:t>
            </w:r>
          </w:p>
        </w:tc>
        <w:tc>
          <w:tcPr>
            <w:tcW w:w="420" w:type="dxa"/>
          </w:tcPr>
          <w:p w:rsidR="009D2827" w:rsidRDefault="009D2827" w:rsidP="00AC2968">
            <w:pPr>
              <w:rPr>
                <w:rFonts w:hint="eastAsia"/>
                <w:b/>
                <w:sz w:val="20"/>
                <w:szCs w:val="20"/>
              </w:rPr>
            </w:pPr>
            <w:r>
              <w:rPr>
                <w:rFonts w:hint="eastAsia"/>
                <w:b/>
                <w:sz w:val="20"/>
                <w:szCs w:val="20"/>
              </w:rPr>
              <w:t>16</w:t>
            </w:r>
          </w:p>
        </w:tc>
        <w:tc>
          <w:tcPr>
            <w:tcW w:w="405" w:type="dxa"/>
          </w:tcPr>
          <w:p w:rsidR="009D2827" w:rsidRDefault="009D2827" w:rsidP="00AC2968">
            <w:pPr>
              <w:rPr>
                <w:rFonts w:hint="eastAsia"/>
                <w:b/>
                <w:sz w:val="20"/>
                <w:szCs w:val="20"/>
              </w:rPr>
            </w:pPr>
            <w:r>
              <w:rPr>
                <w:rFonts w:hint="eastAsia"/>
                <w:b/>
                <w:sz w:val="20"/>
                <w:szCs w:val="20"/>
              </w:rPr>
              <w:t>16</w:t>
            </w:r>
          </w:p>
        </w:tc>
        <w:tc>
          <w:tcPr>
            <w:tcW w:w="370" w:type="dxa"/>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r>
      <w:tr w:rsidR="009D2827" w:rsidTr="00AC2968">
        <w:tc>
          <w:tcPr>
            <w:tcW w:w="475" w:type="dxa"/>
            <w:vMerge w:val="restart"/>
            <w:vAlign w:val="center"/>
          </w:tcPr>
          <w:p w:rsidR="009D2827" w:rsidRDefault="009D2827" w:rsidP="00AC2968">
            <w:pPr>
              <w:jc w:val="center"/>
              <w:rPr>
                <w:rFonts w:hint="eastAsia"/>
                <w:b/>
                <w:sz w:val="20"/>
                <w:szCs w:val="20"/>
              </w:rPr>
            </w:pPr>
            <w:r>
              <w:rPr>
                <w:rFonts w:hint="eastAsia"/>
                <w:b/>
                <w:sz w:val="20"/>
                <w:szCs w:val="20"/>
              </w:rPr>
              <w:t>必修课</w:t>
            </w:r>
          </w:p>
        </w:tc>
        <w:tc>
          <w:tcPr>
            <w:tcW w:w="474" w:type="dxa"/>
            <w:vMerge w:val="restart"/>
            <w:vAlign w:val="center"/>
          </w:tcPr>
          <w:p w:rsidR="009D2827" w:rsidRDefault="009D2827" w:rsidP="00AC2968">
            <w:pPr>
              <w:jc w:val="center"/>
              <w:rPr>
                <w:rFonts w:hint="eastAsia"/>
                <w:b/>
                <w:sz w:val="20"/>
                <w:szCs w:val="20"/>
              </w:rPr>
            </w:pPr>
            <w:r>
              <w:rPr>
                <w:rFonts w:hint="eastAsia"/>
                <w:b/>
                <w:sz w:val="20"/>
                <w:szCs w:val="20"/>
              </w:rPr>
              <w:t>基础模块</w:t>
            </w:r>
          </w:p>
        </w:tc>
        <w:tc>
          <w:tcPr>
            <w:tcW w:w="473" w:type="dxa"/>
            <w:vMerge w:val="restart"/>
            <w:vAlign w:val="center"/>
          </w:tcPr>
          <w:p w:rsidR="009D2827" w:rsidRDefault="009D2827" w:rsidP="00AC2968">
            <w:pPr>
              <w:jc w:val="center"/>
              <w:rPr>
                <w:rFonts w:hint="eastAsia"/>
                <w:b/>
                <w:sz w:val="20"/>
                <w:szCs w:val="20"/>
              </w:rPr>
            </w:pPr>
            <w:r>
              <w:rPr>
                <w:rFonts w:hint="eastAsia"/>
                <w:b/>
                <w:sz w:val="20"/>
                <w:szCs w:val="20"/>
              </w:rPr>
              <w:t>公共基础课</w:t>
            </w:r>
          </w:p>
        </w:tc>
        <w:tc>
          <w:tcPr>
            <w:tcW w:w="472" w:type="dxa"/>
          </w:tcPr>
          <w:p w:rsidR="009D2827" w:rsidRDefault="009D2827" w:rsidP="00AC2968">
            <w:pPr>
              <w:rPr>
                <w:rFonts w:hint="eastAsia"/>
                <w:b/>
                <w:sz w:val="20"/>
                <w:szCs w:val="20"/>
              </w:rPr>
            </w:pPr>
            <w:r>
              <w:rPr>
                <w:rFonts w:hint="eastAsia"/>
                <w:b/>
                <w:sz w:val="20"/>
                <w:szCs w:val="20"/>
              </w:rPr>
              <w:t>1</w:t>
            </w:r>
          </w:p>
        </w:tc>
        <w:tc>
          <w:tcPr>
            <w:tcW w:w="2095" w:type="dxa"/>
          </w:tcPr>
          <w:p w:rsidR="009D2827" w:rsidRDefault="009D2827" w:rsidP="00AC2968">
            <w:pPr>
              <w:rPr>
                <w:rFonts w:hint="eastAsia"/>
                <w:b/>
                <w:sz w:val="20"/>
                <w:szCs w:val="20"/>
              </w:rPr>
            </w:pPr>
            <w:r>
              <w:rPr>
                <w:rFonts w:hint="eastAsia"/>
                <w:b/>
                <w:sz w:val="20"/>
                <w:szCs w:val="20"/>
              </w:rPr>
              <w:t>语文</w:t>
            </w:r>
          </w:p>
        </w:tc>
        <w:tc>
          <w:tcPr>
            <w:tcW w:w="660" w:type="dxa"/>
          </w:tcPr>
          <w:p w:rsidR="009D2827" w:rsidRDefault="009D2827" w:rsidP="00AC2968">
            <w:pPr>
              <w:rPr>
                <w:b/>
                <w:sz w:val="20"/>
                <w:szCs w:val="20"/>
              </w:rPr>
            </w:pPr>
            <w:r>
              <w:rPr>
                <w:rFonts w:hint="eastAsia"/>
                <w:b/>
                <w:sz w:val="20"/>
                <w:szCs w:val="20"/>
              </w:rPr>
              <w:t>160</w:t>
            </w:r>
          </w:p>
        </w:tc>
        <w:tc>
          <w:tcPr>
            <w:tcW w:w="510" w:type="dxa"/>
          </w:tcPr>
          <w:p w:rsidR="009D2827" w:rsidRDefault="009D2827" w:rsidP="00AC2968">
            <w:pPr>
              <w:rPr>
                <w:b/>
                <w:sz w:val="20"/>
                <w:szCs w:val="20"/>
              </w:rPr>
            </w:pPr>
            <w:r>
              <w:rPr>
                <w:rFonts w:hint="eastAsia"/>
                <w:b/>
                <w:sz w:val="20"/>
                <w:szCs w:val="20"/>
              </w:rPr>
              <w:t>10</w:t>
            </w:r>
          </w:p>
        </w:tc>
        <w:tc>
          <w:tcPr>
            <w:tcW w:w="465" w:type="dxa"/>
          </w:tcPr>
          <w:p w:rsidR="009D2827" w:rsidRDefault="009D2827" w:rsidP="00AC2968">
            <w:pPr>
              <w:rPr>
                <w:b/>
                <w:sz w:val="20"/>
                <w:szCs w:val="20"/>
              </w:rPr>
            </w:pPr>
            <w:r>
              <w:rPr>
                <w:rFonts w:hint="eastAsia"/>
                <w:b/>
                <w:sz w:val="20"/>
                <w:szCs w:val="20"/>
              </w:rPr>
              <w:t>2</w:t>
            </w:r>
          </w:p>
        </w:tc>
        <w:tc>
          <w:tcPr>
            <w:tcW w:w="405" w:type="dxa"/>
          </w:tcPr>
          <w:p w:rsidR="009D2827" w:rsidRDefault="009D2827" w:rsidP="00AC2968">
            <w:pPr>
              <w:rPr>
                <w:b/>
                <w:sz w:val="20"/>
                <w:szCs w:val="20"/>
              </w:rPr>
            </w:pPr>
            <w:r>
              <w:rPr>
                <w:rFonts w:hint="eastAsia"/>
                <w:b/>
                <w:sz w:val="20"/>
                <w:szCs w:val="20"/>
              </w:rPr>
              <w:t>2</w:t>
            </w:r>
          </w:p>
        </w:tc>
        <w:tc>
          <w:tcPr>
            <w:tcW w:w="420" w:type="dxa"/>
          </w:tcPr>
          <w:p w:rsidR="009D2827" w:rsidRDefault="009D2827" w:rsidP="00AC2968">
            <w:pPr>
              <w:rPr>
                <w:b/>
                <w:sz w:val="20"/>
                <w:szCs w:val="20"/>
              </w:rPr>
            </w:pPr>
            <w:r>
              <w:rPr>
                <w:rFonts w:hint="eastAsia"/>
                <w:b/>
                <w:sz w:val="20"/>
                <w:szCs w:val="20"/>
              </w:rPr>
              <w:t>2</w:t>
            </w:r>
          </w:p>
        </w:tc>
        <w:tc>
          <w:tcPr>
            <w:tcW w:w="420" w:type="dxa"/>
          </w:tcPr>
          <w:p w:rsidR="009D2827" w:rsidRDefault="009D2827" w:rsidP="00AC2968">
            <w:pPr>
              <w:rPr>
                <w:b/>
                <w:sz w:val="20"/>
                <w:szCs w:val="20"/>
              </w:rPr>
            </w:pPr>
            <w:r>
              <w:rPr>
                <w:rFonts w:hint="eastAsia"/>
                <w:b/>
                <w:sz w:val="20"/>
                <w:szCs w:val="20"/>
              </w:rPr>
              <w:t>2</w:t>
            </w:r>
          </w:p>
        </w:tc>
        <w:tc>
          <w:tcPr>
            <w:tcW w:w="405" w:type="dxa"/>
          </w:tcPr>
          <w:p w:rsidR="009D2827" w:rsidRDefault="009D2827" w:rsidP="00AC2968">
            <w:pPr>
              <w:rPr>
                <w:b/>
                <w:sz w:val="20"/>
                <w:szCs w:val="20"/>
              </w:rPr>
            </w:pPr>
            <w:r>
              <w:rPr>
                <w:rFonts w:hint="eastAsia"/>
                <w:b/>
                <w:sz w:val="20"/>
                <w:szCs w:val="20"/>
              </w:rPr>
              <w:t>2</w:t>
            </w: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rFonts w:hint="eastAsia"/>
                <w:b/>
                <w:sz w:val="20"/>
                <w:szCs w:val="20"/>
              </w:rPr>
            </w:pPr>
            <w:r>
              <w:rPr>
                <w:rFonts w:hint="eastAsia"/>
                <w:b/>
                <w:sz w:val="20"/>
                <w:szCs w:val="20"/>
              </w:rPr>
              <w:t>2</w:t>
            </w:r>
          </w:p>
        </w:tc>
        <w:tc>
          <w:tcPr>
            <w:tcW w:w="2095" w:type="dxa"/>
          </w:tcPr>
          <w:p w:rsidR="009D2827" w:rsidRDefault="009D2827" w:rsidP="00AC2968">
            <w:pPr>
              <w:rPr>
                <w:rFonts w:hint="eastAsia"/>
                <w:b/>
                <w:sz w:val="20"/>
                <w:szCs w:val="20"/>
              </w:rPr>
            </w:pPr>
            <w:r>
              <w:rPr>
                <w:rFonts w:hint="eastAsia"/>
                <w:b/>
                <w:sz w:val="20"/>
                <w:szCs w:val="20"/>
              </w:rPr>
              <w:t>英语</w:t>
            </w:r>
          </w:p>
        </w:tc>
        <w:tc>
          <w:tcPr>
            <w:tcW w:w="660" w:type="dxa"/>
          </w:tcPr>
          <w:p w:rsidR="009D2827" w:rsidRDefault="009D2827" w:rsidP="00AC2968">
            <w:pPr>
              <w:rPr>
                <w:b/>
                <w:sz w:val="20"/>
                <w:szCs w:val="20"/>
              </w:rPr>
            </w:pPr>
            <w:r>
              <w:rPr>
                <w:rFonts w:hint="eastAsia"/>
                <w:b/>
                <w:sz w:val="20"/>
                <w:szCs w:val="20"/>
              </w:rPr>
              <w:t>160</w:t>
            </w:r>
          </w:p>
        </w:tc>
        <w:tc>
          <w:tcPr>
            <w:tcW w:w="510" w:type="dxa"/>
          </w:tcPr>
          <w:p w:rsidR="009D2827" w:rsidRDefault="009D2827" w:rsidP="00AC2968">
            <w:pPr>
              <w:rPr>
                <w:b/>
                <w:sz w:val="20"/>
                <w:szCs w:val="20"/>
              </w:rPr>
            </w:pPr>
            <w:r>
              <w:rPr>
                <w:rFonts w:hint="eastAsia"/>
                <w:b/>
                <w:sz w:val="20"/>
                <w:szCs w:val="20"/>
              </w:rPr>
              <w:t>10</w:t>
            </w:r>
          </w:p>
        </w:tc>
        <w:tc>
          <w:tcPr>
            <w:tcW w:w="465" w:type="dxa"/>
          </w:tcPr>
          <w:p w:rsidR="009D2827" w:rsidRDefault="009D2827" w:rsidP="00AC2968">
            <w:pPr>
              <w:rPr>
                <w:b/>
                <w:sz w:val="20"/>
                <w:szCs w:val="20"/>
              </w:rPr>
            </w:pPr>
            <w:r>
              <w:rPr>
                <w:rFonts w:hint="eastAsia"/>
                <w:b/>
                <w:sz w:val="20"/>
                <w:szCs w:val="20"/>
              </w:rPr>
              <w:t>2</w:t>
            </w:r>
          </w:p>
        </w:tc>
        <w:tc>
          <w:tcPr>
            <w:tcW w:w="405" w:type="dxa"/>
          </w:tcPr>
          <w:p w:rsidR="009D2827" w:rsidRDefault="009D2827" w:rsidP="00AC2968">
            <w:pPr>
              <w:rPr>
                <w:b/>
                <w:sz w:val="20"/>
                <w:szCs w:val="20"/>
              </w:rPr>
            </w:pPr>
            <w:r>
              <w:rPr>
                <w:rFonts w:hint="eastAsia"/>
                <w:b/>
                <w:sz w:val="20"/>
                <w:szCs w:val="20"/>
              </w:rPr>
              <w:t>2</w:t>
            </w:r>
          </w:p>
        </w:tc>
        <w:tc>
          <w:tcPr>
            <w:tcW w:w="420" w:type="dxa"/>
          </w:tcPr>
          <w:p w:rsidR="009D2827" w:rsidRDefault="009D2827" w:rsidP="00AC2968">
            <w:pPr>
              <w:rPr>
                <w:b/>
                <w:sz w:val="20"/>
                <w:szCs w:val="20"/>
              </w:rPr>
            </w:pPr>
            <w:r>
              <w:rPr>
                <w:rFonts w:hint="eastAsia"/>
                <w:b/>
                <w:sz w:val="20"/>
                <w:szCs w:val="20"/>
              </w:rPr>
              <w:t>2</w:t>
            </w:r>
          </w:p>
        </w:tc>
        <w:tc>
          <w:tcPr>
            <w:tcW w:w="420" w:type="dxa"/>
          </w:tcPr>
          <w:p w:rsidR="009D2827" w:rsidRDefault="009D2827" w:rsidP="00AC2968">
            <w:pPr>
              <w:rPr>
                <w:b/>
                <w:sz w:val="20"/>
                <w:szCs w:val="20"/>
              </w:rPr>
            </w:pPr>
            <w:r>
              <w:rPr>
                <w:rFonts w:hint="eastAsia"/>
                <w:b/>
                <w:sz w:val="20"/>
                <w:szCs w:val="20"/>
              </w:rPr>
              <w:t>2</w:t>
            </w:r>
          </w:p>
        </w:tc>
        <w:tc>
          <w:tcPr>
            <w:tcW w:w="405" w:type="dxa"/>
          </w:tcPr>
          <w:p w:rsidR="009D2827" w:rsidRDefault="009D2827" w:rsidP="00AC2968">
            <w:pPr>
              <w:rPr>
                <w:b/>
                <w:sz w:val="20"/>
                <w:szCs w:val="20"/>
              </w:rPr>
            </w:pPr>
            <w:r>
              <w:rPr>
                <w:rFonts w:hint="eastAsia"/>
                <w:b/>
                <w:sz w:val="20"/>
                <w:szCs w:val="20"/>
              </w:rPr>
              <w:t>2</w:t>
            </w: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rFonts w:hint="eastAsia"/>
                <w:b/>
                <w:sz w:val="20"/>
                <w:szCs w:val="20"/>
              </w:rPr>
            </w:pPr>
            <w:r>
              <w:rPr>
                <w:rFonts w:hint="eastAsia"/>
                <w:b/>
                <w:sz w:val="20"/>
                <w:szCs w:val="20"/>
              </w:rPr>
              <w:t>3</w:t>
            </w:r>
          </w:p>
        </w:tc>
        <w:tc>
          <w:tcPr>
            <w:tcW w:w="2095" w:type="dxa"/>
          </w:tcPr>
          <w:p w:rsidR="009D2827" w:rsidRDefault="009D2827" w:rsidP="00AC2968">
            <w:pPr>
              <w:rPr>
                <w:rFonts w:hint="eastAsia"/>
                <w:b/>
                <w:sz w:val="20"/>
                <w:szCs w:val="20"/>
              </w:rPr>
            </w:pPr>
            <w:r>
              <w:rPr>
                <w:rFonts w:hint="eastAsia"/>
                <w:b/>
                <w:sz w:val="20"/>
                <w:szCs w:val="20"/>
              </w:rPr>
              <w:t>数学</w:t>
            </w:r>
          </w:p>
        </w:tc>
        <w:tc>
          <w:tcPr>
            <w:tcW w:w="660" w:type="dxa"/>
          </w:tcPr>
          <w:p w:rsidR="009D2827" w:rsidRDefault="009D2827" w:rsidP="00AC2968">
            <w:pPr>
              <w:rPr>
                <w:rFonts w:ascii="宋体" w:hAnsi="宋体" w:cs="宋体"/>
                <w:b/>
                <w:bCs/>
                <w:kern w:val="0"/>
                <w:sz w:val="20"/>
                <w:szCs w:val="20"/>
              </w:rPr>
            </w:pPr>
            <w:r>
              <w:rPr>
                <w:rFonts w:ascii="宋体" w:hAnsi="宋体" w:cs="宋体" w:hint="eastAsia"/>
                <w:b/>
                <w:bCs/>
                <w:kern w:val="0"/>
                <w:sz w:val="20"/>
                <w:szCs w:val="20"/>
              </w:rPr>
              <w:t>160</w:t>
            </w:r>
          </w:p>
        </w:tc>
        <w:tc>
          <w:tcPr>
            <w:tcW w:w="510" w:type="dxa"/>
          </w:tcPr>
          <w:p w:rsidR="009D2827" w:rsidRDefault="009D2827" w:rsidP="00AC2968">
            <w:pPr>
              <w:rPr>
                <w:b/>
                <w:sz w:val="20"/>
                <w:szCs w:val="20"/>
              </w:rPr>
            </w:pPr>
            <w:r>
              <w:rPr>
                <w:rFonts w:hint="eastAsia"/>
                <w:b/>
                <w:sz w:val="20"/>
                <w:szCs w:val="20"/>
              </w:rPr>
              <w:t>10</w:t>
            </w:r>
          </w:p>
        </w:tc>
        <w:tc>
          <w:tcPr>
            <w:tcW w:w="465" w:type="dxa"/>
          </w:tcPr>
          <w:p w:rsidR="009D2827" w:rsidRDefault="009D2827" w:rsidP="00AC2968">
            <w:pPr>
              <w:rPr>
                <w:b/>
                <w:sz w:val="20"/>
                <w:szCs w:val="20"/>
              </w:rPr>
            </w:pPr>
            <w:r>
              <w:rPr>
                <w:rFonts w:hint="eastAsia"/>
                <w:b/>
                <w:sz w:val="20"/>
                <w:szCs w:val="20"/>
              </w:rPr>
              <w:t>2</w:t>
            </w:r>
          </w:p>
        </w:tc>
        <w:tc>
          <w:tcPr>
            <w:tcW w:w="405" w:type="dxa"/>
          </w:tcPr>
          <w:p w:rsidR="009D2827" w:rsidRDefault="009D2827" w:rsidP="00AC2968">
            <w:pPr>
              <w:rPr>
                <w:b/>
                <w:sz w:val="20"/>
                <w:szCs w:val="20"/>
              </w:rPr>
            </w:pPr>
            <w:r>
              <w:rPr>
                <w:rFonts w:hint="eastAsia"/>
                <w:b/>
                <w:sz w:val="20"/>
                <w:szCs w:val="20"/>
              </w:rPr>
              <w:t>2</w:t>
            </w:r>
          </w:p>
        </w:tc>
        <w:tc>
          <w:tcPr>
            <w:tcW w:w="420" w:type="dxa"/>
          </w:tcPr>
          <w:p w:rsidR="009D2827" w:rsidRDefault="009D2827" w:rsidP="00AC2968">
            <w:pPr>
              <w:rPr>
                <w:b/>
                <w:sz w:val="20"/>
                <w:szCs w:val="20"/>
              </w:rPr>
            </w:pPr>
            <w:r>
              <w:rPr>
                <w:rFonts w:hint="eastAsia"/>
                <w:b/>
                <w:sz w:val="20"/>
                <w:szCs w:val="20"/>
              </w:rPr>
              <w:t>2</w:t>
            </w:r>
          </w:p>
        </w:tc>
        <w:tc>
          <w:tcPr>
            <w:tcW w:w="420" w:type="dxa"/>
          </w:tcPr>
          <w:p w:rsidR="009D2827" w:rsidRDefault="009D2827" w:rsidP="00AC2968">
            <w:pPr>
              <w:rPr>
                <w:b/>
                <w:sz w:val="20"/>
                <w:szCs w:val="20"/>
              </w:rPr>
            </w:pPr>
            <w:r>
              <w:rPr>
                <w:rFonts w:hint="eastAsia"/>
                <w:b/>
                <w:sz w:val="20"/>
                <w:szCs w:val="20"/>
              </w:rPr>
              <w:t>2</w:t>
            </w:r>
          </w:p>
        </w:tc>
        <w:tc>
          <w:tcPr>
            <w:tcW w:w="405" w:type="dxa"/>
          </w:tcPr>
          <w:p w:rsidR="009D2827" w:rsidRDefault="009D2827" w:rsidP="00AC2968">
            <w:pPr>
              <w:rPr>
                <w:b/>
                <w:sz w:val="20"/>
                <w:szCs w:val="20"/>
              </w:rPr>
            </w:pPr>
            <w:r>
              <w:rPr>
                <w:rFonts w:hint="eastAsia"/>
                <w:b/>
                <w:sz w:val="20"/>
                <w:szCs w:val="20"/>
              </w:rPr>
              <w:t>2</w:t>
            </w: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4</w:t>
            </w:r>
          </w:p>
        </w:tc>
        <w:tc>
          <w:tcPr>
            <w:tcW w:w="2095" w:type="dxa"/>
          </w:tcPr>
          <w:p w:rsidR="009D2827" w:rsidRDefault="009D2827" w:rsidP="00AC2968">
            <w:pPr>
              <w:rPr>
                <w:rFonts w:hint="eastAsia"/>
                <w:b/>
                <w:sz w:val="20"/>
                <w:szCs w:val="20"/>
              </w:rPr>
            </w:pPr>
            <w:r>
              <w:rPr>
                <w:rFonts w:ascii="宋体" w:hAnsi="宋体" w:cs="宋体" w:hint="eastAsia"/>
                <w:b/>
                <w:kern w:val="0"/>
                <w:sz w:val="20"/>
                <w:szCs w:val="20"/>
              </w:rPr>
              <w:t>职业生涯规划</w:t>
            </w:r>
          </w:p>
        </w:tc>
        <w:tc>
          <w:tcPr>
            <w:tcW w:w="660" w:type="dxa"/>
          </w:tcPr>
          <w:p w:rsidR="009D2827" w:rsidRDefault="009D2827" w:rsidP="00AC2968">
            <w:pPr>
              <w:rPr>
                <w:b/>
                <w:sz w:val="20"/>
                <w:szCs w:val="20"/>
              </w:rPr>
            </w:pPr>
            <w:r>
              <w:rPr>
                <w:rFonts w:hint="eastAsia"/>
                <w:b/>
                <w:sz w:val="20"/>
                <w:szCs w:val="20"/>
              </w:rPr>
              <w:t>32</w:t>
            </w:r>
          </w:p>
        </w:tc>
        <w:tc>
          <w:tcPr>
            <w:tcW w:w="510" w:type="dxa"/>
          </w:tcPr>
          <w:p w:rsidR="009D2827" w:rsidRDefault="009D2827" w:rsidP="00AC2968">
            <w:pPr>
              <w:rPr>
                <w:b/>
                <w:sz w:val="20"/>
                <w:szCs w:val="20"/>
              </w:rPr>
            </w:pPr>
            <w:r>
              <w:rPr>
                <w:rFonts w:hint="eastAsia"/>
                <w:b/>
                <w:sz w:val="20"/>
                <w:szCs w:val="20"/>
              </w:rPr>
              <w:t>2</w:t>
            </w:r>
          </w:p>
        </w:tc>
        <w:tc>
          <w:tcPr>
            <w:tcW w:w="465" w:type="dxa"/>
          </w:tcPr>
          <w:p w:rsidR="009D2827" w:rsidRDefault="009D2827" w:rsidP="00AC2968">
            <w:pPr>
              <w:rPr>
                <w:rFonts w:hint="eastAsia"/>
                <w:b/>
                <w:sz w:val="20"/>
                <w:szCs w:val="20"/>
              </w:rPr>
            </w:pPr>
            <w:r>
              <w:rPr>
                <w:rFonts w:hint="eastAsia"/>
                <w:b/>
                <w:sz w:val="20"/>
                <w:szCs w:val="20"/>
              </w:rPr>
              <w:t>2</w:t>
            </w:r>
          </w:p>
        </w:tc>
        <w:tc>
          <w:tcPr>
            <w:tcW w:w="405"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5</w:t>
            </w:r>
          </w:p>
        </w:tc>
        <w:tc>
          <w:tcPr>
            <w:tcW w:w="2095" w:type="dxa"/>
          </w:tcPr>
          <w:p w:rsidR="009D2827" w:rsidRDefault="009D2827" w:rsidP="00AC2968">
            <w:pPr>
              <w:rPr>
                <w:rFonts w:hint="eastAsia"/>
                <w:b/>
                <w:sz w:val="20"/>
                <w:szCs w:val="20"/>
              </w:rPr>
            </w:pPr>
            <w:r>
              <w:rPr>
                <w:rFonts w:ascii="宋体" w:hAnsi="宋体" w:cs="宋体" w:hint="eastAsia"/>
                <w:b/>
                <w:kern w:val="0"/>
                <w:sz w:val="20"/>
                <w:szCs w:val="20"/>
              </w:rPr>
              <w:t>职业道德与法律</w:t>
            </w:r>
          </w:p>
        </w:tc>
        <w:tc>
          <w:tcPr>
            <w:tcW w:w="660" w:type="dxa"/>
          </w:tcPr>
          <w:p w:rsidR="009D2827" w:rsidRDefault="009D2827" w:rsidP="00AC2968">
            <w:pPr>
              <w:rPr>
                <w:b/>
                <w:sz w:val="20"/>
                <w:szCs w:val="20"/>
              </w:rPr>
            </w:pPr>
            <w:r>
              <w:rPr>
                <w:rFonts w:hint="eastAsia"/>
                <w:b/>
                <w:sz w:val="20"/>
                <w:szCs w:val="20"/>
              </w:rPr>
              <w:t>32</w:t>
            </w:r>
          </w:p>
        </w:tc>
        <w:tc>
          <w:tcPr>
            <w:tcW w:w="510" w:type="dxa"/>
          </w:tcPr>
          <w:p w:rsidR="009D2827" w:rsidRDefault="009D2827" w:rsidP="00AC2968">
            <w:pPr>
              <w:rPr>
                <w:b/>
                <w:sz w:val="20"/>
                <w:szCs w:val="20"/>
              </w:rPr>
            </w:pPr>
            <w:r>
              <w:rPr>
                <w:rFonts w:hint="eastAsia"/>
                <w:b/>
                <w:sz w:val="20"/>
                <w:szCs w:val="20"/>
              </w:rPr>
              <w:t>2</w:t>
            </w:r>
          </w:p>
        </w:tc>
        <w:tc>
          <w:tcPr>
            <w:tcW w:w="465" w:type="dxa"/>
          </w:tcPr>
          <w:p w:rsidR="009D2827" w:rsidRDefault="009D2827" w:rsidP="00AC2968">
            <w:pPr>
              <w:rPr>
                <w:rFonts w:hint="eastAsia"/>
                <w:b/>
                <w:sz w:val="20"/>
                <w:szCs w:val="20"/>
              </w:rPr>
            </w:pPr>
          </w:p>
        </w:tc>
        <w:tc>
          <w:tcPr>
            <w:tcW w:w="405" w:type="dxa"/>
          </w:tcPr>
          <w:p w:rsidR="009D2827" w:rsidRDefault="009D2827" w:rsidP="00AC2968">
            <w:pPr>
              <w:rPr>
                <w:b/>
                <w:sz w:val="20"/>
                <w:szCs w:val="20"/>
              </w:rPr>
            </w:pPr>
            <w:r>
              <w:rPr>
                <w:rFonts w:hint="eastAsia"/>
                <w:b/>
                <w:sz w:val="20"/>
                <w:szCs w:val="20"/>
              </w:rPr>
              <w:t>2</w:t>
            </w:r>
          </w:p>
        </w:tc>
        <w:tc>
          <w:tcPr>
            <w:tcW w:w="420"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6</w:t>
            </w:r>
          </w:p>
        </w:tc>
        <w:tc>
          <w:tcPr>
            <w:tcW w:w="2095" w:type="dxa"/>
          </w:tcPr>
          <w:p w:rsidR="009D2827" w:rsidRDefault="009D2827" w:rsidP="00AC2968">
            <w:pPr>
              <w:rPr>
                <w:rFonts w:ascii="宋体" w:hAnsi="宋体" w:cs="宋体" w:hint="eastAsia"/>
                <w:b/>
                <w:bCs/>
                <w:kern w:val="0"/>
                <w:sz w:val="20"/>
                <w:szCs w:val="20"/>
              </w:rPr>
            </w:pPr>
            <w:r>
              <w:rPr>
                <w:rFonts w:ascii="宋体" w:hAnsi="宋体" w:cs="宋体" w:hint="eastAsia"/>
                <w:b/>
                <w:kern w:val="0"/>
                <w:sz w:val="20"/>
                <w:szCs w:val="20"/>
              </w:rPr>
              <w:t>经济政治与社会</w:t>
            </w:r>
          </w:p>
        </w:tc>
        <w:tc>
          <w:tcPr>
            <w:tcW w:w="660" w:type="dxa"/>
          </w:tcPr>
          <w:p w:rsidR="009D2827" w:rsidRDefault="009D2827" w:rsidP="00AC2968">
            <w:pPr>
              <w:rPr>
                <w:b/>
                <w:sz w:val="20"/>
                <w:szCs w:val="20"/>
              </w:rPr>
            </w:pPr>
            <w:r>
              <w:rPr>
                <w:rFonts w:hint="eastAsia"/>
                <w:b/>
                <w:sz w:val="20"/>
                <w:szCs w:val="20"/>
              </w:rPr>
              <w:t>32</w:t>
            </w:r>
          </w:p>
        </w:tc>
        <w:tc>
          <w:tcPr>
            <w:tcW w:w="510" w:type="dxa"/>
          </w:tcPr>
          <w:p w:rsidR="009D2827" w:rsidRDefault="009D2827" w:rsidP="00AC2968">
            <w:pPr>
              <w:rPr>
                <w:b/>
                <w:sz w:val="20"/>
                <w:szCs w:val="20"/>
              </w:rPr>
            </w:pPr>
            <w:r>
              <w:rPr>
                <w:rFonts w:hint="eastAsia"/>
                <w:b/>
                <w:sz w:val="20"/>
                <w:szCs w:val="20"/>
              </w:rPr>
              <w:t>2</w:t>
            </w:r>
          </w:p>
        </w:tc>
        <w:tc>
          <w:tcPr>
            <w:tcW w:w="465"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420" w:type="dxa"/>
          </w:tcPr>
          <w:p w:rsidR="009D2827" w:rsidRDefault="009D2827" w:rsidP="00AC2968">
            <w:pPr>
              <w:rPr>
                <w:b/>
                <w:sz w:val="20"/>
                <w:szCs w:val="20"/>
              </w:rPr>
            </w:pPr>
            <w:r>
              <w:rPr>
                <w:rFonts w:hint="eastAsia"/>
                <w:b/>
                <w:sz w:val="20"/>
                <w:szCs w:val="20"/>
              </w:rPr>
              <w:t>2</w:t>
            </w: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7</w:t>
            </w:r>
          </w:p>
        </w:tc>
        <w:tc>
          <w:tcPr>
            <w:tcW w:w="2095" w:type="dxa"/>
          </w:tcPr>
          <w:p w:rsidR="009D2827" w:rsidRDefault="009D2827" w:rsidP="00AC2968">
            <w:pPr>
              <w:rPr>
                <w:rFonts w:ascii="宋体" w:hAnsi="宋体" w:cs="宋体" w:hint="eastAsia"/>
                <w:b/>
                <w:bCs/>
                <w:kern w:val="0"/>
                <w:sz w:val="20"/>
                <w:szCs w:val="20"/>
              </w:rPr>
            </w:pPr>
            <w:r>
              <w:rPr>
                <w:rFonts w:ascii="宋体" w:hAnsi="宋体" w:cs="宋体" w:hint="eastAsia"/>
                <w:b/>
                <w:kern w:val="0"/>
                <w:sz w:val="20"/>
                <w:szCs w:val="20"/>
              </w:rPr>
              <w:t>哲学与人生</w:t>
            </w:r>
          </w:p>
        </w:tc>
        <w:tc>
          <w:tcPr>
            <w:tcW w:w="660" w:type="dxa"/>
          </w:tcPr>
          <w:p w:rsidR="009D2827" w:rsidRDefault="009D2827" w:rsidP="00AC2968">
            <w:pPr>
              <w:rPr>
                <w:b/>
                <w:sz w:val="20"/>
                <w:szCs w:val="20"/>
              </w:rPr>
            </w:pPr>
            <w:r>
              <w:rPr>
                <w:rFonts w:hint="eastAsia"/>
                <w:b/>
                <w:sz w:val="20"/>
                <w:szCs w:val="20"/>
              </w:rPr>
              <w:t>32</w:t>
            </w:r>
          </w:p>
        </w:tc>
        <w:tc>
          <w:tcPr>
            <w:tcW w:w="510" w:type="dxa"/>
          </w:tcPr>
          <w:p w:rsidR="009D2827" w:rsidRDefault="009D2827" w:rsidP="00AC2968">
            <w:pPr>
              <w:rPr>
                <w:b/>
                <w:sz w:val="20"/>
                <w:szCs w:val="20"/>
              </w:rPr>
            </w:pPr>
            <w:r>
              <w:rPr>
                <w:rFonts w:hint="eastAsia"/>
                <w:b/>
                <w:sz w:val="20"/>
                <w:szCs w:val="20"/>
              </w:rPr>
              <w:t>2</w:t>
            </w:r>
          </w:p>
        </w:tc>
        <w:tc>
          <w:tcPr>
            <w:tcW w:w="465"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420" w:type="dxa"/>
          </w:tcPr>
          <w:p w:rsidR="009D2827" w:rsidRDefault="009D2827" w:rsidP="00AC2968">
            <w:pPr>
              <w:rPr>
                <w:b/>
                <w:sz w:val="20"/>
                <w:szCs w:val="20"/>
              </w:rPr>
            </w:pPr>
          </w:p>
        </w:tc>
        <w:tc>
          <w:tcPr>
            <w:tcW w:w="420" w:type="dxa"/>
          </w:tcPr>
          <w:p w:rsidR="009D2827" w:rsidRDefault="009D2827" w:rsidP="00AC2968">
            <w:pPr>
              <w:rPr>
                <w:rFonts w:hint="eastAsia"/>
                <w:b/>
                <w:sz w:val="20"/>
                <w:szCs w:val="20"/>
              </w:rPr>
            </w:pPr>
            <w:r>
              <w:rPr>
                <w:rFonts w:hint="eastAsia"/>
                <w:b/>
                <w:sz w:val="20"/>
                <w:szCs w:val="20"/>
              </w:rPr>
              <w:t>2</w:t>
            </w: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8</w:t>
            </w:r>
          </w:p>
        </w:tc>
        <w:tc>
          <w:tcPr>
            <w:tcW w:w="2095" w:type="dxa"/>
          </w:tcPr>
          <w:p w:rsidR="009D2827" w:rsidRDefault="009D2827" w:rsidP="00AC2968">
            <w:pPr>
              <w:rPr>
                <w:rFonts w:hint="eastAsia"/>
                <w:b/>
                <w:sz w:val="20"/>
                <w:szCs w:val="20"/>
              </w:rPr>
            </w:pPr>
            <w:r>
              <w:rPr>
                <w:rFonts w:ascii="宋体" w:hAnsi="宋体" w:cs="宋体" w:hint="eastAsia"/>
                <w:b/>
                <w:bCs/>
                <w:kern w:val="0"/>
                <w:sz w:val="20"/>
                <w:szCs w:val="20"/>
              </w:rPr>
              <w:t>计算机应用基础</w:t>
            </w:r>
          </w:p>
        </w:tc>
        <w:tc>
          <w:tcPr>
            <w:tcW w:w="660" w:type="dxa"/>
          </w:tcPr>
          <w:p w:rsidR="009D2827" w:rsidRDefault="009D2827" w:rsidP="00AC2968">
            <w:pPr>
              <w:rPr>
                <w:b/>
                <w:sz w:val="20"/>
                <w:szCs w:val="20"/>
              </w:rPr>
            </w:pPr>
            <w:r>
              <w:rPr>
                <w:rFonts w:hint="eastAsia"/>
                <w:b/>
                <w:sz w:val="20"/>
                <w:szCs w:val="20"/>
              </w:rPr>
              <w:t>128</w:t>
            </w:r>
          </w:p>
        </w:tc>
        <w:tc>
          <w:tcPr>
            <w:tcW w:w="510" w:type="dxa"/>
          </w:tcPr>
          <w:p w:rsidR="009D2827" w:rsidRDefault="009D2827" w:rsidP="00AC2968">
            <w:pPr>
              <w:rPr>
                <w:b/>
                <w:sz w:val="20"/>
                <w:szCs w:val="20"/>
              </w:rPr>
            </w:pPr>
            <w:r>
              <w:rPr>
                <w:rFonts w:hint="eastAsia"/>
                <w:b/>
                <w:sz w:val="20"/>
                <w:szCs w:val="20"/>
              </w:rPr>
              <w:t>8</w:t>
            </w:r>
          </w:p>
        </w:tc>
        <w:tc>
          <w:tcPr>
            <w:tcW w:w="465" w:type="dxa"/>
          </w:tcPr>
          <w:p w:rsidR="009D2827" w:rsidRDefault="009D2827" w:rsidP="00AC2968">
            <w:pPr>
              <w:rPr>
                <w:b/>
                <w:sz w:val="20"/>
                <w:szCs w:val="20"/>
              </w:rPr>
            </w:pPr>
            <w:r>
              <w:rPr>
                <w:rFonts w:hint="eastAsia"/>
                <w:b/>
                <w:sz w:val="20"/>
                <w:szCs w:val="20"/>
              </w:rPr>
              <w:t>4</w:t>
            </w:r>
          </w:p>
        </w:tc>
        <w:tc>
          <w:tcPr>
            <w:tcW w:w="405" w:type="dxa"/>
          </w:tcPr>
          <w:p w:rsidR="009D2827" w:rsidRDefault="009D2827" w:rsidP="00AC2968">
            <w:pPr>
              <w:rPr>
                <w:b/>
                <w:sz w:val="20"/>
                <w:szCs w:val="20"/>
              </w:rPr>
            </w:pPr>
            <w:r>
              <w:rPr>
                <w:rFonts w:hint="eastAsia"/>
                <w:b/>
                <w:sz w:val="20"/>
                <w:szCs w:val="20"/>
              </w:rPr>
              <w:t>4</w:t>
            </w:r>
          </w:p>
        </w:tc>
        <w:tc>
          <w:tcPr>
            <w:tcW w:w="420" w:type="dxa"/>
          </w:tcPr>
          <w:p w:rsidR="009D2827" w:rsidRDefault="009D2827" w:rsidP="00AC2968">
            <w:pPr>
              <w:rPr>
                <w:b/>
                <w:sz w:val="20"/>
                <w:szCs w:val="20"/>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9</w:t>
            </w:r>
          </w:p>
        </w:tc>
        <w:tc>
          <w:tcPr>
            <w:tcW w:w="2095" w:type="dxa"/>
          </w:tcPr>
          <w:p w:rsidR="009D2827" w:rsidRDefault="009D2827" w:rsidP="00AC2968">
            <w:pPr>
              <w:rPr>
                <w:rFonts w:hint="eastAsia"/>
                <w:b/>
                <w:sz w:val="20"/>
                <w:szCs w:val="20"/>
              </w:rPr>
            </w:pPr>
            <w:r>
              <w:rPr>
                <w:rFonts w:ascii="宋体" w:hAnsi="宋体" w:cs="宋体" w:hint="eastAsia"/>
                <w:b/>
                <w:kern w:val="0"/>
                <w:sz w:val="20"/>
                <w:szCs w:val="20"/>
              </w:rPr>
              <w:t>体育</w:t>
            </w:r>
          </w:p>
        </w:tc>
        <w:tc>
          <w:tcPr>
            <w:tcW w:w="660" w:type="dxa"/>
          </w:tcPr>
          <w:p w:rsidR="009D2827" w:rsidRDefault="009D2827" w:rsidP="00AC2968">
            <w:pPr>
              <w:widowControl/>
              <w:rPr>
                <w:b/>
                <w:sz w:val="20"/>
                <w:szCs w:val="20"/>
              </w:rPr>
            </w:pPr>
            <w:r>
              <w:rPr>
                <w:rFonts w:hint="eastAsia"/>
                <w:b/>
                <w:sz w:val="20"/>
                <w:szCs w:val="20"/>
              </w:rPr>
              <w:t>160</w:t>
            </w:r>
          </w:p>
        </w:tc>
        <w:tc>
          <w:tcPr>
            <w:tcW w:w="510" w:type="dxa"/>
          </w:tcPr>
          <w:p w:rsidR="009D2827" w:rsidRDefault="009D2827" w:rsidP="00AC2968">
            <w:pPr>
              <w:rPr>
                <w:b/>
                <w:sz w:val="20"/>
                <w:szCs w:val="20"/>
              </w:rPr>
            </w:pPr>
            <w:r>
              <w:rPr>
                <w:rFonts w:hint="eastAsia"/>
                <w:b/>
                <w:sz w:val="20"/>
                <w:szCs w:val="20"/>
              </w:rPr>
              <w:t>10</w:t>
            </w:r>
          </w:p>
        </w:tc>
        <w:tc>
          <w:tcPr>
            <w:tcW w:w="465" w:type="dxa"/>
          </w:tcPr>
          <w:p w:rsidR="009D2827" w:rsidRDefault="009D2827" w:rsidP="00AC2968">
            <w:pPr>
              <w:rPr>
                <w:rFonts w:hint="eastAsia"/>
                <w:b/>
                <w:sz w:val="20"/>
                <w:szCs w:val="20"/>
              </w:rPr>
            </w:pPr>
            <w:r>
              <w:rPr>
                <w:rFonts w:hint="eastAsia"/>
                <w:b/>
                <w:sz w:val="20"/>
                <w:szCs w:val="20"/>
              </w:rPr>
              <w:t>2</w:t>
            </w:r>
          </w:p>
        </w:tc>
        <w:tc>
          <w:tcPr>
            <w:tcW w:w="405" w:type="dxa"/>
          </w:tcPr>
          <w:p w:rsidR="009D2827" w:rsidRDefault="009D2827" w:rsidP="00AC2968">
            <w:pPr>
              <w:rPr>
                <w:rFonts w:hint="eastAsia"/>
                <w:b/>
                <w:sz w:val="20"/>
                <w:szCs w:val="20"/>
              </w:rPr>
            </w:pPr>
            <w:r>
              <w:rPr>
                <w:rFonts w:hint="eastAsia"/>
                <w:b/>
                <w:sz w:val="20"/>
                <w:szCs w:val="20"/>
              </w:rPr>
              <w:t>2</w:t>
            </w:r>
          </w:p>
        </w:tc>
        <w:tc>
          <w:tcPr>
            <w:tcW w:w="420" w:type="dxa"/>
          </w:tcPr>
          <w:p w:rsidR="009D2827" w:rsidRDefault="009D2827" w:rsidP="00AC2968">
            <w:pPr>
              <w:rPr>
                <w:rFonts w:hint="eastAsia"/>
                <w:b/>
                <w:sz w:val="20"/>
                <w:szCs w:val="20"/>
              </w:rPr>
            </w:pPr>
            <w:r>
              <w:rPr>
                <w:rFonts w:hint="eastAsia"/>
                <w:b/>
                <w:sz w:val="20"/>
                <w:szCs w:val="20"/>
              </w:rPr>
              <w:t>2</w:t>
            </w:r>
          </w:p>
        </w:tc>
        <w:tc>
          <w:tcPr>
            <w:tcW w:w="420" w:type="dxa"/>
          </w:tcPr>
          <w:p w:rsidR="009D2827" w:rsidRDefault="009D2827" w:rsidP="00AC2968">
            <w:pPr>
              <w:rPr>
                <w:rFonts w:hint="eastAsia"/>
                <w:b/>
                <w:sz w:val="20"/>
                <w:szCs w:val="20"/>
              </w:rPr>
            </w:pPr>
            <w:r>
              <w:rPr>
                <w:rFonts w:hint="eastAsia"/>
                <w:b/>
                <w:sz w:val="20"/>
                <w:szCs w:val="20"/>
              </w:rPr>
              <w:t>2</w:t>
            </w:r>
          </w:p>
        </w:tc>
        <w:tc>
          <w:tcPr>
            <w:tcW w:w="405" w:type="dxa"/>
          </w:tcPr>
          <w:p w:rsidR="009D2827" w:rsidRDefault="009D2827" w:rsidP="00AC2968">
            <w:pPr>
              <w:rPr>
                <w:b/>
                <w:sz w:val="20"/>
                <w:szCs w:val="20"/>
              </w:rPr>
            </w:pPr>
            <w:r>
              <w:rPr>
                <w:rFonts w:hint="eastAsia"/>
                <w:b/>
                <w:sz w:val="20"/>
                <w:szCs w:val="20"/>
              </w:rPr>
              <w:t>2</w:t>
            </w: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2567" w:type="dxa"/>
            <w:gridSpan w:val="2"/>
          </w:tcPr>
          <w:p w:rsidR="009D2827" w:rsidRDefault="009D2827" w:rsidP="00AC2968">
            <w:pPr>
              <w:rPr>
                <w:rFonts w:hint="eastAsia"/>
                <w:b/>
                <w:sz w:val="20"/>
                <w:szCs w:val="20"/>
              </w:rPr>
            </w:pPr>
            <w:r>
              <w:rPr>
                <w:rFonts w:hint="eastAsia"/>
                <w:b/>
                <w:sz w:val="20"/>
                <w:szCs w:val="20"/>
              </w:rPr>
              <w:t>小计（占总学时</w:t>
            </w:r>
            <w:r>
              <w:rPr>
                <w:rFonts w:hint="eastAsia"/>
                <w:b/>
                <w:sz w:val="20"/>
                <w:szCs w:val="20"/>
              </w:rPr>
              <w:t>31.2%</w:t>
            </w:r>
            <w:r>
              <w:rPr>
                <w:rFonts w:hint="eastAsia"/>
                <w:b/>
                <w:sz w:val="20"/>
                <w:szCs w:val="20"/>
              </w:rPr>
              <w:t>）</w:t>
            </w:r>
          </w:p>
        </w:tc>
        <w:tc>
          <w:tcPr>
            <w:tcW w:w="660" w:type="dxa"/>
          </w:tcPr>
          <w:p w:rsidR="009D2827" w:rsidRDefault="009D2827" w:rsidP="00AC2968">
            <w:pPr>
              <w:rPr>
                <w:b/>
                <w:sz w:val="20"/>
                <w:szCs w:val="20"/>
              </w:rPr>
            </w:pPr>
            <w:r>
              <w:rPr>
                <w:rFonts w:hint="eastAsia"/>
                <w:b/>
                <w:sz w:val="20"/>
                <w:szCs w:val="20"/>
              </w:rPr>
              <w:t>896</w:t>
            </w:r>
          </w:p>
        </w:tc>
        <w:tc>
          <w:tcPr>
            <w:tcW w:w="510" w:type="dxa"/>
          </w:tcPr>
          <w:p w:rsidR="009D2827" w:rsidRDefault="009D2827" w:rsidP="00AC2968">
            <w:pPr>
              <w:rPr>
                <w:b/>
                <w:sz w:val="20"/>
                <w:szCs w:val="20"/>
              </w:rPr>
            </w:pPr>
            <w:r>
              <w:rPr>
                <w:rFonts w:hint="eastAsia"/>
                <w:b/>
                <w:sz w:val="20"/>
                <w:szCs w:val="20"/>
              </w:rPr>
              <w:t>56</w:t>
            </w:r>
          </w:p>
        </w:tc>
        <w:tc>
          <w:tcPr>
            <w:tcW w:w="465" w:type="dxa"/>
          </w:tcPr>
          <w:p w:rsidR="009D2827" w:rsidRDefault="009D2827" w:rsidP="00AC2968">
            <w:pPr>
              <w:rPr>
                <w:b/>
                <w:sz w:val="20"/>
                <w:szCs w:val="20"/>
              </w:rPr>
            </w:pPr>
          </w:p>
        </w:tc>
        <w:tc>
          <w:tcPr>
            <w:tcW w:w="405" w:type="dxa"/>
          </w:tcPr>
          <w:p w:rsidR="009D2827" w:rsidRDefault="009D2827" w:rsidP="00AC2968">
            <w:pPr>
              <w:rPr>
                <w:b/>
                <w:sz w:val="20"/>
                <w:szCs w:val="20"/>
              </w:rPr>
            </w:pPr>
          </w:p>
        </w:tc>
        <w:tc>
          <w:tcPr>
            <w:tcW w:w="420" w:type="dxa"/>
          </w:tcPr>
          <w:p w:rsidR="009D2827" w:rsidRDefault="009D2827" w:rsidP="00AC2968">
            <w:pPr>
              <w:rPr>
                <w:b/>
                <w:sz w:val="20"/>
                <w:szCs w:val="20"/>
              </w:rPr>
            </w:pPr>
          </w:p>
        </w:tc>
        <w:tc>
          <w:tcPr>
            <w:tcW w:w="420" w:type="dxa"/>
          </w:tcPr>
          <w:p w:rsidR="009D2827" w:rsidRDefault="009D2827" w:rsidP="00AC2968">
            <w:pPr>
              <w:rPr>
                <w:b/>
                <w:sz w:val="20"/>
                <w:szCs w:val="20"/>
              </w:rPr>
            </w:pPr>
          </w:p>
        </w:tc>
        <w:tc>
          <w:tcPr>
            <w:tcW w:w="405" w:type="dxa"/>
          </w:tcPr>
          <w:p w:rsidR="009D2827" w:rsidRDefault="009D2827" w:rsidP="00AC2968">
            <w:pPr>
              <w:rPr>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val="restart"/>
            <w:vAlign w:val="center"/>
          </w:tcPr>
          <w:p w:rsidR="009D2827" w:rsidRDefault="009D2827" w:rsidP="00AC2968">
            <w:pPr>
              <w:jc w:val="center"/>
              <w:rPr>
                <w:rFonts w:hint="eastAsia"/>
                <w:b/>
                <w:sz w:val="20"/>
                <w:szCs w:val="20"/>
              </w:rPr>
            </w:pPr>
            <w:r>
              <w:rPr>
                <w:rFonts w:hint="eastAsia"/>
                <w:b/>
                <w:sz w:val="20"/>
                <w:szCs w:val="20"/>
              </w:rPr>
              <w:t>专业</w:t>
            </w:r>
            <w:r>
              <w:rPr>
                <w:rFonts w:hint="eastAsia"/>
                <w:b/>
                <w:sz w:val="20"/>
                <w:szCs w:val="20"/>
              </w:rPr>
              <w:lastRenderedPageBreak/>
              <w:t>基础课</w:t>
            </w:r>
          </w:p>
        </w:tc>
        <w:tc>
          <w:tcPr>
            <w:tcW w:w="472" w:type="dxa"/>
          </w:tcPr>
          <w:p w:rsidR="009D2827" w:rsidRDefault="009D2827" w:rsidP="00AC2968">
            <w:pPr>
              <w:rPr>
                <w:b/>
                <w:sz w:val="20"/>
                <w:szCs w:val="20"/>
              </w:rPr>
            </w:pPr>
            <w:r>
              <w:rPr>
                <w:rFonts w:hint="eastAsia"/>
                <w:b/>
                <w:sz w:val="20"/>
                <w:szCs w:val="20"/>
              </w:rPr>
              <w:lastRenderedPageBreak/>
              <w:t>10</w:t>
            </w:r>
          </w:p>
        </w:tc>
        <w:tc>
          <w:tcPr>
            <w:tcW w:w="2095" w:type="dxa"/>
            <w:vAlign w:val="center"/>
          </w:tcPr>
          <w:p w:rsidR="009D2827" w:rsidRDefault="009D2827" w:rsidP="00AC2968">
            <w:pPr>
              <w:widowControl/>
              <w:jc w:val="left"/>
              <w:rPr>
                <w:rFonts w:ascii="宋体" w:hAnsi="宋体" w:cs="宋体" w:hint="eastAsia"/>
                <w:b/>
                <w:kern w:val="0"/>
                <w:sz w:val="20"/>
                <w:szCs w:val="20"/>
              </w:rPr>
            </w:pPr>
            <w:r>
              <w:rPr>
                <w:rFonts w:ascii="宋体" w:hAnsi="宋体" w:cs="宋体" w:hint="eastAsia"/>
                <w:b/>
                <w:bCs/>
                <w:kern w:val="0"/>
                <w:sz w:val="20"/>
                <w:szCs w:val="20"/>
              </w:rPr>
              <w:t>机械识图与CAD技术</w:t>
            </w:r>
          </w:p>
        </w:tc>
        <w:tc>
          <w:tcPr>
            <w:tcW w:w="660" w:type="dxa"/>
            <w:vAlign w:val="center"/>
          </w:tcPr>
          <w:p w:rsidR="009D2827" w:rsidRDefault="009D2827" w:rsidP="00AC2968">
            <w:pPr>
              <w:widowControl/>
              <w:jc w:val="center"/>
              <w:rPr>
                <w:rFonts w:ascii="宋体" w:hAnsi="宋体" w:cs="宋体"/>
                <w:b/>
                <w:bCs/>
                <w:kern w:val="0"/>
                <w:sz w:val="20"/>
                <w:szCs w:val="20"/>
              </w:rPr>
            </w:pPr>
            <w:r>
              <w:rPr>
                <w:rFonts w:ascii="宋体" w:hAnsi="宋体" w:cs="宋体" w:hint="eastAsia"/>
                <w:b/>
                <w:bCs/>
                <w:kern w:val="0"/>
                <w:sz w:val="20"/>
                <w:szCs w:val="20"/>
              </w:rPr>
              <w:t>64</w:t>
            </w:r>
          </w:p>
        </w:tc>
        <w:tc>
          <w:tcPr>
            <w:tcW w:w="510" w:type="dxa"/>
          </w:tcPr>
          <w:p w:rsidR="009D2827" w:rsidRDefault="009D2827" w:rsidP="00AC2968">
            <w:pPr>
              <w:rPr>
                <w:b/>
                <w:sz w:val="20"/>
                <w:szCs w:val="20"/>
              </w:rPr>
            </w:pPr>
            <w:r>
              <w:rPr>
                <w:rFonts w:hint="eastAsia"/>
                <w:b/>
                <w:sz w:val="20"/>
                <w:szCs w:val="20"/>
              </w:rPr>
              <w:t>4</w:t>
            </w:r>
          </w:p>
        </w:tc>
        <w:tc>
          <w:tcPr>
            <w:tcW w:w="465" w:type="dxa"/>
            <w:vAlign w:val="center"/>
          </w:tcPr>
          <w:p w:rsidR="009D2827" w:rsidRDefault="009D2827" w:rsidP="00AC2968">
            <w:pPr>
              <w:widowControl/>
              <w:rPr>
                <w:rFonts w:ascii="宋体" w:hAnsi="宋体" w:cs="宋体"/>
                <w:kern w:val="0"/>
                <w:szCs w:val="21"/>
              </w:rPr>
            </w:pPr>
          </w:p>
        </w:tc>
        <w:tc>
          <w:tcPr>
            <w:tcW w:w="405" w:type="dxa"/>
            <w:vAlign w:val="center"/>
          </w:tcPr>
          <w:p w:rsidR="009D2827" w:rsidRDefault="009D2827" w:rsidP="00AC2968">
            <w:pPr>
              <w:widowControl/>
              <w:jc w:val="center"/>
              <w:rPr>
                <w:rFonts w:ascii="宋体" w:hAnsi="宋体" w:cs="宋体"/>
                <w:kern w:val="0"/>
                <w:szCs w:val="21"/>
              </w:rPr>
            </w:pPr>
          </w:p>
        </w:tc>
        <w:tc>
          <w:tcPr>
            <w:tcW w:w="420" w:type="dxa"/>
            <w:vAlign w:val="center"/>
          </w:tcPr>
          <w:p w:rsidR="009D2827" w:rsidRDefault="009D2827" w:rsidP="00AC2968">
            <w:pPr>
              <w:widowControl/>
              <w:jc w:val="center"/>
              <w:rPr>
                <w:rFonts w:ascii="宋体" w:hAnsi="宋体" w:cs="宋体" w:hint="eastAsia"/>
                <w:kern w:val="0"/>
                <w:szCs w:val="21"/>
              </w:rPr>
            </w:pPr>
            <w:r>
              <w:rPr>
                <w:rFonts w:ascii="宋体" w:hAnsi="宋体" w:cs="宋体" w:hint="eastAsia"/>
                <w:kern w:val="0"/>
                <w:szCs w:val="21"/>
              </w:rPr>
              <w:t>2</w:t>
            </w:r>
          </w:p>
        </w:tc>
        <w:tc>
          <w:tcPr>
            <w:tcW w:w="420" w:type="dxa"/>
          </w:tcPr>
          <w:p w:rsidR="009D2827" w:rsidRDefault="009D2827" w:rsidP="00AC2968">
            <w:pPr>
              <w:rPr>
                <w:b/>
                <w:sz w:val="20"/>
                <w:szCs w:val="20"/>
              </w:rPr>
            </w:pPr>
            <w:r>
              <w:rPr>
                <w:rFonts w:hint="eastAsia"/>
                <w:b/>
                <w:sz w:val="20"/>
                <w:szCs w:val="20"/>
              </w:rPr>
              <w:t>2</w:t>
            </w: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11</w:t>
            </w:r>
          </w:p>
        </w:tc>
        <w:tc>
          <w:tcPr>
            <w:tcW w:w="2095" w:type="dxa"/>
            <w:vAlign w:val="center"/>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机械基础</w:t>
            </w:r>
          </w:p>
        </w:tc>
        <w:tc>
          <w:tcPr>
            <w:tcW w:w="660" w:type="dxa"/>
            <w:vAlign w:val="center"/>
          </w:tcPr>
          <w:p w:rsidR="009D2827" w:rsidRDefault="009D2827" w:rsidP="00AC2968">
            <w:pPr>
              <w:widowControl/>
              <w:jc w:val="center"/>
              <w:rPr>
                <w:rFonts w:ascii="宋体" w:hAnsi="宋体" w:cs="宋体"/>
                <w:b/>
                <w:bCs/>
                <w:kern w:val="0"/>
                <w:sz w:val="20"/>
                <w:szCs w:val="20"/>
              </w:rPr>
            </w:pPr>
            <w:r>
              <w:rPr>
                <w:rFonts w:ascii="宋体" w:hAnsi="宋体" w:cs="宋体" w:hint="eastAsia"/>
                <w:b/>
                <w:bCs/>
                <w:kern w:val="0"/>
                <w:sz w:val="20"/>
                <w:szCs w:val="20"/>
              </w:rPr>
              <w:t>64</w:t>
            </w:r>
          </w:p>
        </w:tc>
        <w:tc>
          <w:tcPr>
            <w:tcW w:w="510" w:type="dxa"/>
          </w:tcPr>
          <w:p w:rsidR="009D2827" w:rsidRDefault="009D2827" w:rsidP="00AC2968">
            <w:pPr>
              <w:rPr>
                <w:b/>
                <w:sz w:val="20"/>
                <w:szCs w:val="20"/>
              </w:rPr>
            </w:pPr>
            <w:r>
              <w:rPr>
                <w:rFonts w:hint="eastAsia"/>
                <w:b/>
                <w:sz w:val="20"/>
                <w:szCs w:val="20"/>
              </w:rPr>
              <w:t>4</w:t>
            </w:r>
          </w:p>
        </w:tc>
        <w:tc>
          <w:tcPr>
            <w:tcW w:w="465"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2</w:t>
            </w:r>
          </w:p>
        </w:tc>
        <w:tc>
          <w:tcPr>
            <w:tcW w:w="405"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2</w:t>
            </w:r>
          </w:p>
        </w:tc>
        <w:tc>
          <w:tcPr>
            <w:tcW w:w="420" w:type="dxa"/>
            <w:vAlign w:val="center"/>
          </w:tcPr>
          <w:p w:rsidR="009D2827" w:rsidRDefault="009D2827" w:rsidP="00AC2968">
            <w:pPr>
              <w:widowControl/>
              <w:jc w:val="center"/>
              <w:rPr>
                <w:rFonts w:ascii="宋体" w:hAnsi="宋体" w:cs="宋体" w:hint="eastAsia"/>
                <w:kern w:val="0"/>
                <w:szCs w:val="21"/>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12</w:t>
            </w:r>
          </w:p>
        </w:tc>
        <w:tc>
          <w:tcPr>
            <w:tcW w:w="2095" w:type="dxa"/>
            <w:vAlign w:val="center"/>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液压与气压传动</w:t>
            </w:r>
          </w:p>
        </w:tc>
        <w:tc>
          <w:tcPr>
            <w:tcW w:w="660" w:type="dxa"/>
            <w:vAlign w:val="center"/>
          </w:tcPr>
          <w:p w:rsidR="009D2827" w:rsidRDefault="009D2827" w:rsidP="00AC2968">
            <w:pPr>
              <w:widowControl/>
              <w:jc w:val="center"/>
              <w:rPr>
                <w:rFonts w:ascii="宋体" w:hAnsi="宋体" w:cs="宋体"/>
                <w:b/>
                <w:bCs/>
                <w:kern w:val="0"/>
                <w:sz w:val="20"/>
                <w:szCs w:val="20"/>
              </w:rPr>
            </w:pPr>
            <w:r>
              <w:rPr>
                <w:rFonts w:ascii="宋体" w:hAnsi="宋体" w:cs="宋体" w:hint="eastAsia"/>
                <w:b/>
                <w:bCs/>
                <w:kern w:val="0"/>
                <w:sz w:val="20"/>
                <w:szCs w:val="20"/>
              </w:rPr>
              <w:t>96</w:t>
            </w:r>
          </w:p>
        </w:tc>
        <w:tc>
          <w:tcPr>
            <w:tcW w:w="510" w:type="dxa"/>
          </w:tcPr>
          <w:p w:rsidR="009D2827" w:rsidRDefault="009D2827" w:rsidP="00AC2968">
            <w:pPr>
              <w:rPr>
                <w:b/>
                <w:sz w:val="20"/>
                <w:szCs w:val="20"/>
              </w:rPr>
            </w:pPr>
            <w:r>
              <w:rPr>
                <w:rFonts w:hint="eastAsia"/>
                <w:b/>
                <w:sz w:val="20"/>
                <w:szCs w:val="20"/>
              </w:rPr>
              <w:t>6</w:t>
            </w:r>
          </w:p>
        </w:tc>
        <w:tc>
          <w:tcPr>
            <w:tcW w:w="465" w:type="dxa"/>
            <w:vAlign w:val="center"/>
          </w:tcPr>
          <w:p w:rsidR="009D2827" w:rsidRDefault="009D2827" w:rsidP="00AC2968">
            <w:pPr>
              <w:widowControl/>
              <w:jc w:val="center"/>
              <w:rPr>
                <w:rFonts w:ascii="宋体" w:hAnsi="宋体" w:cs="宋体"/>
                <w:kern w:val="0"/>
                <w:szCs w:val="21"/>
              </w:rPr>
            </w:pPr>
          </w:p>
        </w:tc>
        <w:tc>
          <w:tcPr>
            <w:tcW w:w="405" w:type="dxa"/>
            <w:vAlign w:val="center"/>
          </w:tcPr>
          <w:p w:rsidR="009D2827" w:rsidRDefault="009D2827" w:rsidP="00AC2968">
            <w:pPr>
              <w:widowControl/>
              <w:jc w:val="center"/>
              <w:rPr>
                <w:rFonts w:ascii="宋体" w:hAnsi="宋体" w:cs="宋体"/>
                <w:kern w:val="0"/>
                <w:szCs w:val="21"/>
              </w:rPr>
            </w:pPr>
          </w:p>
        </w:tc>
        <w:tc>
          <w:tcPr>
            <w:tcW w:w="420"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2</w:t>
            </w:r>
          </w:p>
        </w:tc>
        <w:tc>
          <w:tcPr>
            <w:tcW w:w="420" w:type="dxa"/>
          </w:tcPr>
          <w:p w:rsidR="009D2827" w:rsidRDefault="009D2827" w:rsidP="00AC2968">
            <w:pPr>
              <w:rPr>
                <w:b/>
                <w:sz w:val="20"/>
                <w:szCs w:val="20"/>
              </w:rPr>
            </w:pPr>
            <w:r>
              <w:rPr>
                <w:rFonts w:hint="eastAsia"/>
                <w:b/>
                <w:sz w:val="20"/>
                <w:szCs w:val="20"/>
              </w:rPr>
              <w:t>2</w:t>
            </w:r>
          </w:p>
        </w:tc>
        <w:tc>
          <w:tcPr>
            <w:tcW w:w="405" w:type="dxa"/>
          </w:tcPr>
          <w:p w:rsidR="009D2827" w:rsidRDefault="009D2827" w:rsidP="00AC2968">
            <w:pPr>
              <w:rPr>
                <w:b/>
                <w:sz w:val="20"/>
                <w:szCs w:val="20"/>
              </w:rPr>
            </w:pPr>
            <w:r>
              <w:rPr>
                <w:rFonts w:hint="eastAsia"/>
                <w:b/>
                <w:sz w:val="20"/>
                <w:szCs w:val="20"/>
              </w:rPr>
              <w:t>2</w:t>
            </w: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rFonts w:hint="eastAsia"/>
                <w:b/>
                <w:sz w:val="20"/>
                <w:szCs w:val="20"/>
              </w:rPr>
            </w:pPr>
            <w:r>
              <w:rPr>
                <w:rFonts w:hint="eastAsia"/>
                <w:b/>
                <w:sz w:val="20"/>
                <w:szCs w:val="20"/>
              </w:rPr>
              <w:t>13</w:t>
            </w:r>
          </w:p>
        </w:tc>
        <w:tc>
          <w:tcPr>
            <w:tcW w:w="2095" w:type="dxa"/>
            <w:vAlign w:val="center"/>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电工电子应用技术</w:t>
            </w:r>
          </w:p>
        </w:tc>
        <w:tc>
          <w:tcPr>
            <w:tcW w:w="660" w:type="dxa"/>
            <w:vAlign w:val="center"/>
          </w:tcPr>
          <w:p w:rsidR="009D2827" w:rsidRDefault="009D2827" w:rsidP="00AC2968">
            <w:pPr>
              <w:widowControl/>
              <w:jc w:val="center"/>
              <w:rPr>
                <w:rFonts w:ascii="宋体" w:hAnsi="宋体" w:cs="宋体"/>
                <w:b/>
                <w:bCs/>
                <w:kern w:val="0"/>
                <w:sz w:val="20"/>
                <w:szCs w:val="20"/>
              </w:rPr>
            </w:pPr>
            <w:r>
              <w:rPr>
                <w:rFonts w:ascii="宋体" w:hAnsi="宋体" w:cs="宋体" w:hint="eastAsia"/>
                <w:b/>
                <w:bCs/>
                <w:kern w:val="0"/>
                <w:sz w:val="20"/>
                <w:szCs w:val="20"/>
              </w:rPr>
              <w:t>64</w:t>
            </w:r>
          </w:p>
        </w:tc>
        <w:tc>
          <w:tcPr>
            <w:tcW w:w="510" w:type="dxa"/>
          </w:tcPr>
          <w:p w:rsidR="009D2827" w:rsidRDefault="009D2827" w:rsidP="00AC2968">
            <w:pPr>
              <w:rPr>
                <w:b/>
                <w:sz w:val="20"/>
                <w:szCs w:val="20"/>
              </w:rPr>
            </w:pPr>
            <w:r>
              <w:rPr>
                <w:rFonts w:hint="eastAsia"/>
                <w:b/>
                <w:sz w:val="20"/>
                <w:szCs w:val="20"/>
              </w:rPr>
              <w:t>4</w:t>
            </w:r>
          </w:p>
        </w:tc>
        <w:tc>
          <w:tcPr>
            <w:tcW w:w="465" w:type="dxa"/>
            <w:vAlign w:val="center"/>
          </w:tcPr>
          <w:p w:rsidR="009D2827" w:rsidRDefault="009D2827" w:rsidP="00AC2968">
            <w:pPr>
              <w:widowControl/>
              <w:jc w:val="center"/>
              <w:rPr>
                <w:rFonts w:ascii="宋体" w:hAnsi="宋体" w:cs="宋体" w:hint="eastAsia"/>
                <w:b/>
                <w:bCs/>
                <w:kern w:val="0"/>
                <w:szCs w:val="21"/>
              </w:rPr>
            </w:pPr>
            <w:r>
              <w:rPr>
                <w:rFonts w:ascii="宋体" w:hAnsi="宋体" w:cs="宋体" w:hint="eastAsia"/>
                <w:b/>
                <w:bCs/>
                <w:kern w:val="0"/>
                <w:szCs w:val="21"/>
              </w:rPr>
              <w:t>2</w:t>
            </w:r>
          </w:p>
        </w:tc>
        <w:tc>
          <w:tcPr>
            <w:tcW w:w="405"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2</w:t>
            </w:r>
          </w:p>
        </w:tc>
        <w:tc>
          <w:tcPr>
            <w:tcW w:w="420" w:type="dxa"/>
            <w:vAlign w:val="center"/>
          </w:tcPr>
          <w:p w:rsidR="009D2827" w:rsidRDefault="009D2827" w:rsidP="00AC2968">
            <w:pPr>
              <w:widowControl/>
              <w:jc w:val="center"/>
              <w:rPr>
                <w:rFonts w:ascii="宋体" w:hAnsi="宋体" w:cs="宋体" w:hint="eastAsia"/>
                <w:kern w:val="0"/>
                <w:szCs w:val="21"/>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2567" w:type="dxa"/>
            <w:gridSpan w:val="2"/>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小计（占总学时10</w:t>
            </w:r>
            <w:r>
              <w:rPr>
                <w:rFonts w:hint="eastAsia"/>
                <w:b/>
                <w:sz w:val="20"/>
                <w:szCs w:val="20"/>
              </w:rPr>
              <w:t>%</w:t>
            </w:r>
            <w:r>
              <w:rPr>
                <w:rFonts w:ascii="宋体" w:hAnsi="宋体" w:cs="宋体" w:hint="eastAsia"/>
                <w:b/>
                <w:bCs/>
                <w:kern w:val="0"/>
                <w:sz w:val="20"/>
                <w:szCs w:val="20"/>
              </w:rPr>
              <w:t>）</w:t>
            </w:r>
          </w:p>
        </w:tc>
        <w:tc>
          <w:tcPr>
            <w:tcW w:w="660" w:type="dxa"/>
          </w:tcPr>
          <w:p w:rsidR="009D2827" w:rsidRDefault="009D2827" w:rsidP="00AC2968">
            <w:pPr>
              <w:rPr>
                <w:b/>
                <w:sz w:val="20"/>
                <w:szCs w:val="20"/>
              </w:rPr>
            </w:pPr>
            <w:r>
              <w:rPr>
                <w:rFonts w:hint="eastAsia"/>
                <w:b/>
                <w:sz w:val="20"/>
                <w:szCs w:val="20"/>
              </w:rPr>
              <w:t>288</w:t>
            </w:r>
          </w:p>
        </w:tc>
        <w:tc>
          <w:tcPr>
            <w:tcW w:w="510" w:type="dxa"/>
          </w:tcPr>
          <w:p w:rsidR="009D2827" w:rsidRDefault="009D2827" w:rsidP="00AC2968">
            <w:pPr>
              <w:rPr>
                <w:b/>
                <w:sz w:val="20"/>
                <w:szCs w:val="20"/>
              </w:rPr>
            </w:pPr>
            <w:r>
              <w:rPr>
                <w:rFonts w:hint="eastAsia"/>
                <w:b/>
                <w:sz w:val="20"/>
                <w:szCs w:val="20"/>
              </w:rPr>
              <w:t>18</w:t>
            </w:r>
          </w:p>
        </w:tc>
        <w:tc>
          <w:tcPr>
            <w:tcW w:w="465" w:type="dxa"/>
          </w:tcPr>
          <w:p w:rsidR="009D2827" w:rsidRDefault="009D2827" w:rsidP="00AC2968">
            <w:pPr>
              <w:rPr>
                <w:b/>
                <w:sz w:val="20"/>
                <w:szCs w:val="20"/>
              </w:rPr>
            </w:pPr>
          </w:p>
        </w:tc>
        <w:tc>
          <w:tcPr>
            <w:tcW w:w="405" w:type="dxa"/>
          </w:tcPr>
          <w:p w:rsidR="009D2827" w:rsidRDefault="009D2827" w:rsidP="00AC2968">
            <w:pPr>
              <w:rPr>
                <w:b/>
                <w:sz w:val="20"/>
                <w:szCs w:val="20"/>
              </w:rPr>
            </w:pPr>
          </w:p>
        </w:tc>
        <w:tc>
          <w:tcPr>
            <w:tcW w:w="420" w:type="dxa"/>
          </w:tcPr>
          <w:p w:rsidR="009D2827" w:rsidRDefault="009D2827" w:rsidP="00AC2968">
            <w:pPr>
              <w:rPr>
                <w:b/>
                <w:sz w:val="20"/>
                <w:szCs w:val="20"/>
              </w:rPr>
            </w:pPr>
          </w:p>
        </w:tc>
        <w:tc>
          <w:tcPr>
            <w:tcW w:w="420" w:type="dxa"/>
          </w:tcPr>
          <w:p w:rsidR="009D2827" w:rsidRDefault="009D2827" w:rsidP="00AC2968">
            <w:pPr>
              <w:rPr>
                <w:b/>
                <w:sz w:val="20"/>
                <w:szCs w:val="20"/>
              </w:rPr>
            </w:pPr>
          </w:p>
        </w:tc>
        <w:tc>
          <w:tcPr>
            <w:tcW w:w="405" w:type="dxa"/>
          </w:tcPr>
          <w:p w:rsidR="009D2827" w:rsidRDefault="009D2827" w:rsidP="00AC2968">
            <w:pPr>
              <w:rPr>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val="restart"/>
            <w:vAlign w:val="center"/>
          </w:tcPr>
          <w:p w:rsidR="009D2827" w:rsidRDefault="009D2827" w:rsidP="00AC2968">
            <w:pPr>
              <w:jc w:val="center"/>
              <w:rPr>
                <w:rFonts w:hint="eastAsia"/>
                <w:b/>
                <w:sz w:val="20"/>
                <w:szCs w:val="20"/>
              </w:rPr>
            </w:pPr>
            <w:r>
              <w:rPr>
                <w:rFonts w:hint="eastAsia"/>
                <w:b/>
                <w:sz w:val="20"/>
                <w:szCs w:val="20"/>
              </w:rPr>
              <w:t>专业模块</w:t>
            </w:r>
          </w:p>
        </w:tc>
        <w:tc>
          <w:tcPr>
            <w:tcW w:w="473" w:type="dxa"/>
            <w:vMerge w:val="restart"/>
            <w:vAlign w:val="center"/>
          </w:tcPr>
          <w:p w:rsidR="009D2827" w:rsidRDefault="009D2827" w:rsidP="00AC2968">
            <w:pPr>
              <w:jc w:val="center"/>
              <w:rPr>
                <w:rFonts w:hint="eastAsia"/>
                <w:b/>
                <w:sz w:val="20"/>
                <w:szCs w:val="20"/>
              </w:rPr>
            </w:pPr>
            <w:r>
              <w:rPr>
                <w:rFonts w:hint="eastAsia"/>
                <w:b/>
                <w:sz w:val="20"/>
                <w:szCs w:val="20"/>
              </w:rPr>
              <w:t>专业核心课</w:t>
            </w:r>
          </w:p>
        </w:tc>
        <w:tc>
          <w:tcPr>
            <w:tcW w:w="472" w:type="dxa"/>
          </w:tcPr>
          <w:p w:rsidR="009D2827" w:rsidRDefault="009D2827" w:rsidP="00AC2968">
            <w:pPr>
              <w:rPr>
                <w:rFonts w:hint="eastAsia"/>
                <w:b/>
                <w:sz w:val="20"/>
                <w:szCs w:val="20"/>
              </w:rPr>
            </w:pPr>
            <w:r>
              <w:rPr>
                <w:rFonts w:hint="eastAsia"/>
                <w:b/>
                <w:sz w:val="20"/>
                <w:szCs w:val="20"/>
              </w:rPr>
              <w:t>14</w:t>
            </w:r>
          </w:p>
        </w:tc>
        <w:tc>
          <w:tcPr>
            <w:tcW w:w="2095" w:type="dxa"/>
            <w:vAlign w:val="center"/>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单片机应用技术基础</w:t>
            </w:r>
          </w:p>
        </w:tc>
        <w:tc>
          <w:tcPr>
            <w:tcW w:w="660" w:type="dxa"/>
            <w:vAlign w:val="center"/>
          </w:tcPr>
          <w:p w:rsidR="009D2827" w:rsidRDefault="009D2827" w:rsidP="00AC2968">
            <w:pPr>
              <w:widowControl/>
              <w:jc w:val="center"/>
              <w:rPr>
                <w:rFonts w:ascii="宋体" w:hAnsi="宋体" w:cs="宋体"/>
                <w:b/>
                <w:bCs/>
                <w:kern w:val="0"/>
                <w:szCs w:val="21"/>
              </w:rPr>
            </w:pPr>
            <w:r>
              <w:rPr>
                <w:rFonts w:ascii="宋体" w:hAnsi="宋体" w:cs="宋体" w:hint="eastAsia"/>
                <w:b/>
                <w:bCs/>
                <w:kern w:val="0"/>
                <w:szCs w:val="21"/>
              </w:rPr>
              <w:t>128</w:t>
            </w:r>
          </w:p>
        </w:tc>
        <w:tc>
          <w:tcPr>
            <w:tcW w:w="510" w:type="dxa"/>
          </w:tcPr>
          <w:p w:rsidR="009D2827" w:rsidRDefault="009D2827" w:rsidP="00AC2968">
            <w:pPr>
              <w:rPr>
                <w:b/>
                <w:sz w:val="20"/>
                <w:szCs w:val="20"/>
              </w:rPr>
            </w:pPr>
            <w:r>
              <w:rPr>
                <w:rFonts w:hint="eastAsia"/>
                <w:b/>
                <w:sz w:val="20"/>
                <w:szCs w:val="20"/>
              </w:rPr>
              <w:t>8</w:t>
            </w:r>
          </w:p>
        </w:tc>
        <w:tc>
          <w:tcPr>
            <w:tcW w:w="465" w:type="dxa"/>
            <w:vAlign w:val="center"/>
          </w:tcPr>
          <w:p w:rsidR="009D2827" w:rsidRDefault="009D2827" w:rsidP="00AC2968">
            <w:pPr>
              <w:widowControl/>
              <w:jc w:val="center"/>
              <w:rPr>
                <w:rFonts w:ascii="宋体" w:hAnsi="宋体" w:cs="宋体"/>
                <w:b/>
                <w:bCs/>
                <w:kern w:val="0"/>
                <w:szCs w:val="21"/>
              </w:rPr>
            </w:pPr>
            <w:r>
              <w:rPr>
                <w:rFonts w:ascii="宋体" w:hAnsi="宋体" w:cs="宋体" w:hint="eastAsia"/>
                <w:b/>
                <w:bCs/>
                <w:kern w:val="0"/>
                <w:szCs w:val="21"/>
              </w:rPr>
              <w:t>4</w:t>
            </w:r>
          </w:p>
        </w:tc>
        <w:tc>
          <w:tcPr>
            <w:tcW w:w="405"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4</w:t>
            </w:r>
          </w:p>
        </w:tc>
        <w:tc>
          <w:tcPr>
            <w:tcW w:w="420" w:type="dxa"/>
            <w:vAlign w:val="center"/>
          </w:tcPr>
          <w:p w:rsidR="009D2827" w:rsidRDefault="009D2827" w:rsidP="00AC2968">
            <w:pPr>
              <w:widowControl/>
              <w:jc w:val="center"/>
              <w:rPr>
                <w:rFonts w:ascii="宋体" w:hAnsi="宋体" w:cs="宋体"/>
                <w:kern w:val="0"/>
                <w:szCs w:val="21"/>
              </w:rPr>
            </w:pPr>
          </w:p>
        </w:tc>
        <w:tc>
          <w:tcPr>
            <w:tcW w:w="420" w:type="dxa"/>
            <w:vAlign w:val="center"/>
          </w:tcPr>
          <w:p w:rsidR="009D2827" w:rsidRDefault="009D2827" w:rsidP="00AC2968">
            <w:pPr>
              <w:widowControl/>
              <w:jc w:val="center"/>
              <w:rPr>
                <w:rFonts w:ascii="宋体" w:hAnsi="宋体" w:cs="宋体"/>
                <w:kern w:val="0"/>
                <w:szCs w:val="21"/>
              </w:rPr>
            </w:pPr>
          </w:p>
        </w:tc>
        <w:tc>
          <w:tcPr>
            <w:tcW w:w="405" w:type="dxa"/>
          </w:tcPr>
          <w:p w:rsidR="009D2827" w:rsidRDefault="009D2827" w:rsidP="00AC2968">
            <w:pPr>
              <w:rPr>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rFonts w:hint="eastAsia"/>
                <w:b/>
                <w:sz w:val="20"/>
                <w:szCs w:val="20"/>
              </w:rPr>
            </w:pPr>
            <w:r>
              <w:rPr>
                <w:rFonts w:hint="eastAsia"/>
                <w:b/>
                <w:sz w:val="20"/>
                <w:szCs w:val="20"/>
              </w:rPr>
              <w:t>15</w:t>
            </w:r>
          </w:p>
        </w:tc>
        <w:tc>
          <w:tcPr>
            <w:tcW w:w="2095" w:type="dxa"/>
            <w:vAlign w:val="center"/>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PLC与自动控制</w:t>
            </w:r>
          </w:p>
        </w:tc>
        <w:tc>
          <w:tcPr>
            <w:tcW w:w="660" w:type="dxa"/>
            <w:vAlign w:val="center"/>
          </w:tcPr>
          <w:p w:rsidR="009D2827" w:rsidRDefault="009D2827" w:rsidP="00AC2968">
            <w:pPr>
              <w:widowControl/>
              <w:jc w:val="center"/>
              <w:rPr>
                <w:rFonts w:ascii="宋体" w:hAnsi="宋体" w:cs="宋体"/>
                <w:b/>
                <w:bCs/>
                <w:kern w:val="0"/>
                <w:szCs w:val="21"/>
              </w:rPr>
            </w:pPr>
            <w:r>
              <w:rPr>
                <w:rFonts w:ascii="宋体" w:hAnsi="宋体" w:cs="宋体" w:hint="eastAsia"/>
                <w:b/>
                <w:bCs/>
                <w:kern w:val="0"/>
                <w:szCs w:val="21"/>
              </w:rPr>
              <w:t>128</w:t>
            </w:r>
          </w:p>
        </w:tc>
        <w:tc>
          <w:tcPr>
            <w:tcW w:w="510" w:type="dxa"/>
          </w:tcPr>
          <w:p w:rsidR="009D2827" w:rsidRDefault="009D2827" w:rsidP="00AC2968">
            <w:pPr>
              <w:rPr>
                <w:b/>
                <w:sz w:val="20"/>
                <w:szCs w:val="20"/>
              </w:rPr>
            </w:pPr>
            <w:r>
              <w:rPr>
                <w:rFonts w:hint="eastAsia"/>
                <w:b/>
                <w:sz w:val="20"/>
                <w:szCs w:val="20"/>
              </w:rPr>
              <w:t>8</w:t>
            </w:r>
          </w:p>
        </w:tc>
        <w:tc>
          <w:tcPr>
            <w:tcW w:w="465" w:type="dxa"/>
            <w:vAlign w:val="center"/>
          </w:tcPr>
          <w:p w:rsidR="009D2827" w:rsidRDefault="009D2827" w:rsidP="00AC2968">
            <w:pPr>
              <w:widowControl/>
              <w:jc w:val="center"/>
              <w:rPr>
                <w:rFonts w:ascii="宋体" w:hAnsi="宋体" w:cs="宋体"/>
                <w:b/>
                <w:bCs/>
                <w:kern w:val="0"/>
                <w:szCs w:val="21"/>
              </w:rPr>
            </w:pPr>
            <w:r>
              <w:rPr>
                <w:rFonts w:ascii="宋体" w:hAnsi="宋体" w:cs="宋体" w:hint="eastAsia"/>
                <w:b/>
                <w:bCs/>
                <w:kern w:val="0"/>
                <w:szCs w:val="21"/>
              </w:rPr>
              <w:t>4</w:t>
            </w:r>
          </w:p>
        </w:tc>
        <w:tc>
          <w:tcPr>
            <w:tcW w:w="405" w:type="dxa"/>
            <w:vAlign w:val="center"/>
          </w:tcPr>
          <w:p w:rsidR="009D2827" w:rsidRDefault="009D2827" w:rsidP="00AC2968">
            <w:pPr>
              <w:widowControl/>
              <w:rPr>
                <w:rFonts w:ascii="宋体" w:hAnsi="宋体" w:cs="宋体"/>
                <w:kern w:val="0"/>
                <w:szCs w:val="21"/>
              </w:rPr>
            </w:pPr>
            <w:r>
              <w:rPr>
                <w:rFonts w:ascii="宋体" w:hAnsi="宋体" w:cs="宋体" w:hint="eastAsia"/>
                <w:kern w:val="0"/>
                <w:szCs w:val="21"/>
              </w:rPr>
              <w:t>4</w:t>
            </w:r>
          </w:p>
        </w:tc>
        <w:tc>
          <w:tcPr>
            <w:tcW w:w="420" w:type="dxa"/>
            <w:vAlign w:val="center"/>
          </w:tcPr>
          <w:p w:rsidR="009D2827" w:rsidRDefault="009D2827" w:rsidP="00AC2968">
            <w:pPr>
              <w:widowControl/>
              <w:jc w:val="center"/>
              <w:rPr>
                <w:rFonts w:ascii="宋体" w:hAnsi="宋体" w:cs="宋体"/>
                <w:kern w:val="0"/>
                <w:szCs w:val="21"/>
              </w:rPr>
            </w:pPr>
          </w:p>
        </w:tc>
        <w:tc>
          <w:tcPr>
            <w:tcW w:w="420" w:type="dxa"/>
            <w:vAlign w:val="center"/>
          </w:tcPr>
          <w:p w:rsidR="009D2827" w:rsidRDefault="009D2827" w:rsidP="00AC2968">
            <w:pPr>
              <w:widowControl/>
              <w:jc w:val="center"/>
              <w:rPr>
                <w:rFonts w:ascii="宋体" w:hAnsi="宋体" w:cs="宋体"/>
                <w:b/>
                <w:bCs/>
                <w:kern w:val="0"/>
                <w:szCs w:val="21"/>
              </w:rPr>
            </w:pPr>
          </w:p>
        </w:tc>
        <w:tc>
          <w:tcPr>
            <w:tcW w:w="405" w:type="dxa"/>
          </w:tcPr>
          <w:p w:rsidR="009D2827" w:rsidRDefault="009D2827" w:rsidP="00AC2968">
            <w:pPr>
              <w:rPr>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16</w:t>
            </w:r>
          </w:p>
        </w:tc>
        <w:tc>
          <w:tcPr>
            <w:tcW w:w="2095" w:type="dxa"/>
            <w:vAlign w:val="center"/>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钳工技能训练</w:t>
            </w:r>
          </w:p>
        </w:tc>
        <w:tc>
          <w:tcPr>
            <w:tcW w:w="660" w:type="dxa"/>
            <w:vAlign w:val="center"/>
          </w:tcPr>
          <w:p w:rsidR="009D2827" w:rsidRDefault="009D2827" w:rsidP="00AC2968">
            <w:pPr>
              <w:widowControl/>
              <w:jc w:val="center"/>
              <w:rPr>
                <w:rFonts w:ascii="宋体" w:hAnsi="宋体" w:cs="宋体"/>
                <w:b/>
                <w:bCs/>
                <w:kern w:val="0"/>
                <w:szCs w:val="21"/>
              </w:rPr>
            </w:pPr>
            <w:r>
              <w:rPr>
                <w:rFonts w:ascii="宋体" w:hAnsi="宋体" w:cs="宋体" w:hint="eastAsia"/>
                <w:b/>
                <w:bCs/>
                <w:kern w:val="0"/>
                <w:szCs w:val="21"/>
              </w:rPr>
              <w:t>192</w:t>
            </w:r>
          </w:p>
        </w:tc>
        <w:tc>
          <w:tcPr>
            <w:tcW w:w="510" w:type="dxa"/>
          </w:tcPr>
          <w:p w:rsidR="009D2827" w:rsidRDefault="009D2827" w:rsidP="00AC2968">
            <w:pPr>
              <w:rPr>
                <w:b/>
                <w:sz w:val="20"/>
                <w:szCs w:val="20"/>
              </w:rPr>
            </w:pPr>
            <w:r>
              <w:rPr>
                <w:rFonts w:hint="eastAsia"/>
                <w:b/>
                <w:sz w:val="20"/>
                <w:szCs w:val="20"/>
              </w:rPr>
              <w:t>12</w:t>
            </w:r>
          </w:p>
        </w:tc>
        <w:tc>
          <w:tcPr>
            <w:tcW w:w="465" w:type="dxa"/>
            <w:vAlign w:val="center"/>
          </w:tcPr>
          <w:p w:rsidR="009D2827" w:rsidRDefault="009D2827" w:rsidP="00AC2968">
            <w:pPr>
              <w:widowControl/>
              <w:jc w:val="center"/>
              <w:rPr>
                <w:rFonts w:ascii="宋体" w:hAnsi="宋体" w:cs="宋体"/>
                <w:kern w:val="0"/>
                <w:szCs w:val="21"/>
              </w:rPr>
            </w:pPr>
          </w:p>
        </w:tc>
        <w:tc>
          <w:tcPr>
            <w:tcW w:w="405" w:type="dxa"/>
            <w:vAlign w:val="center"/>
          </w:tcPr>
          <w:p w:rsidR="009D2827" w:rsidRDefault="009D2827" w:rsidP="00AC2968">
            <w:pPr>
              <w:widowControl/>
              <w:jc w:val="center"/>
              <w:rPr>
                <w:rFonts w:ascii="宋体" w:hAnsi="宋体" w:cs="宋体"/>
                <w:kern w:val="0"/>
                <w:szCs w:val="21"/>
              </w:rPr>
            </w:pPr>
          </w:p>
        </w:tc>
        <w:tc>
          <w:tcPr>
            <w:tcW w:w="420"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4</w:t>
            </w:r>
          </w:p>
        </w:tc>
        <w:tc>
          <w:tcPr>
            <w:tcW w:w="420"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4</w:t>
            </w:r>
          </w:p>
        </w:tc>
        <w:tc>
          <w:tcPr>
            <w:tcW w:w="405" w:type="dxa"/>
          </w:tcPr>
          <w:p w:rsidR="009D2827" w:rsidRDefault="009D2827" w:rsidP="00AC2968">
            <w:pPr>
              <w:rPr>
                <w:b/>
                <w:sz w:val="20"/>
                <w:szCs w:val="20"/>
              </w:rPr>
            </w:pPr>
            <w:r>
              <w:rPr>
                <w:rFonts w:hint="eastAsia"/>
                <w:b/>
                <w:sz w:val="20"/>
                <w:szCs w:val="20"/>
              </w:rPr>
              <w:t>4</w:t>
            </w: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rPr>
          <w:trHeight w:val="90"/>
        </w:trPr>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17</w:t>
            </w:r>
          </w:p>
        </w:tc>
        <w:tc>
          <w:tcPr>
            <w:tcW w:w="2095" w:type="dxa"/>
            <w:vAlign w:val="center"/>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机器人应用认知</w:t>
            </w:r>
          </w:p>
        </w:tc>
        <w:tc>
          <w:tcPr>
            <w:tcW w:w="660" w:type="dxa"/>
            <w:vAlign w:val="center"/>
          </w:tcPr>
          <w:p w:rsidR="009D2827" w:rsidRDefault="009D2827" w:rsidP="00AC2968">
            <w:pPr>
              <w:widowControl/>
              <w:jc w:val="center"/>
              <w:rPr>
                <w:rFonts w:ascii="宋体" w:hAnsi="宋体" w:cs="宋体"/>
                <w:b/>
                <w:bCs/>
                <w:kern w:val="0"/>
                <w:szCs w:val="21"/>
              </w:rPr>
            </w:pPr>
            <w:r>
              <w:rPr>
                <w:rFonts w:ascii="宋体" w:hAnsi="宋体" w:cs="宋体" w:hint="eastAsia"/>
                <w:b/>
                <w:bCs/>
                <w:kern w:val="0"/>
                <w:szCs w:val="21"/>
              </w:rPr>
              <w:t>64</w:t>
            </w:r>
          </w:p>
        </w:tc>
        <w:tc>
          <w:tcPr>
            <w:tcW w:w="510" w:type="dxa"/>
          </w:tcPr>
          <w:p w:rsidR="009D2827" w:rsidRDefault="009D2827" w:rsidP="00AC2968">
            <w:pPr>
              <w:rPr>
                <w:b/>
                <w:sz w:val="20"/>
                <w:szCs w:val="20"/>
              </w:rPr>
            </w:pPr>
            <w:r>
              <w:rPr>
                <w:rFonts w:hint="eastAsia"/>
                <w:b/>
                <w:sz w:val="20"/>
                <w:szCs w:val="20"/>
              </w:rPr>
              <w:t>4</w:t>
            </w:r>
          </w:p>
        </w:tc>
        <w:tc>
          <w:tcPr>
            <w:tcW w:w="465" w:type="dxa"/>
            <w:vAlign w:val="center"/>
          </w:tcPr>
          <w:p w:rsidR="009D2827" w:rsidRDefault="009D2827" w:rsidP="00AC2968">
            <w:pPr>
              <w:widowControl/>
              <w:jc w:val="center"/>
              <w:rPr>
                <w:rFonts w:ascii="宋体" w:hAnsi="宋体" w:cs="宋体" w:hint="eastAsia"/>
                <w:kern w:val="0"/>
                <w:szCs w:val="21"/>
              </w:rPr>
            </w:pPr>
            <w:r>
              <w:rPr>
                <w:rFonts w:ascii="宋体" w:hAnsi="宋体" w:cs="宋体" w:hint="eastAsia"/>
                <w:kern w:val="0"/>
                <w:szCs w:val="21"/>
              </w:rPr>
              <w:t>2</w:t>
            </w:r>
          </w:p>
        </w:tc>
        <w:tc>
          <w:tcPr>
            <w:tcW w:w="405" w:type="dxa"/>
            <w:vAlign w:val="center"/>
          </w:tcPr>
          <w:p w:rsidR="009D2827" w:rsidRDefault="009D2827" w:rsidP="00AC2968">
            <w:pPr>
              <w:widowControl/>
              <w:jc w:val="center"/>
              <w:rPr>
                <w:rFonts w:ascii="宋体" w:hAnsi="宋体" w:cs="宋体" w:hint="eastAsia"/>
                <w:kern w:val="0"/>
                <w:szCs w:val="21"/>
              </w:rPr>
            </w:pPr>
            <w:r>
              <w:rPr>
                <w:rFonts w:ascii="宋体" w:hAnsi="宋体" w:cs="宋体" w:hint="eastAsia"/>
                <w:kern w:val="0"/>
                <w:szCs w:val="21"/>
              </w:rPr>
              <w:t>2</w:t>
            </w:r>
          </w:p>
        </w:tc>
        <w:tc>
          <w:tcPr>
            <w:tcW w:w="420" w:type="dxa"/>
            <w:vAlign w:val="center"/>
          </w:tcPr>
          <w:p w:rsidR="009D2827" w:rsidRDefault="009D2827" w:rsidP="00AC2968">
            <w:pPr>
              <w:widowControl/>
              <w:jc w:val="center"/>
              <w:rPr>
                <w:rFonts w:ascii="宋体" w:hAnsi="宋体" w:cs="宋体"/>
                <w:kern w:val="0"/>
                <w:szCs w:val="21"/>
              </w:rPr>
            </w:pPr>
          </w:p>
        </w:tc>
        <w:tc>
          <w:tcPr>
            <w:tcW w:w="420" w:type="dxa"/>
            <w:vAlign w:val="center"/>
          </w:tcPr>
          <w:p w:rsidR="009D2827" w:rsidRDefault="009D2827" w:rsidP="00AC2968">
            <w:pPr>
              <w:widowControl/>
              <w:jc w:val="center"/>
              <w:rPr>
                <w:rFonts w:ascii="宋体" w:hAnsi="宋体" w:cs="宋体"/>
                <w:kern w:val="0"/>
                <w:szCs w:val="21"/>
              </w:rPr>
            </w:pPr>
          </w:p>
        </w:tc>
        <w:tc>
          <w:tcPr>
            <w:tcW w:w="405" w:type="dxa"/>
          </w:tcPr>
          <w:p w:rsidR="009D2827" w:rsidRDefault="009D2827" w:rsidP="00AC2968">
            <w:pPr>
              <w:rPr>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18</w:t>
            </w:r>
          </w:p>
        </w:tc>
        <w:tc>
          <w:tcPr>
            <w:tcW w:w="2095" w:type="dxa"/>
            <w:vAlign w:val="center"/>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机器人技术基础</w:t>
            </w:r>
          </w:p>
        </w:tc>
        <w:tc>
          <w:tcPr>
            <w:tcW w:w="660" w:type="dxa"/>
            <w:vAlign w:val="center"/>
          </w:tcPr>
          <w:p w:rsidR="009D2827" w:rsidRDefault="009D2827" w:rsidP="00AC2968">
            <w:pPr>
              <w:widowControl/>
              <w:jc w:val="center"/>
              <w:rPr>
                <w:rFonts w:ascii="宋体" w:hAnsi="宋体" w:cs="宋体"/>
                <w:b/>
                <w:bCs/>
                <w:kern w:val="0"/>
                <w:szCs w:val="21"/>
              </w:rPr>
            </w:pPr>
            <w:r>
              <w:rPr>
                <w:rFonts w:ascii="宋体" w:hAnsi="宋体" w:cs="宋体" w:hint="eastAsia"/>
                <w:b/>
                <w:bCs/>
                <w:kern w:val="0"/>
                <w:szCs w:val="21"/>
              </w:rPr>
              <w:t>96</w:t>
            </w:r>
          </w:p>
        </w:tc>
        <w:tc>
          <w:tcPr>
            <w:tcW w:w="510" w:type="dxa"/>
          </w:tcPr>
          <w:p w:rsidR="009D2827" w:rsidRDefault="009D2827" w:rsidP="00AC2968">
            <w:pPr>
              <w:rPr>
                <w:b/>
                <w:sz w:val="20"/>
                <w:szCs w:val="20"/>
              </w:rPr>
            </w:pPr>
            <w:r>
              <w:rPr>
                <w:rFonts w:hint="eastAsia"/>
                <w:b/>
                <w:sz w:val="20"/>
                <w:szCs w:val="20"/>
              </w:rPr>
              <w:t>6</w:t>
            </w:r>
          </w:p>
        </w:tc>
        <w:tc>
          <w:tcPr>
            <w:tcW w:w="465" w:type="dxa"/>
            <w:vAlign w:val="center"/>
          </w:tcPr>
          <w:p w:rsidR="009D2827" w:rsidRDefault="009D2827" w:rsidP="00AC2968">
            <w:pPr>
              <w:widowControl/>
              <w:jc w:val="center"/>
              <w:rPr>
                <w:rFonts w:ascii="宋体" w:hAnsi="宋体" w:cs="宋体"/>
                <w:kern w:val="0"/>
                <w:szCs w:val="21"/>
              </w:rPr>
            </w:pPr>
          </w:p>
        </w:tc>
        <w:tc>
          <w:tcPr>
            <w:tcW w:w="405" w:type="dxa"/>
            <w:vAlign w:val="center"/>
          </w:tcPr>
          <w:p w:rsidR="009D2827" w:rsidRDefault="009D2827" w:rsidP="00AC2968">
            <w:pPr>
              <w:widowControl/>
              <w:rPr>
                <w:rFonts w:ascii="宋体" w:hAnsi="宋体" w:cs="宋体"/>
                <w:kern w:val="0"/>
                <w:szCs w:val="21"/>
              </w:rPr>
            </w:pPr>
          </w:p>
        </w:tc>
        <w:tc>
          <w:tcPr>
            <w:tcW w:w="420"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2</w:t>
            </w:r>
          </w:p>
        </w:tc>
        <w:tc>
          <w:tcPr>
            <w:tcW w:w="420"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2</w:t>
            </w:r>
          </w:p>
        </w:tc>
        <w:tc>
          <w:tcPr>
            <w:tcW w:w="405" w:type="dxa"/>
          </w:tcPr>
          <w:p w:rsidR="009D2827" w:rsidRDefault="009D2827" w:rsidP="00AC2968">
            <w:pPr>
              <w:rPr>
                <w:b/>
                <w:sz w:val="20"/>
                <w:szCs w:val="20"/>
              </w:rPr>
            </w:pPr>
            <w:r>
              <w:rPr>
                <w:rFonts w:hint="eastAsia"/>
                <w:b/>
                <w:sz w:val="20"/>
                <w:szCs w:val="20"/>
              </w:rPr>
              <w:t>2</w:t>
            </w: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19</w:t>
            </w:r>
          </w:p>
        </w:tc>
        <w:tc>
          <w:tcPr>
            <w:tcW w:w="2095" w:type="dxa"/>
            <w:vAlign w:val="center"/>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机器人工作站程序调试</w:t>
            </w:r>
          </w:p>
        </w:tc>
        <w:tc>
          <w:tcPr>
            <w:tcW w:w="660" w:type="dxa"/>
            <w:vAlign w:val="center"/>
          </w:tcPr>
          <w:p w:rsidR="009D2827" w:rsidRDefault="009D2827" w:rsidP="00AC2968">
            <w:pPr>
              <w:widowControl/>
              <w:jc w:val="center"/>
              <w:rPr>
                <w:rFonts w:ascii="宋体" w:hAnsi="宋体" w:cs="宋体"/>
                <w:b/>
                <w:bCs/>
                <w:kern w:val="0"/>
                <w:szCs w:val="21"/>
              </w:rPr>
            </w:pPr>
            <w:r>
              <w:rPr>
                <w:rFonts w:ascii="宋体" w:hAnsi="宋体" w:cs="宋体" w:hint="eastAsia"/>
                <w:b/>
                <w:bCs/>
                <w:kern w:val="0"/>
                <w:szCs w:val="21"/>
              </w:rPr>
              <w:t>128</w:t>
            </w:r>
          </w:p>
        </w:tc>
        <w:tc>
          <w:tcPr>
            <w:tcW w:w="510" w:type="dxa"/>
          </w:tcPr>
          <w:p w:rsidR="009D2827" w:rsidRDefault="009D2827" w:rsidP="00AC2968">
            <w:pPr>
              <w:rPr>
                <w:b/>
                <w:sz w:val="20"/>
                <w:szCs w:val="20"/>
              </w:rPr>
            </w:pPr>
            <w:r>
              <w:rPr>
                <w:rFonts w:hint="eastAsia"/>
                <w:b/>
                <w:sz w:val="20"/>
                <w:szCs w:val="20"/>
              </w:rPr>
              <w:t>8</w:t>
            </w:r>
          </w:p>
        </w:tc>
        <w:tc>
          <w:tcPr>
            <w:tcW w:w="465" w:type="dxa"/>
            <w:vAlign w:val="center"/>
          </w:tcPr>
          <w:p w:rsidR="009D2827" w:rsidRDefault="009D2827" w:rsidP="00AC2968">
            <w:pPr>
              <w:widowControl/>
              <w:jc w:val="center"/>
              <w:rPr>
                <w:rFonts w:ascii="宋体" w:hAnsi="宋体" w:cs="宋体" w:hint="eastAsia"/>
                <w:kern w:val="0"/>
                <w:szCs w:val="21"/>
              </w:rPr>
            </w:pPr>
          </w:p>
        </w:tc>
        <w:tc>
          <w:tcPr>
            <w:tcW w:w="405" w:type="dxa"/>
            <w:vAlign w:val="center"/>
          </w:tcPr>
          <w:p w:rsidR="009D2827" w:rsidRDefault="009D2827" w:rsidP="00AC2968">
            <w:pPr>
              <w:widowControl/>
              <w:rPr>
                <w:rFonts w:ascii="宋体" w:hAnsi="宋体" w:cs="宋体"/>
                <w:kern w:val="0"/>
                <w:szCs w:val="21"/>
              </w:rPr>
            </w:pPr>
          </w:p>
        </w:tc>
        <w:tc>
          <w:tcPr>
            <w:tcW w:w="420"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2</w:t>
            </w:r>
          </w:p>
        </w:tc>
        <w:tc>
          <w:tcPr>
            <w:tcW w:w="420"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2</w:t>
            </w:r>
          </w:p>
        </w:tc>
        <w:tc>
          <w:tcPr>
            <w:tcW w:w="405" w:type="dxa"/>
          </w:tcPr>
          <w:p w:rsidR="009D2827" w:rsidRDefault="009D2827" w:rsidP="00AC2968">
            <w:pPr>
              <w:rPr>
                <w:b/>
                <w:sz w:val="20"/>
                <w:szCs w:val="20"/>
              </w:rPr>
            </w:pPr>
            <w:r>
              <w:rPr>
                <w:rFonts w:hint="eastAsia"/>
                <w:b/>
                <w:sz w:val="20"/>
                <w:szCs w:val="20"/>
              </w:rPr>
              <w:t>4</w:t>
            </w: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20</w:t>
            </w:r>
          </w:p>
        </w:tc>
        <w:tc>
          <w:tcPr>
            <w:tcW w:w="2095" w:type="dxa"/>
            <w:vAlign w:val="center"/>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机器人工作站的维护</w:t>
            </w:r>
          </w:p>
        </w:tc>
        <w:tc>
          <w:tcPr>
            <w:tcW w:w="660" w:type="dxa"/>
            <w:vAlign w:val="center"/>
          </w:tcPr>
          <w:p w:rsidR="009D2827" w:rsidRDefault="009D2827" w:rsidP="00AC2968">
            <w:pPr>
              <w:widowControl/>
              <w:jc w:val="center"/>
              <w:rPr>
                <w:rFonts w:ascii="宋体" w:hAnsi="宋体" w:cs="宋体"/>
                <w:b/>
                <w:bCs/>
                <w:kern w:val="0"/>
                <w:szCs w:val="21"/>
              </w:rPr>
            </w:pPr>
            <w:r>
              <w:rPr>
                <w:rFonts w:ascii="宋体" w:hAnsi="宋体" w:cs="宋体" w:hint="eastAsia"/>
                <w:b/>
                <w:bCs/>
                <w:kern w:val="0"/>
                <w:szCs w:val="21"/>
              </w:rPr>
              <w:t>128</w:t>
            </w:r>
          </w:p>
        </w:tc>
        <w:tc>
          <w:tcPr>
            <w:tcW w:w="510" w:type="dxa"/>
          </w:tcPr>
          <w:p w:rsidR="009D2827" w:rsidRDefault="009D2827" w:rsidP="00AC2968">
            <w:pPr>
              <w:rPr>
                <w:b/>
                <w:sz w:val="20"/>
                <w:szCs w:val="20"/>
              </w:rPr>
            </w:pPr>
            <w:r>
              <w:rPr>
                <w:rFonts w:hint="eastAsia"/>
                <w:b/>
                <w:sz w:val="20"/>
                <w:szCs w:val="20"/>
              </w:rPr>
              <w:t>8</w:t>
            </w:r>
          </w:p>
        </w:tc>
        <w:tc>
          <w:tcPr>
            <w:tcW w:w="465" w:type="dxa"/>
            <w:vAlign w:val="center"/>
          </w:tcPr>
          <w:p w:rsidR="009D2827" w:rsidRDefault="009D2827" w:rsidP="00AC2968">
            <w:pPr>
              <w:widowControl/>
              <w:jc w:val="center"/>
              <w:rPr>
                <w:rFonts w:ascii="宋体" w:hAnsi="宋体" w:cs="宋体" w:hint="eastAsia"/>
                <w:kern w:val="0"/>
                <w:szCs w:val="21"/>
              </w:rPr>
            </w:pPr>
          </w:p>
        </w:tc>
        <w:tc>
          <w:tcPr>
            <w:tcW w:w="405" w:type="dxa"/>
            <w:vAlign w:val="center"/>
          </w:tcPr>
          <w:p w:rsidR="009D2827" w:rsidRDefault="009D2827" w:rsidP="00AC2968">
            <w:pPr>
              <w:widowControl/>
              <w:rPr>
                <w:rFonts w:ascii="宋体" w:hAnsi="宋体" w:cs="宋体"/>
                <w:kern w:val="0"/>
                <w:szCs w:val="21"/>
              </w:rPr>
            </w:pPr>
          </w:p>
        </w:tc>
        <w:tc>
          <w:tcPr>
            <w:tcW w:w="420"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2</w:t>
            </w:r>
          </w:p>
        </w:tc>
        <w:tc>
          <w:tcPr>
            <w:tcW w:w="420"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2</w:t>
            </w:r>
          </w:p>
        </w:tc>
        <w:tc>
          <w:tcPr>
            <w:tcW w:w="405" w:type="dxa"/>
          </w:tcPr>
          <w:p w:rsidR="009D2827" w:rsidRDefault="009D2827" w:rsidP="00AC2968">
            <w:pPr>
              <w:rPr>
                <w:b/>
                <w:sz w:val="20"/>
                <w:szCs w:val="20"/>
              </w:rPr>
            </w:pPr>
            <w:r>
              <w:rPr>
                <w:rFonts w:hint="eastAsia"/>
                <w:b/>
                <w:sz w:val="20"/>
                <w:szCs w:val="20"/>
              </w:rPr>
              <w:t>4</w:t>
            </w: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21</w:t>
            </w:r>
          </w:p>
        </w:tc>
        <w:tc>
          <w:tcPr>
            <w:tcW w:w="2095" w:type="dxa"/>
            <w:vAlign w:val="center"/>
          </w:tcPr>
          <w:p w:rsidR="009D2827" w:rsidRDefault="009D2827" w:rsidP="00AC2968">
            <w:pPr>
              <w:widowControl/>
              <w:jc w:val="left"/>
              <w:rPr>
                <w:rFonts w:ascii="宋体" w:hAnsi="宋体" w:cs="宋体" w:hint="eastAsia"/>
                <w:b/>
                <w:bCs/>
                <w:kern w:val="0"/>
                <w:sz w:val="20"/>
                <w:szCs w:val="20"/>
              </w:rPr>
            </w:pPr>
            <w:r>
              <w:rPr>
                <w:rFonts w:ascii="宋体" w:hAnsi="宋体" w:cs="宋体" w:hint="eastAsia"/>
                <w:b/>
                <w:bCs/>
                <w:kern w:val="0"/>
                <w:sz w:val="20"/>
                <w:szCs w:val="20"/>
              </w:rPr>
              <w:t>焊接工艺技能训练</w:t>
            </w:r>
          </w:p>
        </w:tc>
        <w:tc>
          <w:tcPr>
            <w:tcW w:w="660" w:type="dxa"/>
            <w:vAlign w:val="center"/>
          </w:tcPr>
          <w:p w:rsidR="009D2827" w:rsidRDefault="009D2827" w:rsidP="00AC2968">
            <w:pPr>
              <w:widowControl/>
              <w:jc w:val="center"/>
              <w:rPr>
                <w:rFonts w:ascii="宋体" w:hAnsi="宋体" w:cs="宋体"/>
                <w:b/>
                <w:bCs/>
                <w:kern w:val="0"/>
                <w:szCs w:val="21"/>
              </w:rPr>
            </w:pPr>
            <w:r>
              <w:rPr>
                <w:rFonts w:ascii="宋体" w:hAnsi="宋体" w:cs="宋体" w:hint="eastAsia"/>
                <w:b/>
                <w:bCs/>
                <w:kern w:val="0"/>
                <w:szCs w:val="21"/>
              </w:rPr>
              <w:t>192</w:t>
            </w:r>
          </w:p>
        </w:tc>
        <w:tc>
          <w:tcPr>
            <w:tcW w:w="510" w:type="dxa"/>
          </w:tcPr>
          <w:p w:rsidR="009D2827" w:rsidRDefault="009D2827" w:rsidP="00AC2968">
            <w:pPr>
              <w:rPr>
                <w:b/>
                <w:sz w:val="20"/>
                <w:szCs w:val="20"/>
              </w:rPr>
            </w:pPr>
            <w:r>
              <w:rPr>
                <w:rFonts w:hint="eastAsia"/>
                <w:b/>
                <w:sz w:val="20"/>
                <w:szCs w:val="20"/>
              </w:rPr>
              <w:t>12</w:t>
            </w:r>
          </w:p>
        </w:tc>
        <w:tc>
          <w:tcPr>
            <w:tcW w:w="465" w:type="dxa"/>
            <w:vAlign w:val="center"/>
          </w:tcPr>
          <w:p w:rsidR="009D2827" w:rsidRDefault="009D2827" w:rsidP="00AC2968">
            <w:pPr>
              <w:widowControl/>
              <w:jc w:val="center"/>
              <w:rPr>
                <w:rFonts w:ascii="宋体" w:hAnsi="宋体" w:cs="宋体" w:hint="eastAsia"/>
                <w:kern w:val="0"/>
                <w:szCs w:val="21"/>
              </w:rPr>
            </w:pPr>
          </w:p>
        </w:tc>
        <w:tc>
          <w:tcPr>
            <w:tcW w:w="405" w:type="dxa"/>
            <w:vAlign w:val="center"/>
          </w:tcPr>
          <w:p w:rsidR="009D2827" w:rsidRDefault="009D2827" w:rsidP="00AC2968">
            <w:pPr>
              <w:widowControl/>
              <w:rPr>
                <w:rFonts w:ascii="宋体" w:hAnsi="宋体" w:cs="宋体"/>
                <w:kern w:val="0"/>
                <w:szCs w:val="21"/>
              </w:rPr>
            </w:pPr>
          </w:p>
        </w:tc>
        <w:tc>
          <w:tcPr>
            <w:tcW w:w="420"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4</w:t>
            </w:r>
          </w:p>
        </w:tc>
        <w:tc>
          <w:tcPr>
            <w:tcW w:w="420" w:type="dxa"/>
            <w:vAlign w:val="center"/>
          </w:tcPr>
          <w:p w:rsidR="009D2827" w:rsidRDefault="009D2827" w:rsidP="00AC2968">
            <w:pPr>
              <w:widowControl/>
              <w:jc w:val="center"/>
              <w:rPr>
                <w:rFonts w:ascii="宋体" w:hAnsi="宋体" w:cs="宋体"/>
                <w:kern w:val="0"/>
                <w:szCs w:val="21"/>
              </w:rPr>
            </w:pPr>
            <w:r>
              <w:rPr>
                <w:rFonts w:ascii="宋体" w:hAnsi="宋体" w:cs="宋体" w:hint="eastAsia"/>
                <w:kern w:val="0"/>
                <w:szCs w:val="21"/>
              </w:rPr>
              <w:t>4</w:t>
            </w:r>
          </w:p>
        </w:tc>
        <w:tc>
          <w:tcPr>
            <w:tcW w:w="405" w:type="dxa"/>
          </w:tcPr>
          <w:p w:rsidR="009D2827" w:rsidRDefault="009D2827" w:rsidP="00AC2968">
            <w:pPr>
              <w:rPr>
                <w:b/>
                <w:sz w:val="20"/>
                <w:szCs w:val="20"/>
              </w:rPr>
            </w:pPr>
            <w:r>
              <w:rPr>
                <w:rFonts w:hint="eastAsia"/>
                <w:b/>
                <w:sz w:val="20"/>
                <w:szCs w:val="20"/>
              </w:rPr>
              <w:t>4</w:t>
            </w: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2567" w:type="dxa"/>
            <w:gridSpan w:val="2"/>
          </w:tcPr>
          <w:p w:rsidR="009D2827" w:rsidRDefault="009D2827" w:rsidP="00AC2968">
            <w:pPr>
              <w:rPr>
                <w:rFonts w:hint="eastAsia"/>
                <w:b/>
                <w:sz w:val="20"/>
                <w:szCs w:val="20"/>
              </w:rPr>
            </w:pPr>
            <w:r>
              <w:rPr>
                <w:rFonts w:hint="eastAsia"/>
                <w:b/>
                <w:sz w:val="20"/>
                <w:szCs w:val="20"/>
              </w:rPr>
              <w:t>小计（占总学时</w:t>
            </w:r>
            <w:r>
              <w:rPr>
                <w:rFonts w:hint="eastAsia"/>
                <w:b/>
                <w:sz w:val="20"/>
                <w:szCs w:val="20"/>
              </w:rPr>
              <w:t>36.8%</w:t>
            </w:r>
            <w:r>
              <w:rPr>
                <w:rFonts w:hint="eastAsia"/>
                <w:b/>
                <w:sz w:val="20"/>
                <w:szCs w:val="20"/>
              </w:rPr>
              <w:t>）</w:t>
            </w:r>
          </w:p>
        </w:tc>
        <w:tc>
          <w:tcPr>
            <w:tcW w:w="660" w:type="dxa"/>
          </w:tcPr>
          <w:p w:rsidR="009D2827" w:rsidRDefault="009D2827" w:rsidP="00AC2968">
            <w:pPr>
              <w:rPr>
                <w:b/>
                <w:sz w:val="20"/>
                <w:szCs w:val="20"/>
              </w:rPr>
            </w:pPr>
            <w:r>
              <w:rPr>
                <w:rFonts w:hint="eastAsia"/>
                <w:b/>
                <w:sz w:val="20"/>
                <w:szCs w:val="20"/>
              </w:rPr>
              <w:t>1056</w:t>
            </w:r>
          </w:p>
        </w:tc>
        <w:tc>
          <w:tcPr>
            <w:tcW w:w="510" w:type="dxa"/>
          </w:tcPr>
          <w:p w:rsidR="009D2827" w:rsidRDefault="009D2827" w:rsidP="00AC2968">
            <w:pPr>
              <w:rPr>
                <w:b/>
                <w:sz w:val="20"/>
                <w:szCs w:val="20"/>
              </w:rPr>
            </w:pPr>
            <w:r>
              <w:rPr>
                <w:rFonts w:hint="eastAsia"/>
                <w:b/>
                <w:sz w:val="20"/>
                <w:szCs w:val="20"/>
              </w:rPr>
              <w:t>66</w:t>
            </w:r>
          </w:p>
        </w:tc>
        <w:tc>
          <w:tcPr>
            <w:tcW w:w="465" w:type="dxa"/>
          </w:tcPr>
          <w:p w:rsidR="009D2827" w:rsidRDefault="009D2827" w:rsidP="00AC2968">
            <w:pPr>
              <w:rPr>
                <w:b/>
                <w:sz w:val="20"/>
                <w:szCs w:val="20"/>
              </w:rPr>
            </w:pPr>
          </w:p>
        </w:tc>
        <w:tc>
          <w:tcPr>
            <w:tcW w:w="405" w:type="dxa"/>
          </w:tcPr>
          <w:p w:rsidR="009D2827" w:rsidRDefault="009D2827" w:rsidP="00AC2968">
            <w:pPr>
              <w:rPr>
                <w:b/>
                <w:sz w:val="20"/>
                <w:szCs w:val="20"/>
              </w:rPr>
            </w:pPr>
          </w:p>
        </w:tc>
        <w:tc>
          <w:tcPr>
            <w:tcW w:w="420" w:type="dxa"/>
          </w:tcPr>
          <w:p w:rsidR="009D2827" w:rsidRDefault="009D2827" w:rsidP="00AC2968">
            <w:pPr>
              <w:rPr>
                <w:b/>
                <w:sz w:val="20"/>
                <w:szCs w:val="20"/>
              </w:rPr>
            </w:pPr>
          </w:p>
        </w:tc>
        <w:tc>
          <w:tcPr>
            <w:tcW w:w="420" w:type="dxa"/>
          </w:tcPr>
          <w:p w:rsidR="009D2827" w:rsidRDefault="009D2827" w:rsidP="00AC2968">
            <w:pPr>
              <w:rPr>
                <w:b/>
                <w:sz w:val="20"/>
                <w:szCs w:val="20"/>
              </w:rPr>
            </w:pPr>
          </w:p>
        </w:tc>
        <w:tc>
          <w:tcPr>
            <w:tcW w:w="405" w:type="dxa"/>
          </w:tcPr>
          <w:p w:rsidR="009D2827" w:rsidRDefault="009D2827" w:rsidP="00AC2968">
            <w:pPr>
              <w:rPr>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22</w:t>
            </w:r>
          </w:p>
        </w:tc>
        <w:tc>
          <w:tcPr>
            <w:tcW w:w="2095" w:type="dxa"/>
          </w:tcPr>
          <w:p w:rsidR="009D2827" w:rsidRDefault="009D2827" w:rsidP="00AC2968">
            <w:pPr>
              <w:rPr>
                <w:rFonts w:hint="eastAsia"/>
                <w:b/>
                <w:sz w:val="20"/>
                <w:szCs w:val="20"/>
              </w:rPr>
            </w:pPr>
            <w:r>
              <w:rPr>
                <w:rFonts w:hint="eastAsia"/>
                <w:b/>
                <w:sz w:val="20"/>
                <w:szCs w:val="20"/>
              </w:rPr>
              <w:t>专业技能证书</w:t>
            </w:r>
          </w:p>
        </w:tc>
        <w:tc>
          <w:tcPr>
            <w:tcW w:w="660" w:type="dxa"/>
          </w:tcPr>
          <w:p w:rsidR="009D2827" w:rsidRDefault="009D2827" w:rsidP="00AC2968">
            <w:pPr>
              <w:rPr>
                <w:rFonts w:hint="eastAsia"/>
                <w:b/>
                <w:sz w:val="20"/>
                <w:szCs w:val="20"/>
              </w:rPr>
            </w:pPr>
            <w:r>
              <w:rPr>
                <w:rFonts w:hint="eastAsia"/>
                <w:b/>
                <w:sz w:val="20"/>
                <w:szCs w:val="20"/>
              </w:rPr>
              <w:t>30</w:t>
            </w:r>
          </w:p>
        </w:tc>
        <w:tc>
          <w:tcPr>
            <w:tcW w:w="510" w:type="dxa"/>
          </w:tcPr>
          <w:p w:rsidR="009D2827" w:rsidRDefault="009D2827" w:rsidP="00AC2968">
            <w:pPr>
              <w:rPr>
                <w:rFonts w:hint="eastAsia"/>
                <w:b/>
                <w:sz w:val="20"/>
                <w:szCs w:val="20"/>
              </w:rPr>
            </w:pPr>
            <w:r>
              <w:rPr>
                <w:rFonts w:hint="eastAsia"/>
                <w:b/>
                <w:sz w:val="20"/>
                <w:szCs w:val="20"/>
              </w:rPr>
              <w:t>1</w:t>
            </w:r>
          </w:p>
        </w:tc>
        <w:tc>
          <w:tcPr>
            <w:tcW w:w="465"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20" w:type="dxa"/>
          </w:tcPr>
          <w:p w:rsidR="009D2827" w:rsidRDefault="009D2827" w:rsidP="00AC2968">
            <w:pPr>
              <w:rPr>
                <w:b/>
                <w:sz w:val="20"/>
                <w:szCs w:val="20"/>
              </w:rPr>
            </w:pPr>
            <w:r>
              <w:rPr>
                <w:rFonts w:hint="eastAsia"/>
                <w:b/>
                <w:sz w:val="13"/>
                <w:szCs w:val="13"/>
              </w:rPr>
              <w:t>1</w:t>
            </w:r>
            <w:r>
              <w:rPr>
                <w:rFonts w:hint="eastAsia"/>
                <w:b/>
                <w:sz w:val="13"/>
                <w:szCs w:val="13"/>
              </w:rPr>
              <w:t>周</w:t>
            </w: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rPr>
          <w:trHeight w:val="650"/>
        </w:trPr>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23</w:t>
            </w:r>
          </w:p>
        </w:tc>
        <w:tc>
          <w:tcPr>
            <w:tcW w:w="2095" w:type="dxa"/>
          </w:tcPr>
          <w:p w:rsidR="009D2827" w:rsidRDefault="009D2827" w:rsidP="00AC2968">
            <w:pPr>
              <w:rPr>
                <w:rFonts w:hint="eastAsia"/>
                <w:b/>
                <w:sz w:val="20"/>
                <w:szCs w:val="20"/>
              </w:rPr>
            </w:pPr>
            <w:r>
              <w:rPr>
                <w:rFonts w:hint="eastAsia"/>
                <w:b/>
                <w:sz w:val="20"/>
                <w:szCs w:val="20"/>
              </w:rPr>
              <w:t>入学教育及国防教育</w:t>
            </w:r>
          </w:p>
        </w:tc>
        <w:tc>
          <w:tcPr>
            <w:tcW w:w="660" w:type="dxa"/>
          </w:tcPr>
          <w:p w:rsidR="009D2827" w:rsidRDefault="009D2827" w:rsidP="00AC2968">
            <w:pPr>
              <w:rPr>
                <w:rFonts w:hint="eastAsia"/>
                <w:b/>
                <w:sz w:val="20"/>
                <w:szCs w:val="20"/>
              </w:rPr>
            </w:pPr>
            <w:r>
              <w:rPr>
                <w:rFonts w:hint="eastAsia"/>
                <w:b/>
                <w:sz w:val="20"/>
                <w:szCs w:val="20"/>
              </w:rPr>
              <w:t>30</w:t>
            </w:r>
          </w:p>
        </w:tc>
        <w:tc>
          <w:tcPr>
            <w:tcW w:w="510" w:type="dxa"/>
          </w:tcPr>
          <w:p w:rsidR="009D2827" w:rsidRDefault="009D2827" w:rsidP="00AC2968">
            <w:pPr>
              <w:rPr>
                <w:rFonts w:hint="eastAsia"/>
                <w:b/>
                <w:sz w:val="20"/>
                <w:szCs w:val="20"/>
              </w:rPr>
            </w:pPr>
            <w:r>
              <w:rPr>
                <w:rFonts w:hint="eastAsia"/>
                <w:b/>
                <w:sz w:val="20"/>
                <w:szCs w:val="20"/>
              </w:rPr>
              <w:t>1</w:t>
            </w:r>
          </w:p>
        </w:tc>
        <w:tc>
          <w:tcPr>
            <w:tcW w:w="465" w:type="dxa"/>
          </w:tcPr>
          <w:p w:rsidR="009D2827" w:rsidRDefault="009D2827" w:rsidP="00AC2968">
            <w:pPr>
              <w:rPr>
                <w:rFonts w:hint="eastAsia"/>
                <w:b/>
                <w:sz w:val="20"/>
                <w:szCs w:val="20"/>
              </w:rPr>
            </w:pPr>
            <w:r>
              <w:rPr>
                <w:rFonts w:hint="eastAsia"/>
                <w:b/>
                <w:sz w:val="20"/>
                <w:szCs w:val="20"/>
              </w:rPr>
              <w:t>1</w:t>
            </w:r>
            <w:r>
              <w:rPr>
                <w:rFonts w:hint="eastAsia"/>
                <w:b/>
                <w:sz w:val="20"/>
                <w:szCs w:val="20"/>
              </w:rPr>
              <w:t>周</w:t>
            </w:r>
          </w:p>
        </w:tc>
        <w:tc>
          <w:tcPr>
            <w:tcW w:w="405"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24</w:t>
            </w:r>
          </w:p>
        </w:tc>
        <w:tc>
          <w:tcPr>
            <w:tcW w:w="2095" w:type="dxa"/>
          </w:tcPr>
          <w:p w:rsidR="009D2827" w:rsidRDefault="009D2827" w:rsidP="00AC2968">
            <w:pPr>
              <w:rPr>
                <w:rFonts w:hint="eastAsia"/>
                <w:b/>
                <w:sz w:val="20"/>
                <w:szCs w:val="20"/>
              </w:rPr>
            </w:pPr>
            <w:r>
              <w:rPr>
                <w:rFonts w:hint="eastAsia"/>
                <w:b/>
                <w:sz w:val="20"/>
                <w:szCs w:val="20"/>
              </w:rPr>
              <w:t>毕业教育</w:t>
            </w:r>
          </w:p>
        </w:tc>
        <w:tc>
          <w:tcPr>
            <w:tcW w:w="660" w:type="dxa"/>
          </w:tcPr>
          <w:p w:rsidR="009D2827" w:rsidRDefault="009D2827" w:rsidP="00AC2968">
            <w:pPr>
              <w:rPr>
                <w:rFonts w:hint="eastAsia"/>
                <w:b/>
                <w:sz w:val="20"/>
                <w:szCs w:val="20"/>
              </w:rPr>
            </w:pPr>
            <w:r>
              <w:rPr>
                <w:rFonts w:hint="eastAsia"/>
                <w:b/>
                <w:sz w:val="20"/>
                <w:szCs w:val="20"/>
              </w:rPr>
              <w:t>30</w:t>
            </w:r>
          </w:p>
        </w:tc>
        <w:tc>
          <w:tcPr>
            <w:tcW w:w="510" w:type="dxa"/>
          </w:tcPr>
          <w:p w:rsidR="009D2827" w:rsidRDefault="009D2827" w:rsidP="00AC2968">
            <w:pPr>
              <w:rPr>
                <w:rFonts w:hint="eastAsia"/>
                <w:b/>
                <w:sz w:val="20"/>
                <w:szCs w:val="20"/>
              </w:rPr>
            </w:pPr>
            <w:r>
              <w:rPr>
                <w:rFonts w:hint="eastAsia"/>
                <w:b/>
                <w:sz w:val="20"/>
                <w:szCs w:val="20"/>
              </w:rPr>
              <w:t>1</w:t>
            </w:r>
          </w:p>
        </w:tc>
        <w:tc>
          <w:tcPr>
            <w:tcW w:w="465"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b/>
                <w:sz w:val="20"/>
                <w:szCs w:val="20"/>
              </w:rPr>
            </w:pPr>
            <w:r>
              <w:rPr>
                <w:rFonts w:hint="eastAsia"/>
                <w:b/>
                <w:sz w:val="13"/>
                <w:szCs w:val="13"/>
              </w:rPr>
              <w:t>1</w:t>
            </w:r>
            <w:r>
              <w:rPr>
                <w:rFonts w:hint="eastAsia"/>
                <w:b/>
                <w:sz w:val="13"/>
                <w:szCs w:val="13"/>
              </w:rPr>
              <w:t>周</w:t>
            </w: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r>
              <w:rPr>
                <w:rFonts w:hint="eastAsia"/>
                <w:b/>
                <w:sz w:val="20"/>
                <w:szCs w:val="20"/>
              </w:rPr>
              <w:t>25</w:t>
            </w:r>
          </w:p>
        </w:tc>
        <w:tc>
          <w:tcPr>
            <w:tcW w:w="2095" w:type="dxa"/>
          </w:tcPr>
          <w:p w:rsidR="009D2827" w:rsidRDefault="009D2827" w:rsidP="00AC2968">
            <w:pPr>
              <w:rPr>
                <w:rFonts w:hint="eastAsia"/>
                <w:b/>
                <w:sz w:val="20"/>
                <w:szCs w:val="20"/>
              </w:rPr>
            </w:pPr>
            <w:r>
              <w:rPr>
                <w:rFonts w:hint="eastAsia"/>
                <w:b/>
                <w:sz w:val="20"/>
                <w:szCs w:val="20"/>
              </w:rPr>
              <w:t>顶岗实习</w:t>
            </w:r>
          </w:p>
        </w:tc>
        <w:tc>
          <w:tcPr>
            <w:tcW w:w="660" w:type="dxa"/>
          </w:tcPr>
          <w:p w:rsidR="009D2827" w:rsidRDefault="009D2827" w:rsidP="00AC2968">
            <w:pPr>
              <w:rPr>
                <w:b/>
                <w:sz w:val="20"/>
                <w:szCs w:val="20"/>
              </w:rPr>
            </w:pPr>
            <w:r>
              <w:rPr>
                <w:rFonts w:hint="eastAsia"/>
                <w:b/>
                <w:sz w:val="20"/>
                <w:szCs w:val="20"/>
              </w:rPr>
              <w:t>540</w:t>
            </w:r>
          </w:p>
        </w:tc>
        <w:tc>
          <w:tcPr>
            <w:tcW w:w="510" w:type="dxa"/>
          </w:tcPr>
          <w:p w:rsidR="009D2827" w:rsidRDefault="009D2827" w:rsidP="00AC2968">
            <w:pPr>
              <w:rPr>
                <w:b/>
                <w:sz w:val="20"/>
                <w:szCs w:val="20"/>
              </w:rPr>
            </w:pPr>
            <w:r>
              <w:rPr>
                <w:rFonts w:hint="eastAsia"/>
                <w:b/>
                <w:sz w:val="20"/>
                <w:szCs w:val="20"/>
              </w:rPr>
              <w:t>36</w:t>
            </w:r>
          </w:p>
        </w:tc>
        <w:tc>
          <w:tcPr>
            <w:tcW w:w="465"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r>
              <w:rPr>
                <w:rFonts w:hint="eastAsia"/>
                <w:b/>
                <w:sz w:val="13"/>
                <w:szCs w:val="13"/>
              </w:rPr>
              <w:t>18</w:t>
            </w:r>
            <w:r>
              <w:rPr>
                <w:rFonts w:hint="eastAsia"/>
                <w:b/>
                <w:sz w:val="13"/>
                <w:szCs w:val="13"/>
              </w:rPr>
              <w:t>周</w:t>
            </w: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2567" w:type="dxa"/>
            <w:gridSpan w:val="2"/>
          </w:tcPr>
          <w:p w:rsidR="009D2827" w:rsidRDefault="009D2827" w:rsidP="00AC2968">
            <w:pPr>
              <w:rPr>
                <w:rFonts w:hint="eastAsia"/>
                <w:b/>
                <w:sz w:val="20"/>
                <w:szCs w:val="20"/>
              </w:rPr>
            </w:pPr>
            <w:r>
              <w:rPr>
                <w:rFonts w:hint="eastAsia"/>
                <w:b/>
                <w:sz w:val="20"/>
                <w:szCs w:val="20"/>
              </w:rPr>
              <w:t>小计（占总学时</w:t>
            </w:r>
            <w:r>
              <w:rPr>
                <w:rFonts w:hint="eastAsia"/>
                <w:b/>
                <w:sz w:val="20"/>
                <w:szCs w:val="20"/>
              </w:rPr>
              <w:t>22%</w:t>
            </w:r>
            <w:r>
              <w:rPr>
                <w:rFonts w:hint="eastAsia"/>
                <w:b/>
                <w:sz w:val="20"/>
                <w:szCs w:val="20"/>
              </w:rPr>
              <w:t>）</w:t>
            </w:r>
          </w:p>
        </w:tc>
        <w:tc>
          <w:tcPr>
            <w:tcW w:w="660" w:type="dxa"/>
          </w:tcPr>
          <w:p w:rsidR="009D2827" w:rsidRDefault="009D2827" w:rsidP="00AC2968">
            <w:pPr>
              <w:rPr>
                <w:b/>
                <w:sz w:val="20"/>
                <w:szCs w:val="20"/>
              </w:rPr>
            </w:pPr>
            <w:r>
              <w:rPr>
                <w:rFonts w:hint="eastAsia"/>
                <w:b/>
                <w:sz w:val="20"/>
                <w:szCs w:val="20"/>
              </w:rPr>
              <w:t>630</w:t>
            </w:r>
          </w:p>
        </w:tc>
        <w:tc>
          <w:tcPr>
            <w:tcW w:w="510" w:type="dxa"/>
          </w:tcPr>
          <w:p w:rsidR="009D2827" w:rsidRDefault="009D2827" w:rsidP="00AC2968">
            <w:pPr>
              <w:rPr>
                <w:b/>
                <w:sz w:val="20"/>
                <w:szCs w:val="20"/>
              </w:rPr>
            </w:pPr>
            <w:r>
              <w:rPr>
                <w:rFonts w:hint="eastAsia"/>
                <w:b/>
                <w:sz w:val="20"/>
                <w:szCs w:val="20"/>
              </w:rPr>
              <w:t>39</w:t>
            </w:r>
          </w:p>
        </w:tc>
        <w:tc>
          <w:tcPr>
            <w:tcW w:w="465"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20" w:type="dxa"/>
          </w:tcPr>
          <w:p w:rsidR="009D2827" w:rsidRDefault="009D2827" w:rsidP="00AC2968">
            <w:pPr>
              <w:rPr>
                <w:b/>
                <w:sz w:val="20"/>
                <w:szCs w:val="20"/>
              </w:rPr>
            </w:pPr>
          </w:p>
        </w:tc>
        <w:tc>
          <w:tcPr>
            <w:tcW w:w="405" w:type="dxa"/>
          </w:tcPr>
          <w:p w:rsidR="009D2827" w:rsidRDefault="009D2827" w:rsidP="00AC2968">
            <w:pPr>
              <w:rPr>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val="restart"/>
            <w:vAlign w:val="center"/>
          </w:tcPr>
          <w:p w:rsidR="009D2827" w:rsidRDefault="009D2827" w:rsidP="00AC2968">
            <w:pPr>
              <w:jc w:val="center"/>
              <w:rPr>
                <w:rFonts w:hint="eastAsia"/>
                <w:b/>
                <w:sz w:val="20"/>
                <w:szCs w:val="20"/>
              </w:rPr>
            </w:pPr>
            <w:r>
              <w:rPr>
                <w:rFonts w:hint="eastAsia"/>
                <w:b/>
                <w:sz w:val="20"/>
                <w:szCs w:val="20"/>
              </w:rPr>
              <w:t>选修课</w:t>
            </w:r>
          </w:p>
        </w:tc>
        <w:tc>
          <w:tcPr>
            <w:tcW w:w="474" w:type="dxa"/>
            <w:vMerge w:val="restart"/>
          </w:tcPr>
          <w:p w:rsidR="009D2827" w:rsidRDefault="009D2827" w:rsidP="00AC2968">
            <w:pPr>
              <w:rPr>
                <w:rFonts w:hint="eastAsia"/>
                <w:b/>
                <w:sz w:val="20"/>
                <w:szCs w:val="20"/>
              </w:rPr>
            </w:pPr>
            <w:r>
              <w:rPr>
                <w:rFonts w:hint="eastAsia"/>
                <w:b/>
                <w:sz w:val="20"/>
                <w:szCs w:val="20"/>
              </w:rPr>
              <w:t>扩展模块</w:t>
            </w:r>
          </w:p>
        </w:tc>
        <w:tc>
          <w:tcPr>
            <w:tcW w:w="473" w:type="dxa"/>
            <w:vMerge w:val="restart"/>
          </w:tcPr>
          <w:p w:rsidR="009D2827" w:rsidRDefault="009D2827" w:rsidP="00AC2968">
            <w:pPr>
              <w:rPr>
                <w:rFonts w:hint="eastAsia"/>
                <w:b/>
                <w:sz w:val="20"/>
                <w:szCs w:val="20"/>
              </w:rPr>
            </w:pPr>
            <w:r>
              <w:rPr>
                <w:rFonts w:hint="eastAsia"/>
                <w:b/>
                <w:sz w:val="20"/>
                <w:szCs w:val="20"/>
              </w:rPr>
              <w:t>专业拓展课</w:t>
            </w:r>
          </w:p>
        </w:tc>
        <w:tc>
          <w:tcPr>
            <w:tcW w:w="472" w:type="dxa"/>
          </w:tcPr>
          <w:p w:rsidR="009D2827" w:rsidRDefault="009D2827" w:rsidP="00AC2968">
            <w:pPr>
              <w:rPr>
                <w:b/>
                <w:sz w:val="20"/>
                <w:szCs w:val="20"/>
              </w:rPr>
            </w:pPr>
          </w:p>
        </w:tc>
        <w:tc>
          <w:tcPr>
            <w:tcW w:w="2095" w:type="dxa"/>
          </w:tcPr>
          <w:p w:rsidR="009D2827" w:rsidRDefault="009D2827" w:rsidP="00AC2968">
            <w:pPr>
              <w:rPr>
                <w:rFonts w:hint="eastAsia"/>
                <w:b/>
                <w:sz w:val="20"/>
                <w:szCs w:val="20"/>
              </w:rPr>
            </w:pPr>
          </w:p>
        </w:tc>
        <w:tc>
          <w:tcPr>
            <w:tcW w:w="660" w:type="dxa"/>
          </w:tcPr>
          <w:p w:rsidR="009D2827" w:rsidRDefault="009D2827" w:rsidP="00AC2968">
            <w:pPr>
              <w:rPr>
                <w:b/>
                <w:sz w:val="20"/>
                <w:szCs w:val="20"/>
              </w:rPr>
            </w:pPr>
          </w:p>
        </w:tc>
        <w:tc>
          <w:tcPr>
            <w:tcW w:w="510" w:type="dxa"/>
          </w:tcPr>
          <w:p w:rsidR="009D2827" w:rsidRDefault="009D2827" w:rsidP="00AC2968">
            <w:pPr>
              <w:rPr>
                <w:b/>
                <w:sz w:val="20"/>
                <w:szCs w:val="20"/>
              </w:rPr>
            </w:pPr>
          </w:p>
        </w:tc>
        <w:tc>
          <w:tcPr>
            <w:tcW w:w="465"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420" w:type="dxa"/>
          </w:tcPr>
          <w:p w:rsidR="009D2827" w:rsidRDefault="009D2827" w:rsidP="00AC2968">
            <w:pPr>
              <w:rPr>
                <w:b/>
                <w:sz w:val="20"/>
                <w:szCs w:val="20"/>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vAlign w:val="center"/>
          </w:tcPr>
          <w:p w:rsidR="009D2827" w:rsidRDefault="009D2827" w:rsidP="00AC2968">
            <w:pPr>
              <w:jc w:val="cente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p>
        </w:tc>
        <w:tc>
          <w:tcPr>
            <w:tcW w:w="2095" w:type="dxa"/>
          </w:tcPr>
          <w:p w:rsidR="009D2827" w:rsidRDefault="009D2827" w:rsidP="00AC2968">
            <w:pPr>
              <w:rPr>
                <w:rFonts w:ascii="宋体" w:hAnsi="宋体" w:cs="宋体" w:hint="eastAsia"/>
                <w:b/>
                <w:bCs/>
                <w:kern w:val="0"/>
                <w:sz w:val="20"/>
                <w:szCs w:val="20"/>
              </w:rPr>
            </w:pPr>
          </w:p>
        </w:tc>
        <w:tc>
          <w:tcPr>
            <w:tcW w:w="660" w:type="dxa"/>
          </w:tcPr>
          <w:p w:rsidR="009D2827" w:rsidRDefault="009D2827" w:rsidP="00AC2968">
            <w:pPr>
              <w:rPr>
                <w:b/>
                <w:sz w:val="20"/>
                <w:szCs w:val="20"/>
              </w:rPr>
            </w:pPr>
          </w:p>
        </w:tc>
        <w:tc>
          <w:tcPr>
            <w:tcW w:w="510" w:type="dxa"/>
          </w:tcPr>
          <w:p w:rsidR="009D2827" w:rsidRDefault="009D2827" w:rsidP="00AC2968">
            <w:pPr>
              <w:rPr>
                <w:b/>
                <w:sz w:val="20"/>
                <w:szCs w:val="20"/>
              </w:rPr>
            </w:pPr>
          </w:p>
        </w:tc>
        <w:tc>
          <w:tcPr>
            <w:tcW w:w="465"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472" w:type="dxa"/>
          </w:tcPr>
          <w:p w:rsidR="009D2827" w:rsidRDefault="009D2827" w:rsidP="00AC2968">
            <w:pPr>
              <w:rPr>
                <w:b/>
                <w:sz w:val="20"/>
                <w:szCs w:val="20"/>
              </w:rPr>
            </w:pPr>
          </w:p>
        </w:tc>
        <w:tc>
          <w:tcPr>
            <w:tcW w:w="2095" w:type="dxa"/>
          </w:tcPr>
          <w:p w:rsidR="009D2827" w:rsidRDefault="009D2827" w:rsidP="00AC2968">
            <w:pPr>
              <w:rPr>
                <w:rFonts w:hint="eastAsia"/>
                <w:b/>
                <w:sz w:val="20"/>
                <w:szCs w:val="20"/>
              </w:rPr>
            </w:pPr>
          </w:p>
        </w:tc>
        <w:tc>
          <w:tcPr>
            <w:tcW w:w="660" w:type="dxa"/>
          </w:tcPr>
          <w:p w:rsidR="009D2827" w:rsidRDefault="009D2827" w:rsidP="00AC2968">
            <w:pPr>
              <w:rPr>
                <w:b/>
                <w:sz w:val="20"/>
                <w:szCs w:val="20"/>
              </w:rPr>
            </w:pPr>
          </w:p>
        </w:tc>
        <w:tc>
          <w:tcPr>
            <w:tcW w:w="510" w:type="dxa"/>
          </w:tcPr>
          <w:p w:rsidR="009D2827" w:rsidRDefault="009D2827" w:rsidP="00AC2968">
            <w:pPr>
              <w:rPr>
                <w:b/>
                <w:sz w:val="20"/>
                <w:szCs w:val="20"/>
              </w:rPr>
            </w:pPr>
          </w:p>
        </w:tc>
        <w:tc>
          <w:tcPr>
            <w:tcW w:w="465"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475" w:type="dxa"/>
            <w:vMerge/>
          </w:tcPr>
          <w:p w:rsidR="009D2827" w:rsidRDefault="009D2827" w:rsidP="00AC2968">
            <w:pPr>
              <w:rPr>
                <w:rFonts w:hint="eastAsia"/>
                <w:b/>
                <w:sz w:val="20"/>
                <w:szCs w:val="20"/>
              </w:rPr>
            </w:pPr>
          </w:p>
        </w:tc>
        <w:tc>
          <w:tcPr>
            <w:tcW w:w="474" w:type="dxa"/>
            <w:vMerge/>
          </w:tcPr>
          <w:p w:rsidR="009D2827" w:rsidRDefault="009D2827" w:rsidP="00AC2968">
            <w:pPr>
              <w:rPr>
                <w:rFonts w:hint="eastAsia"/>
                <w:b/>
                <w:sz w:val="20"/>
                <w:szCs w:val="20"/>
              </w:rPr>
            </w:pPr>
          </w:p>
        </w:tc>
        <w:tc>
          <w:tcPr>
            <w:tcW w:w="473" w:type="dxa"/>
            <w:vMerge/>
          </w:tcPr>
          <w:p w:rsidR="009D2827" w:rsidRDefault="009D2827" w:rsidP="00AC2968">
            <w:pPr>
              <w:rPr>
                <w:rFonts w:hint="eastAsia"/>
                <w:b/>
                <w:sz w:val="20"/>
                <w:szCs w:val="20"/>
              </w:rPr>
            </w:pPr>
          </w:p>
        </w:tc>
        <w:tc>
          <w:tcPr>
            <w:tcW w:w="2567" w:type="dxa"/>
            <w:gridSpan w:val="2"/>
          </w:tcPr>
          <w:p w:rsidR="009D2827" w:rsidRDefault="009D2827" w:rsidP="00AC2968">
            <w:pPr>
              <w:rPr>
                <w:rFonts w:hint="eastAsia"/>
                <w:b/>
                <w:sz w:val="20"/>
                <w:szCs w:val="20"/>
              </w:rPr>
            </w:pPr>
          </w:p>
        </w:tc>
        <w:tc>
          <w:tcPr>
            <w:tcW w:w="660" w:type="dxa"/>
          </w:tcPr>
          <w:p w:rsidR="009D2827" w:rsidRDefault="009D2827" w:rsidP="00AC2968">
            <w:pPr>
              <w:rPr>
                <w:b/>
                <w:sz w:val="20"/>
                <w:szCs w:val="20"/>
              </w:rPr>
            </w:pPr>
          </w:p>
        </w:tc>
        <w:tc>
          <w:tcPr>
            <w:tcW w:w="510" w:type="dxa"/>
          </w:tcPr>
          <w:p w:rsidR="009D2827" w:rsidRDefault="009D2827" w:rsidP="00AC2968">
            <w:pPr>
              <w:rPr>
                <w:b/>
                <w:sz w:val="20"/>
                <w:szCs w:val="20"/>
              </w:rPr>
            </w:pPr>
          </w:p>
        </w:tc>
        <w:tc>
          <w:tcPr>
            <w:tcW w:w="465"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3989" w:type="dxa"/>
            <w:gridSpan w:val="5"/>
          </w:tcPr>
          <w:p w:rsidR="009D2827" w:rsidRDefault="009D2827" w:rsidP="00AC2968">
            <w:pPr>
              <w:rPr>
                <w:rFonts w:hint="eastAsia"/>
                <w:b/>
                <w:sz w:val="20"/>
                <w:szCs w:val="20"/>
              </w:rPr>
            </w:pPr>
            <w:r>
              <w:rPr>
                <w:rFonts w:hint="eastAsia"/>
                <w:b/>
                <w:sz w:val="20"/>
                <w:szCs w:val="20"/>
              </w:rPr>
              <w:t>各</w:t>
            </w:r>
            <w:proofErr w:type="gramStart"/>
            <w:r>
              <w:rPr>
                <w:rFonts w:hint="eastAsia"/>
                <w:b/>
                <w:sz w:val="20"/>
                <w:szCs w:val="20"/>
              </w:rPr>
              <w:t>学期周</w:t>
            </w:r>
            <w:proofErr w:type="gramEnd"/>
            <w:r>
              <w:rPr>
                <w:rFonts w:hint="eastAsia"/>
                <w:b/>
                <w:sz w:val="20"/>
                <w:szCs w:val="20"/>
              </w:rPr>
              <w:t>课时</w:t>
            </w:r>
          </w:p>
        </w:tc>
        <w:tc>
          <w:tcPr>
            <w:tcW w:w="660" w:type="dxa"/>
          </w:tcPr>
          <w:p w:rsidR="009D2827" w:rsidRDefault="009D2827" w:rsidP="00AC2968">
            <w:pPr>
              <w:rPr>
                <w:rFonts w:hint="eastAsia"/>
                <w:b/>
                <w:sz w:val="20"/>
                <w:szCs w:val="20"/>
              </w:rPr>
            </w:pPr>
          </w:p>
        </w:tc>
        <w:tc>
          <w:tcPr>
            <w:tcW w:w="510" w:type="dxa"/>
          </w:tcPr>
          <w:p w:rsidR="009D2827" w:rsidRDefault="009D2827" w:rsidP="00AC2968">
            <w:pPr>
              <w:rPr>
                <w:rFonts w:hint="eastAsia"/>
                <w:b/>
                <w:sz w:val="20"/>
                <w:szCs w:val="20"/>
              </w:rPr>
            </w:pPr>
          </w:p>
        </w:tc>
        <w:tc>
          <w:tcPr>
            <w:tcW w:w="465" w:type="dxa"/>
          </w:tcPr>
          <w:p w:rsidR="009D2827" w:rsidRDefault="009D2827" w:rsidP="00AC2968">
            <w:pPr>
              <w:rPr>
                <w:b/>
                <w:sz w:val="20"/>
                <w:szCs w:val="20"/>
              </w:rPr>
            </w:pPr>
            <w:r>
              <w:rPr>
                <w:rFonts w:hint="eastAsia"/>
                <w:b/>
                <w:sz w:val="20"/>
                <w:szCs w:val="20"/>
              </w:rPr>
              <w:t>28</w:t>
            </w:r>
          </w:p>
        </w:tc>
        <w:tc>
          <w:tcPr>
            <w:tcW w:w="405" w:type="dxa"/>
          </w:tcPr>
          <w:p w:rsidR="009D2827" w:rsidRDefault="009D2827" w:rsidP="00AC2968">
            <w:pPr>
              <w:rPr>
                <w:b/>
                <w:sz w:val="20"/>
                <w:szCs w:val="20"/>
              </w:rPr>
            </w:pPr>
            <w:r>
              <w:rPr>
                <w:rFonts w:hint="eastAsia"/>
                <w:b/>
                <w:sz w:val="20"/>
                <w:szCs w:val="20"/>
              </w:rPr>
              <w:t>28</w:t>
            </w:r>
          </w:p>
        </w:tc>
        <w:tc>
          <w:tcPr>
            <w:tcW w:w="420" w:type="dxa"/>
          </w:tcPr>
          <w:p w:rsidR="009D2827" w:rsidRDefault="009D2827" w:rsidP="00AC2968">
            <w:pPr>
              <w:rPr>
                <w:b/>
                <w:sz w:val="20"/>
                <w:szCs w:val="20"/>
              </w:rPr>
            </w:pPr>
            <w:r>
              <w:rPr>
                <w:rFonts w:hint="eastAsia"/>
                <w:b/>
                <w:sz w:val="20"/>
                <w:szCs w:val="20"/>
              </w:rPr>
              <w:t>28</w:t>
            </w:r>
          </w:p>
        </w:tc>
        <w:tc>
          <w:tcPr>
            <w:tcW w:w="420" w:type="dxa"/>
          </w:tcPr>
          <w:p w:rsidR="009D2827" w:rsidRDefault="009D2827" w:rsidP="00AC2968">
            <w:pPr>
              <w:rPr>
                <w:b/>
                <w:sz w:val="20"/>
                <w:szCs w:val="20"/>
              </w:rPr>
            </w:pPr>
            <w:r>
              <w:rPr>
                <w:rFonts w:hint="eastAsia"/>
                <w:b/>
                <w:sz w:val="20"/>
                <w:szCs w:val="20"/>
              </w:rPr>
              <w:t>28</w:t>
            </w:r>
          </w:p>
        </w:tc>
        <w:tc>
          <w:tcPr>
            <w:tcW w:w="405" w:type="dxa"/>
          </w:tcPr>
          <w:p w:rsidR="009D2827" w:rsidRDefault="009D2827" w:rsidP="00AC2968">
            <w:pPr>
              <w:rPr>
                <w:b/>
                <w:sz w:val="20"/>
                <w:szCs w:val="20"/>
              </w:rPr>
            </w:pPr>
            <w:r>
              <w:rPr>
                <w:rFonts w:hint="eastAsia"/>
                <w:b/>
                <w:sz w:val="20"/>
                <w:szCs w:val="20"/>
              </w:rPr>
              <w:t>28</w:t>
            </w: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r w:rsidR="009D2827" w:rsidTr="00AC2968">
        <w:tc>
          <w:tcPr>
            <w:tcW w:w="3989" w:type="dxa"/>
            <w:gridSpan w:val="5"/>
          </w:tcPr>
          <w:p w:rsidR="009D2827" w:rsidRDefault="009D2827" w:rsidP="00AC2968">
            <w:pPr>
              <w:rPr>
                <w:rFonts w:hint="eastAsia"/>
                <w:b/>
                <w:sz w:val="20"/>
                <w:szCs w:val="20"/>
              </w:rPr>
            </w:pPr>
            <w:r>
              <w:rPr>
                <w:rFonts w:hint="eastAsia"/>
                <w:b/>
                <w:sz w:val="20"/>
                <w:szCs w:val="20"/>
              </w:rPr>
              <w:t>合计</w:t>
            </w:r>
          </w:p>
        </w:tc>
        <w:tc>
          <w:tcPr>
            <w:tcW w:w="660" w:type="dxa"/>
          </w:tcPr>
          <w:p w:rsidR="009D2827" w:rsidRDefault="009D2827" w:rsidP="00AC2968">
            <w:pPr>
              <w:rPr>
                <w:b/>
                <w:sz w:val="20"/>
                <w:szCs w:val="20"/>
              </w:rPr>
            </w:pPr>
            <w:r>
              <w:rPr>
                <w:rFonts w:hint="eastAsia"/>
                <w:b/>
                <w:sz w:val="20"/>
                <w:szCs w:val="20"/>
              </w:rPr>
              <w:t>2870</w:t>
            </w:r>
          </w:p>
        </w:tc>
        <w:tc>
          <w:tcPr>
            <w:tcW w:w="510" w:type="dxa"/>
          </w:tcPr>
          <w:p w:rsidR="009D2827" w:rsidRDefault="009D2827" w:rsidP="00AC2968">
            <w:pPr>
              <w:rPr>
                <w:b/>
                <w:sz w:val="20"/>
                <w:szCs w:val="20"/>
              </w:rPr>
            </w:pPr>
            <w:r>
              <w:rPr>
                <w:rFonts w:hint="eastAsia"/>
                <w:b/>
                <w:sz w:val="20"/>
                <w:szCs w:val="20"/>
              </w:rPr>
              <w:t>179</w:t>
            </w:r>
          </w:p>
        </w:tc>
        <w:tc>
          <w:tcPr>
            <w:tcW w:w="465"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20" w:type="dxa"/>
          </w:tcPr>
          <w:p w:rsidR="009D2827" w:rsidRDefault="009D2827" w:rsidP="00AC2968">
            <w:pPr>
              <w:rPr>
                <w:rFonts w:hint="eastAsia"/>
                <w:b/>
                <w:sz w:val="20"/>
                <w:szCs w:val="20"/>
              </w:rPr>
            </w:pPr>
          </w:p>
        </w:tc>
        <w:tc>
          <w:tcPr>
            <w:tcW w:w="405" w:type="dxa"/>
          </w:tcPr>
          <w:p w:rsidR="009D2827" w:rsidRDefault="009D2827" w:rsidP="00AC2968">
            <w:pPr>
              <w:rPr>
                <w:rFonts w:hint="eastAsia"/>
                <w:b/>
                <w:sz w:val="20"/>
                <w:szCs w:val="20"/>
              </w:rPr>
            </w:pPr>
          </w:p>
        </w:tc>
        <w:tc>
          <w:tcPr>
            <w:tcW w:w="370" w:type="dxa"/>
          </w:tcPr>
          <w:p w:rsidR="009D2827" w:rsidRDefault="009D2827" w:rsidP="00AC2968">
            <w:pPr>
              <w:rPr>
                <w:rFonts w:hint="eastAsia"/>
                <w:b/>
                <w:sz w:val="20"/>
                <w:szCs w:val="20"/>
              </w:rPr>
            </w:pPr>
          </w:p>
        </w:tc>
        <w:tc>
          <w:tcPr>
            <w:tcW w:w="473" w:type="dxa"/>
          </w:tcPr>
          <w:p w:rsidR="009D2827" w:rsidRDefault="009D2827" w:rsidP="00AC2968">
            <w:pPr>
              <w:rPr>
                <w:rFonts w:hint="eastAsia"/>
                <w:b/>
                <w:sz w:val="20"/>
                <w:szCs w:val="20"/>
              </w:rPr>
            </w:pPr>
          </w:p>
        </w:tc>
      </w:tr>
    </w:tbl>
    <w:p w:rsidR="00626DA3" w:rsidRDefault="00626DA3" w:rsidP="009D2827">
      <w:pPr>
        <w:pStyle w:val="2"/>
        <w:spacing w:line="360" w:lineRule="auto"/>
        <w:ind w:left="0" w:firstLineChars="200" w:firstLine="640"/>
        <w:rPr>
          <w:rFonts w:ascii="宋体" w:cs="宋体"/>
          <w:sz w:val="32"/>
          <w:szCs w:val="32"/>
        </w:rPr>
      </w:pPr>
    </w:p>
    <w:p w:rsidR="00626DA3" w:rsidRDefault="00626DA3">
      <w:pPr>
        <w:pStyle w:val="2"/>
        <w:spacing w:line="360" w:lineRule="auto"/>
        <w:ind w:left="0" w:firstLineChars="200" w:firstLine="640"/>
        <w:rPr>
          <w:rFonts w:ascii="宋体" w:cs="宋体"/>
          <w:sz w:val="32"/>
          <w:szCs w:val="32"/>
        </w:rPr>
      </w:pPr>
    </w:p>
    <w:p w:rsidR="00626DA3" w:rsidRDefault="00626DA3">
      <w:pPr>
        <w:pStyle w:val="2"/>
        <w:spacing w:line="360" w:lineRule="auto"/>
        <w:ind w:left="0" w:firstLineChars="200" w:firstLine="640"/>
        <w:rPr>
          <w:rFonts w:ascii="宋体" w:cs="宋体"/>
          <w:sz w:val="32"/>
          <w:szCs w:val="32"/>
        </w:rPr>
      </w:pPr>
    </w:p>
    <w:p w:rsidR="00626DA3" w:rsidRDefault="00626DA3">
      <w:pPr>
        <w:pStyle w:val="2"/>
        <w:spacing w:line="360" w:lineRule="auto"/>
        <w:ind w:left="0" w:firstLineChars="200" w:firstLine="640"/>
        <w:rPr>
          <w:rFonts w:ascii="宋体" w:cs="宋体"/>
          <w:sz w:val="32"/>
          <w:szCs w:val="32"/>
        </w:rPr>
      </w:pPr>
    </w:p>
    <w:p w:rsidR="00626DA3" w:rsidRDefault="00626DA3">
      <w:pPr>
        <w:pStyle w:val="2"/>
        <w:spacing w:line="360" w:lineRule="auto"/>
        <w:ind w:left="0" w:firstLineChars="200" w:firstLine="640"/>
        <w:rPr>
          <w:rFonts w:ascii="宋体" w:cs="宋体"/>
          <w:sz w:val="32"/>
          <w:szCs w:val="32"/>
        </w:rPr>
      </w:pPr>
    </w:p>
    <w:sectPr w:rsidR="00626DA3" w:rsidSect="004F3F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157" w:rsidRDefault="00EF7157" w:rsidP="00456077">
      <w:r>
        <w:separator/>
      </w:r>
    </w:p>
  </w:endnote>
  <w:endnote w:type="continuationSeparator" w:id="0">
    <w:p w:rsidR="00EF7157" w:rsidRDefault="00EF7157" w:rsidP="0045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157" w:rsidRDefault="00EF7157" w:rsidP="00456077">
      <w:r>
        <w:separator/>
      </w:r>
    </w:p>
  </w:footnote>
  <w:footnote w:type="continuationSeparator" w:id="0">
    <w:p w:rsidR="00EF7157" w:rsidRDefault="00EF7157" w:rsidP="00456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38B14F"/>
    <w:multiLevelType w:val="singleLevel"/>
    <w:tmpl w:val="A538B14F"/>
    <w:lvl w:ilvl="0">
      <w:start w:val="1"/>
      <w:numFmt w:val="decimal"/>
      <w:suff w:val="space"/>
      <w:lvlText w:val="%1、"/>
      <w:lvlJc w:val="left"/>
      <w:rPr>
        <w:rFonts w:cs="Times New Roman"/>
      </w:rPr>
    </w:lvl>
  </w:abstractNum>
  <w:abstractNum w:abstractNumId="1">
    <w:nsid w:val="A58532D2"/>
    <w:multiLevelType w:val="singleLevel"/>
    <w:tmpl w:val="A58532D2"/>
    <w:lvl w:ilvl="0">
      <w:start w:val="2"/>
      <w:numFmt w:val="chineseCounting"/>
      <w:suff w:val="nothing"/>
      <w:lvlText w:val="（%1）"/>
      <w:lvlJc w:val="left"/>
      <w:rPr>
        <w:rFonts w:hint="eastAsia"/>
      </w:rPr>
    </w:lvl>
  </w:abstractNum>
  <w:abstractNum w:abstractNumId="2">
    <w:nsid w:val="F2FE5A0C"/>
    <w:multiLevelType w:val="singleLevel"/>
    <w:tmpl w:val="2CA2C47C"/>
    <w:lvl w:ilvl="0">
      <w:start w:val="1"/>
      <w:numFmt w:val="chineseCounting"/>
      <w:suff w:val="nothing"/>
      <w:lvlText w:val="%1、"/>
      <w:lvlJc w:val="left"/>
      <w:rPr>
        <w:rFonts w:cs="Times New Roman" w:hint="eastAsia"/>
        <w:lang w:val="en-US"/>
      </w:rPr>
    </w:lvl>
  </w:abstractNum>
  <w:abstractNum w:abstractNumId="3">
    <w:nsid w:val="1A9E60D8"/>
    <w:multiLevelType w:val="multilevel"/>
    <w:tmpl w:val="1A9E60D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0734841"/>
    <w:multiLevelType w:val="singleLevel"/>
    <w:tmpl w:val="50734841"/>
    <w:lvl w:ilvl="0">
      <w:start w:val="1"/>
      <w:numFmt w:val="chineseCounting"/>
      <w:suff w:val="nothing"/>
      <w:lvlText w:val="（%1）"/>
      <w:lvlJc w:val="left"/>
      <w:rPr>
        <w:rFonts w:cs="Times New Roman" w:hint="eastAsia"/>
      </w:rPr>
    </w:lvl>
  </w:abstractNum>
  <w:abstractNum w:abstractNumId="5">
    <w:nsid w:val="51B21D54"/>
    <w:multiLevelType w:val="singleLevel"/>
    <w:tmpl w:val="51B21D54"/>
    <w:lvl w:ilvl="0">
      <w:start w:val="1"/>
      <w:numFmt w:val="decimal"/>
      <w:suff w:val="nothing"/>
      <w:lvlText w:val="%1．"/>
      <w:lvlJc w:val="left"/>
      <w:rPr>
        <w:rFonts w:cs="Times New Roman"/>
      </w:rPr>
    </w:lvl>
  </w:abstractNum>
  <w:abstractNum w:abstractNumId="6">
    <w:nsid w:val="733D09EA"/>
    <w:multiLevelType w:val="singleLevel"/>
    <w:tmpl w:val="733D09EA"/>
    <w:lvl w:ilvl="0">
      <w:start w:val="1"/>
      <w:numFmt w:val="chineseCounting"/>
      <w:suff w:val="nothing"/>
      <w:lvlText w:val="（%1）"/>
      <w:lvlJc w:val="left"/>
      <w:rPr>
        <w:rFonts w:cs="Times New Roman" w:hint="eastAsia"/>
      </w:rPr>
    </w:lvl>
  </w:abstractNum>
  <w:abstractNum w:abstractNumId="7">
    <w:nsid w:val="7BF52AD3"/>
    <w:multiLevelType w:val="multilevel"/>
    <w:tmpl w:val="7BF52AD3"/>
    <w:lvl w:ilvl="0">
      <w:start w:val="1"/>
      <w:numFmt w:val="decimal"/>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num w:numId="1">
    <w:abstractNumId w:val="2"/>
  </w:num>
  <w:num w:numId="2">
    <w:abstractNumId w:val="6"/>
  </w:num>
  <w:num w:numId="3">
    <w:abstractNumId w:val="3"/>
  </w:num>
  <w:num w:numId="4">
    <w:abstractNumId w:val="7"/>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F54"/>
    <w:rsid w:val="000C7EAC"/>
    <w:rsid w:val="002214C1"/>
    <w:rsid w:val="00456077"/>
    <w:rsid w:val="004F3F54"/>
    <w:rsid w:val="00591519"/>
    <w:rsid w:val="00626DA3"/>
    <w:rsid w:val="00707E64"/>
    <w:rsid w:val="009D2827"/>
    <w:rsid w:val="00A52F73"/>
    <w:rsid w:val="00D45E7F"/>
    <w:rsid w:val="00D95AA8"/>
    <w:rsid w:val="00E15C2F"/>
    <w:rsid w:val="00EF7157"/>
    <w:rsid w:val="04DE16BF"/>
    <w:rsid w:val="0659258D"/>
    <w:rsid w:val="074A4EFE"/>
    <w:rsid w:val="0A492300"/>
    <w:rsid w:val="0CC3661E"/>
    <w:rsid w:val="0E5D7476"/>
    <w:rsid w:val="0EE16884"/>
    <w:rsid w:val="0FA15E78"/>
    <w:rsid w:val="119051C7"/>
    <w:rsid w:val="12F2018F"/>
    <w:rsid w:val="137039B5"/>
    <w:rsid w:val="14C05874"/>
    <w:rsid w:val="155A0CEA"/>
    <w:rsid w:val="186C1683"/>
    <w:rsid w:val="1B5B4D23"/>
    <w:rsid w:val="1BF94DEB"/>
    <w:rsid w:val="1DDE316E"/>
    <w:rsid w:val="26B1115E"/>
    <w:rsid w:val="29EA2A92"/>
    <w:rsid w:val="2A4F3034"/>
    <w:rsid w:val="2CA8710D"/>
    <w:rsid w:val="2DF04485"/>
    <w:rsid w:val="36B56A72"/>
    <w:rsid w:val="37750E72"/>
    <w:rsid w:val="38910FB2"/>
    <w:rsid w:val="3A6965A8"/>
    <w:rsid w:val="3C2513B8"/>
    <w:rsid w:val="3E7B42A1"/>
    <w:rsid w:val="3FC03A02"/>
    <w:rsid w:val="418C062A"/>
    <w:rsid w:val="45D014FD"/>
    <w:rsid w:val="461D7660"/>
    <w:rsid w:val="473E6E10"/>
    <w:rsid w:val="475D4701"/>
    <w:rsid w:val="49855B73"/>
    <w:rsid w:val="49880DA2"/>
    <w:rsid w:val="49D465A5"/>
    <w:rsid w:val="4AE70B04"/>
    <w:rsid w:val="4C9843C6"/>
    <w:rsid w:val="53272C4F"/>
    <w:rsid w:val="544672A8"/>
    <w:rsid w:val="5BF957A5"/>
    <w:rsid w:val="613332F5"/>
    <w:rsid w:val="665566F1"/>
    <w:rsid w:val="66AB4E94"/>
    <w:rsid w:val="67654338"/>
    <w:rsid w:val="6ADF55BC"/>
    <w:rsid w:val="6BD35E15"/>
    <w:rsid w:val="6C1E7B87"/>
    <w:rsid w:val="6E3C1C26"/>
    <w:rsid w:val="728E3A21"/>
    <w:rsid w:val="795D377D"/>
    <w:rsid w:val="7BA56BD6"/>
    <w:rsid w:val="7C556E73"/>
    <w:rsid w:val="7C7C1AB8"/>
    <w:rsid w:val="7F234C73"/>
    <w:rsid w:val="7F34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uiPriority="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F54"/>
    <w:pPr>
      <w:widowControl w:val="0"/>
      <w:jc w:val="both"/>
    </w:pPr>
    <w:rPr>
      <w:rFonts w:ascii="Calibri" w:hAnsi="Calibri"/>
      <w:kern w:val="2"/>
      <w:sz w:val="21"/>
      <w:szCs w:val="24"/>
    </w:rPr>
  </w:style>
  <w:style w:type="paragraph" w:styleId="1">
    <w:name w:val="heading 1"/>
    <w:basedOn w:val="a"/>
    <w:next w:val="a"/>
    <w:link w:val="1Char"/>
    <w:uiPriority w:val="99"/>
    <w:qFormat/>
    <w:rsid w:val="004F3F54"/>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522C1A"/>
    <w:rPr>
      <w:rFonts w:ascii="Calibri" w:hAnsi="Calibri"/>
      <w:b/>
      <w:bCs/>
      <w:kern w:val="44"/>
      <w:sz w:val="44"/>
      <w:szCs w:val="44"/>
    </w:rPr>
  </w:style>
  <w:style w:type="paragraph" w:styleId="a3">
    <w:name w:val="Body Text Indent"/>
    <w:basedOn w:val="a"/>
    <w:link w:val="Char"/>
    <w:uiPriority w:val="99"/>
    <w:rsid w:val="004F3F54"/>
    <w:pPr>
      <w:ind w:firstLineChars="207" w:firstLine="435"/>
    </w:pPr>
    <w:rPr>
      <w:szCs w:val="21"/>
    </w:rPr>
  </w:style>
  <w:style w:type="character" w:customStyle="1" w:styleId="Char">
    <w:name w:val="正文文本缩进 Char"/>
    <w:link w:val="a3"/>
    <w:uiPriority w:val="99"/>
    <w:semiHidden/>
    <w:rsid w:val="00522C1A"/>
    <w:rPr>
      <w:rFonts w:ascii="Calibri" w:hAnsi="Calibri"/>
      <w:szCs w:val="24"/>
    </w:rPr>
  </w:style>
  <w:style w:type="paragraph" w:styleId="2">
    <w:name w:val="Body Text Indent 2"/>
    <w:basedOn w:val="a"/>
    <w:link w:val="2Char"/>
    <w:uiPriority w:val="99"/>
    <w:rsid w:val="004F3F54"/>
    <w:pPr>
      <w:ind w:left="180" w:firstLineChars="121" w:firstLine="254"/>
    </w:pPr>
    <w:rPr>
      <w:szCs w:val="21"/>
    </w:rPr>
  </w:style>
  <w:style w:type="character" w:customStyle="1" w:styleId="2Char">
    <w:name w:val="正文文本缩进 2 Char"/>
    <w:link w:val="2"/>
    <w:rsid w:val="00522C1A"/>
    <w:rPr>
      <w:rFonts w:ascii="Calibri" w:hAnsi="Calibri"/>
      <w:szCs w:val="24"/>
    </w:rPr>
  </w:style>
  <w:style w:type="paragraph" w:styleId="a4">
    <w:name w:val="List Paragraph"/>
    <w:basedOn w:val="a"/>
    <w:uiPriority w:val="99"/>
    <w:qFormat/>
    <w:rsid w:val="004F3F54"/>
    <w:pPr>
      <w:ind w:firstLineChars="200" w:firstLine="420"/>
    </w:pPr>
    <w:rPr>
      <w:szCs w:val="22"/>
    </w:rPr>
  </w:style>
  <w:style w:type="paragraph" w:customStyle="1" w:styleId="3">
    <w:name w:val="样式3"/>
    <w:basedOn w:val="a"/>
    <w:uiPriority w:val="99"/>
    <w:rsid w:val="004F3F54"/>
    <w:pPr>
      <w:autoSpaceDE w:val="0"/>
      <w:autoSpaceDN w:val="0"/>
      <w:adjustRightInd w:val="0"/>
      <w:spacing w:line="720" w:lineRule="atLeast"/>
      <w:jc w:val="center"/>
    </w:pPr>
    <w:rPr>
      <w:rFonts w:ascii="宋体"/>
      <w:kern w:val="0"/>
      <w:sz w:val="28"/>
      <w:szCs w:val="20"/>
    </w:rPr>
  </w:style>
  <w:style w:type="paragraph" w:styleId="a5">
    <w:name w:val="header"/>
    <w:basedOn w:val="a"/>
    <w:link w:val="Char0"/>
    <w:uiPriority w:val="99"/>
    <w:unhideWhenUsed/>
    <w:rsid w:val="0045607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456077"/>
    <w:rPr>
      <w:rFonts w:ascii="Calibri" w:hAnsi="Calibri"/>
      <w:sz w:val="18"/>
      <w:szCs w:val="18"/>
    </w:rPr>
  </w:style>
  <w:style w:type="paragraph" w:styleId="a6">
    <w:name w:val="footer"/>
    <w:basedOn w:val="a"/>
    <w:link w:val="Char1"/>
    <w:uiPriority w:val="99"/>
    <w:unhideWhenUsed/>
    <w:rsid w:val="00456077"/>
    <w:pPr>
      <w:tabs>
        <w:tab w:val="center" w:pos="4153"/>
        <w:tab w:val="right" w:pos="8306"/>
      </w:tabs>
      <w:snapToGrid w:val="0"/>
      <w:jc w:val="left"/>
    </w:pPr>
    <w:rPr>
      <w:sz w:val="18"/>
      <w:szCs w:val="18"/>
    </w:rPr>
  </w:style>
  <w:style w:type="character" w:customStyle="1" w:styleId="Char1">
    <w:name w:val="页脚 Char"/>
    <w:link w:val="a6"/>
    <w:uiPriority w:val="99"/>
    <w:rsid w:val="00456077"/>
    <w:rPr>
      <w:rFonts w:ascii="Calibri" w:hAnsi="Calibri"/>
      <w:sz w:val="18"/>
      <w:szCs w:val="18"/>
    </w:rPr>
  </w:style>
  <w:style w:type="character" w:customStyle="1" w:styleId="3Char">
    <w:name w:val="正文文本缩进 3 Char"/>
    <w:link w:val="30"/>
    <w:rsid w:val="00E15C2F"/>
    <w:rPr>
      <w:sz w:val="16"/>
      <w:szCs w:val="16"/>
    </w:rPr>
  </w:style>
  <w:style w:type="paragraph" w:styleId="30">
    <w:name w:val="Body Text Indent 3"/>
    <w:basedOn w:val="a"/>
    <w:link w:val="3Char"/>
    <w:rsid w:val="00E15C2F"/>
    <w:pPr>
      <w:spacing w:after="120"/>
      <w:ind w:leftChars="200" w:left="420"/>
    </w:pPr>
    <w:rPr>
      <w:rFonts w:ascii="Times New Roman" w:hAnsi="Times New Roman"/>
      <w:sz w:val="16"/>
      <w:szCs w:val="16"/>
    </w:rPr>
  </w:style>
  <w:style w:type="character" w:customStyle="1" w:styleId="3Char1">
    <w:name w:val="正文文本缩进 3 Char1"/>
    <w:uiPriority w:val="99"/>
    <w:semiHidden/>
    <w:rsid w:val="00E15C2F"/>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17</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cp:lastPrinted>2019-08-18T07:04:00Z</cp:lastPrinted>
  <dcterms:created xsi:type="dcterms:W3CDTF">2014-10-29T12:08:00Z</dcterms:created>
  <dcterms:modified xsi:type="dcterms:W3CDTF">2020-10-14T12:59:00Z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