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简体" w:cs="Times New Roman"/>
          <w:highlight w:val="none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u w:val="none"/>
          <w:lang w:val="en-US" w:eastAsia="zh-CN"/>
        </w:rPr>
        <w:t>安流</w:t>
      </w: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  <w:t>镇工程建设项目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  <w:t>公示</w:t>
      </w: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  <w:t>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  <w:t xml:space="preserve">                     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8700" w:firstLineChars="29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  <w:t>公示时间：2021年1月7日-1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  <w:t>月13日</w:t>
      </w:r>
    </w:p>
    <w:tbl>
      <w:tblPr>
        <w:tblStyle w:val="5"/>
        <w:tblpPr w:leftFromText="180" w:rightFromText="180" w:vertAnchor="text" w:horzAnchor="page" w:tblpXSpec="center" w:tblpY="415"/>
        <w:tblOverlap w:val="never"/>
        <w:tblW w:w="15657" w:type="dxa"/>
        <w:tblInd w:w="-7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158"/>
        <w:gridCol w:w="1441"/>
        <w:gridCol w:w="1968"/>
        <w:gridCol w:w="3604"/>
        <w:gridCol w:w="2247"/>
        <w:gridCol w:w="1393"/>
        <w:gridCol w:w="1134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序号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highlight w:val="none"/>
                <w:lang w:eastAsia="zh-CN"/>
              </w:rPr>
              <w:t>行政村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类别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项目名称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建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设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内容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具体规模及数量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（座、平方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、米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）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11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11"/>
                <w:sz w:val="24"/>
                <w:highlight w:val="none"/>
              </w:rPr>
              <w:t>投资概算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11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所在地（村组、村民）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highlight w:val="none"/>
                <w:lang w:eastAsia="zh-CN"/>
              </w:rPr>
              <w:t>项目承接方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半田村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雨污分流及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亮化工程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径口片路灯及排水沟工程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渠道及太阳能路灯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350m长*0.3m*0.4m内空渠道、6m高太阳能路灯30盏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251692.12元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径口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小组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梅州市启伟建筑工程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有限公司</w:t>
            </w:r>
          </w:p>
        </w:tc>
      </w:tr>
    </w:tbl>
    <w:p>
      <w:pP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6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73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7590"/>
    <w:rsid w:val="01274E38"/>
    <w:rsid w:val="01CB0A93"/>
    <w:rsid w:val="04C6063A"/>
    <w:rsid w:val="125A76E9"/>
    <w:rsid w:val="1DD94841"/>
    <w:rsid w:val="216F0CAE"/>
    <w:rsid w:val="25A2220E"/>
    <w:rsid w:val="2A4E40F6"/>
    <w:rsid w:val="2C167AD0"/>
    <w:rsid w:val="2D240730"/>
    <w:rsid w:val="30310D8B"/>
    <w:rsid w:val="32481EF4"/>
    <w:rsid w:val="337A5AFD"/>
    <w:rsid w:val="38923269"/>
    <w:rsid w:val="39371656"/>
    <w:rsid w:val="3ACB31FE"/>
    <w:rsid w:val="3D0C4109"/>
    <w:rsid w:val="3E9840D2"/>
    <w:rsid w:val="498522C1"/>
    <w:rsid w:val="4CFE0538"/>
    <w:rsid w:val="4D70008E"/>
    <w:rsid w:val="50A32692"/>
    <w:rsid w:val="52996FA0"/>
    <w:rsid w:val="537F646C"/>
    <w:rsid w:val="582866A2"/>
    <w:rsid w:val="598173A3"/>
    <w:rsid w:val="599D6CFB"/>
    <w:rsid w:val="5EC4033C"/>
    <w:rsid w:val="631B5EFB"/>
    <w:rsid w:val="64C85E83"/>
    <w:rsid w:val="6537726F"/>
    <w:rsid w:val="68DB6F2C"/>
    <w:rsid w:val="6B6F71F8"/>
    <w:rsid w:val="727069E1"/>
    <w:rsid w:val="734E3E2D"/>
    <w:rsid w:val="745500D8"/>
    <w:rsid w:val="7DD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自由人</cp:lastModifiedBy>
  <cp:lastPrinted>2020-08-25T03:01:00Z</cp:lastPrinted>
  <dcterms:modified xsi:type="dcterms:W3CDTF">2021-01-07T08:33:01Z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