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C6" w:rsidRDefault="00593AC6" w:rsidP="00593AC6">
      <w:pPr>
        <w:spacing w:line="500" w:lineRule="exact"/>
        <w:jc w:val="center"/>
        <w:rPr>
          <w:rFonts w:ascii="方正小标宋简体" w:eastAsia="方正小标宋简体"/>
          <w:bCs/>
          <w:spacing w:val="-10"/>
          <w:sz w:val="36"/>
          <w:szCs w:val="36"/>
        </w:rPr>
      </w:pPr>
      <w:r w:rsidRPr="00AB14A4">
        <w:rPr>
          <w:rFonts w:ascii="方正小标宋简体" w:eastAsia="方正小标宋简体" w:hint="eastAsia"/>
          <w:bCs/>
          <w:spacing w:val="-10"/>
          <w:sz w:val="36"/>
          <w:szCs w:val="36"/>
        </w:rPr>
        <w:t>2020年五华县1～1</w:t>
      </w:r>
      <w:r>
        <w:rPr>
          <w:rFonts w:ascii="方正小标宋简体" w:eastAsia="方正小标宋简体" w:hint="eastAsia"/>
          <w:bCs/>
          <w:spacing w:val="-10"/>
          <w:sz w:val="36"/>
          <w:szCs w:val="36"/>
        </w:rPr>
        <w:t>2</w:t>
      </w:r>
      <w:r w:rsidRPr="00AB14A4">
        <w:rPr>
          <w:rFonts w:ascii="方正小标宋简体" w:eastAsia="方正小标宋简体" w:hint="eastAsia"/>
          <w:bCs/>
          <w:spacing w:val="-10"/>
          <w:sz w:val="36"/>
          <w:szCs w:val="36"/>
        </w:rPr>
        <w:t>月经济运行情况简析</w:t>
      </w:r>
    </w:p>
    <w:p w:rsidR="00BF0A6D" w:rsidRPr="00593AC6" w:rsidRDefault="00BF0A6D">
      <w:pPr>
        <w:rPr>
          <w:rStyle w:val="NormalCharacter"/>
        </w:rPr>
      </w:pP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eastAsia="方正仿宋简体" w:hint="eastAsia"/>
          <w:sz w:val="28"/>
          <w:szCs w:val="28"/>
        </w:rPr>
        <w:t>2020</w:t>
      </w:r>
      <w:r>
        <w:rPr>
          <w:rStyle w:val="NormalCharacter"/>
          <w:rFonts w:eastAsia="方正仿宋简体" w:hint="eastAsia"/>
          <w:sz w:val="28"/>
          <w:szCs w:val="28"/>
        </w:rPr>
        <w:t>年</w:t>
      </w:r>
      <w:r>
        <w:rPr>
          <w:rStyle w:val="NormalCharacter"/>
          <w:rFonts w:eastAsia="方正仿宋简体"/>
          <w:sz w:val="28"/>
          <w:szCs w:val="28"/>
        </w:rPr>
        <w:t>，在</w:t>
      </w:r>
      <w:r>
        <w:rPr>
          <w:rStyle w:val="NormalCharacter"/>
          <w:rFonts w:eastAsia="方正仿宋简体" w:hint="eastAsia"/>
          <w:sz w:val="28"/>
          <w:szCs w:val="28"/>
        </w:rPr>
        <w:t>县委县政府的坚强领导下，全县各级疫情防控有力，企业复产有序</w:t>
      </w:r>
      <w:r>
        <w:rPr>
          <w:rStyle w:val="NormalCharacter"/>
          <w:rFonts w:eastAsia="方正仿宋简体"/>
          <w:sz w:val="28"/>
          <w:szCs w:val="28"/>
        </w:rPr>
        <w:t>，</w:t>
      </w:r>
      <w:r>
        <w:rPr>
          <w:rStyle w:val="NormalCharacter"/>
          <w:rFonts w:eastAsia="方正仿宋简体" w:hint="eastAsia"/>
          <w:sz w:val="28"/>
          <w:szCs w:val="28"/>
        </w:rPr>
        <w:t>有力有效推动了</w:t>
      </w:r>
      <w:r>
        <w:rPr>
          <w:rStyle w:val="NormalCharacter"/>
          <w:rFonts w:eastAsia="方正仿宋简体"/>
          <w:sz w:val="28"/>
          <w:szCs w:val="28"/>
        </w:rPr>
        <w:t>我县国民经济复苏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</w:t>
      </w:r>
      <w:r>
        <w:rPr>
          <w:rStyle w:val="NormalCharacter"/>
          <w:rFonts w:eastAsia="方正仿宋简体" w:hint="eastAsia"/>
          <w:sz w:val="28"/>
          <w:szCs w:val="28"/>
        </w:rPr>
        <w:t>经上级核算反馈</w:t>
      </w:r>
      <w:r>
        <w:rPr>
          <w:rStyle w:val="NormalCharacter"/>
          <w:rFonts w:eastAsia="方正仿宋简体" w:hint="eastAsia"/>
          <w:sz w:val="28"/>
          <w:szCs w:val="28"/>
        </w:rPr>
        <w:t>，全县地区生产总值</w:t>
      </w:r>
      <w:r>
        <w:rPr>
          <w:rStyle w:val="NormalCharacter"/>
          <w:rFonts w:eastAsia="方正仿宋简体" w:hint="eastAsia"/>
          <w:sz w:val="28"/>
          <w:szCs w:val="28"/>
        </w:rPr>
        <w:t>162.97</w:t>
      </w:r>
      <w:r>
        <w:rPr>
          <w:rStyle w:val="NormalCharacter"/>
          <w:rFonts w:eastAsia="方正仿宋简体" w:hint="eastAsia"/>
          <w:sz w:val="28"/>
          <w:szCs w:val="28"/>
        </w:rPr>
        <w:t>亿元，按可比价格计算，同比增长</w:t>
      </w:r>
      <w:r>
        <w:rPr>
          <w:rStyle w:val="NormalCharacter"/>
          <w:rFonts w:eastAsia="方正仿宋简体" w:hint="eastAsia"/>
          <w:sz w:val="28"/>
          <w:szCs w:val="28"/>
        </w:rPr>
        <w:t>2.3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，增速居全市</w:t>
      </w:r>
      <w:r>
        <w:rPr>
          <w:rStyle w:val="NormalCharacter"/>
          <w:rFonts w:eastAsia="方正仿宋简体" w:hint="eastAsia"/>
          <w:sz w:val="28"/>
          <w:szCs w:val="28"/>
        </w:rPr>
        <w:t>各县（市、区）第</w:t>
      </w:r>
      <w:r>
        <w:rPr>
          <w:rStyle w:val="NormalCharacter"/>
          <w:rFonts w:eastAsia="方正仿宋简体" w:hint="eastAsia"/>
          <w:sz w:val="28"/>
          <w:szCs w:val="28"/>
        </w:rPr>
        <w:t>三；</w:t>
      </w:r>
      <w:r>
        <w:rPr>
          <w:rStyle w:val="NormalCharacter"/>
          <w:rFonts w:eastAsia="方正仿宋简体" w:hint="eastAsia"/>
          <w:sz w:val="28"/>
          <w:szCs w:val="28"/>
        </w:rPr>
        <w:t>其中，第一产业增加值</w:t>
      </w:r>
      <w:r>
        <w:rPr>
          <w:rStyle w:val="NormalCharacter"/>
          <w:rFonts w:eastAsia="方正仿宋简体" w:hint="eastAsia"/>
          <w:sz w:val="28"/>
          <w:szCs w:val="28"/>
        </w:rPr>
        <w:t>42.12</w:t>
      </w:r>
      <w:r>
        <w:rPr>
          <w:rStyle w:val="NormalCharacter"/>
          <w:rFonts w:eastAsia="方正仿宋简体" w:hint="eastAsia"/>
          <w:sz w:val="28"/>
          <w:szCs w:val="28"/>
        </w:rPr>
        <w:t>亿元，增长</w:t>
      </w:r>
      <w:r>
        <w:rPr>
          <w:rStyle w:val="NormalCharacter"/>
          <w:rFonts w:eastAsia="方正仿宋简体" w:hint="eastAsia"/>
          <w:sz w:val="28"/>
          <w:szCs w:val="28"/>
        </w:rPr>
        <w:t>1.2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；第二产业增加值</w:t>
      </w:r>
      <w:r>
        <w:rPr>
          <w:rStyle w:val="NormalCharacter"/>
          <w:rFonts w:eastAsia="方正仿宋简体" w:hint="eastAsia"/>
          <w:sz w:val="28"/>
          <w:szCs w:val="28"/>
        </w:rPr>
        <w:t>36.05</w:t>
      </w:r>
      <w:r>
        <w:rPr>
          <w:rStyle w:val="NormalCharacter"/>
          <w:rFonts w:eastAsia="方正仿宋简体" w:hint="eastAsia"/>
          <w:sz w:val="28"/>
          <w:szCs w:val="28"/>
        </w:rPr>
        <w:t>亿元，增长</w:t>
      </w:r>
      <w:r>
        <w:rPr>
          <w:rStyle w:val="NormalCharacter"/>
          <w:rFonts w:eastAsia="方正仿宋简体" w:hint="eastAsia"/>
          <w:sz w:val="28"/>
          <w:szCs w:val="28"/>
        </w:rPr>
        <w:t>3.7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；第三产业增加值</w:t>
      </w:r>
      <w:r>
        <w:rPr>
          <w:rStyle w:val="NormalCharacter"/>
          <w:rFonts w:eastAsia="方正仿宋简体" w:hint="eastAsia"/>
          <w:sz w:val="28"/>
          <w:szCs w:val="28"/>
        </w:rPr>
        <w:t>84.79</w:t>
      </w:r>
      <w:r>
        <w:rPr>
          <w:rStyle w:val="NormalCharacter"/>
          <w:rFonts w:eastAsia="方正仿宋简体" w:hint="eastAsia"/>
          <w:sz w:val="28"/>
          <w:szCs w:val="28"/>
        </w:rPr>
        <w:t>亿元，增长</w:t>
      </w:r>
      <w:r>
        <w:rPr>
          <w:rStyle w:val="NormalCharacter"/>
          <w:rFonts w:eastAsia="方正仿宋简体" w:hint="eastAsia"/>
          <w:sz w:val="28"/>
          <w:szCs w:val="28"/>
        </w:rPr>
        <w:t>2.1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；</w:t>
      </w:r>
      <w:r>
        <w:rPr>
          <w:rStyle w:val="NormalCharacter"/>
          <w:rFonts w:eastAsia="方正仿宋简体" w:hint="eastAsia"/>
          <w:sz w:val="28"/>
          <w:szCs w:val="28"/>
        </w:rPr>
        <w:t>三次产业结构比例为</w:t>
      </w:r>
      <w:r>
        <w:rPr>
          <w:rStyle w:val="NormalCharacter"/>
          <w:rFonts w:eastAsia="方正仿宋简体" w:hint="eastAsia"/>
          <w:sz w:val="28"/>
          <w:szCs w:val="28"/>
        </w:rPr>
        <w:t>25.8</w:t>
      </w:r>
      <w:r>
        <w:rPr>
          <w:rStyle w:val="NormalCharacter"/>
          <w:rFonts w:eastAsia="方正仿宋简体" w:hint="eastAsia"/>
          <w:sz w:val="28"/>
          <w:szCs w:val="28"/>
        </w:rPr>
        <w:t>：</w:t>
      </w:r>
      <w:r>
        <w:rPr>
          <w:rStyle w:val="NormalCharacter"/>
          <w:rFonts w:eastAsia="方正仿宋简体" w:hint="eastAsia"/>
          <w:sz w:val="28"/>
          <w:szCs w:val="28"/>
        </w:rPr>
        <w:t>22.1</w:t>
      </w:r>
      <w:r>
        <w:rPr>
          <w:rStyle w:val="NormalCharacter"/>
          <w:rFonts w:eastAsia="方正仿宋简体" w:hint="eastAsia"/>
          <w:sz w:val="28"/>
          <w:szCs w:val="28"/>
        </w:rPr>
        <w:t>：</w:t>
      </w:r>
      <w:r>
        <w:rPr>
          <w:rStyle w:val="NormalCharacter"/>
          <w:rFonts w:eastAsia="方正仿宋简体" w:hint="eastAsia"/>
          <w:sz w:val="28"/>
          <w:szCs w:val="28"/>
        </w:rPr>
        <w:t>52.1</w:t>
      </w:r>
      <w:r>
        <w:rPr>
          <w:rStyle w:val="NormalCharacter"/>
          <w:rFonts w:eastAsia="方正仿宋简体" w:hint="eastAsia"/>
          <w:sz w:val="28"/>
          <w:szCs w:val="28"/>
        </w:rPr>
        <w:t>，三次产业对生产总值拉动</w:t>
      </w:r>
      <w:r>
        <w:rPr>
          <w:rStyle w:val="NormalCharacter"/>
          <w:rFonts w:eastAsia="方正仿宋简体" w:hint="eastAsia"/>
          <w:sz w:val="28"/>
          <w:szCs w:val="28"/>
        </w:rPr>
        <w:t>百分点分别为</w:t>
      </w:r>
      <w:r>
        <w:rPr>
          <w:rStyle w:val="NormalCharacter"/>
          <w:rFonts w:eastAsia="方正仿宋简体" w:hint="eastAsia"/>
          <w:sz w:val="28"/>
          <w:szCs w:val="28"/>
        </w:rPr>
        <w:t>0.</w:t>
      </w:r>
      <w:r>
        <w:rPr>
          <w:rStyle w:val="NormalCharacter"/>
          <w:rFonts w:eastAsia="方正仿宋简体" w:hint="eastAsia"/>
          <w:sz w:val="28"/>
          <w:szCs w:val="28"/>
        </w:rPr>
        <w:t>3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1.0</w:t>
      </w:r>
      <w:r>
        <w:rPr>
          <w:rStyle w:val="NormalCharacter"/>
          <w:rFonts w:eastAsia="方正仿宋简体" w:hint="eastAsia"/>
          <w:sz w:val="28"/>
          <w:szCs w:val="28"/>
        </w:rPr>
        <w:t>和</w:t>
      </w:r>
      <w:r>
        <w:rPr>
          <w:rStyle w:val="NormalCharacter"/>
          <w:rFonts w:eastAsia="方正仿宋简体" w:hint="eastAsia"/>
          <w:sz w:val="28"/>
          <w:szCs w:val="28"/>
        </w:rPr>
        <w:t>1.1</w:t>
      </w:r>
      <w:r>
        <w:rPr>
          <w:rStyle w:val="NormalCharacter"/>
          <w:rFonts w:eastAsia="方正仿宋简体" w:hint="eastAsia"/>
          <w:sz w:val="28"/>
          <w:szCs w:val="28"/>
        </w:rPr>
        <w:t>，贡献率分别为</w:t>
      </w:r>
      <w:r>
        <w:rPr>
          <w:rStyle w:val="NormalCharacter"/>
          <w:rFonts w:eastAsia="方正仿宋简体" w:hint="eastAsia"/>
          <w:sz w:val="28"/>
          <w:szCs w:val="28"/>
        </w:rPr>
        <w:t>11.9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42.3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和</w:t>
      </w:r>
      <w:r>
        <w:rPr>
          <w:rStyle w:val="NormalCharacter"/>
          <w:rFonts w:eastAsia="方正仿宋简体" w:hint="eastAsia"/>
          <w:sz w:val="28"/>
          <w:szCs w:val="28"/>
        </w:rPr>
        <w:t>45.8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  <w:r>
        <w:rPr>
          <w:rStyle w:val="NormalCharacter"/>
          <w:rFonts w:eastAsia="方正仿宋简体"/>
          <w:sz w:val="28"/>
          <w:szCs w:val="28"/>
        </w:rPr>
        <w:t>经济运行主要特点如下：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一、农业生产平稳增长。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月，我县农业总产值</w:t>
      </w:r>
      <w:r>
        <w:rPr>
          <w:rStyle w:val="NormalCharacter"/>
          <w:rFonts w:eastAsia="方正仿宋简体" w:hint="eastAsia"/>
          <w:sz w:val="28"/>
          <w:szCs w:val="28"/>
        </w:rPr>
        <w:t>70.35</w:t>
      </w:r>
      <w:r>
        <w:rPr>
          <w:rStyle w:val="NormalCharacter"/>
          <w:rFonts w:eastAsia="方正仿宋简体" w:hint="eastAsia"/>
          <w:sz w:val="28"/>
          <w:szCs w:val="28"/>
        </w:rPr>
        <w:t>亿元，同比增长</w:t>
      </w:r>
      <w:r>
        <w:rPr>
          <w:rStyle w:val="NormalCharacter"/>
          <w:rFonts w:eastAsia="方正仿宋简体" w:hint="eastAsia"/>
          <w:sz w:val="28"/>
          <w:szCs w:val="28"/>
        </w:rPr>
        <w:t>1.5%</w:t>
      </w:r>
      <w:r>
        <w:rPr>
          <w:rStyle w:val="NormalCharacter"/>
          <w:rFonts w:eastAsia="方正仿宋简体" w:hint="eastAsia"/>
          <w:sz w:val="28"/>
          <w:szCs w:val="28"/>
        </w:rPr>
        <w:t>，</w:t>
      </w:r>
      <w:r>
        <w:rPr>
          <w:rStyle w:val="NormalCharacter"/>
          <w:rFonts w:eastAsia="方正仿宋简体" w:hint="eastAsia"/>
          <w:sz w:val="28"/>
          <w:szCs w:val="28"/>
        </w:rPr>
        <w:t>增速</w:t>
      </w:r>
      <w:r>
        <w:rPr>
          <w:rStyle w:val="NormalCharacter"/>
          <w:rFonts w:eastAsia="方正仿宋简体" w:hint="eastAsia"/>
          <w:sz w:val="28"/>
          <w:szCs w:val="28"/>
        </w:rPr>
        <w:t>排在</w:t>
      </w:r>
      <w:r>
        <w:rPr>
          <w:rStyle w:val="NormalCharacter"/>
          <w:rFonts w:eastAsia="方正仿宋简体" w:hint="eastAsia"/>
          <w:sz w:val="28"/>
          <w:szCs w:val="28"/>
        </w:rPr>
        <w:t>全市各县（市、区）第</w:t>
      </w:r>
      <w:r>
        <w:rPr>
          <w:rStyle w:val="NormalCharacter"/>
          <w:rFonts w:eastAsia="方正仿宋简体" w:hint="eastAsia"/>
          <w:sz w:val="28"/>
          <w:szCs w:val="28"/>
        </w:rPr>
        <w:t>六；</w:t>
      </w:r>
      <w:r>
        <w:rPr>
          <w:rStyle w:val="NormalCharacter"/>
          <w:rFonts w:eastAsia="方正仿宋简体" w:hint="eastAsia"/>
          <w:sz w:val="28"/>
          <w:szCs w:val="28"/>
        </w:rPr>
        <w:t>其中</w:t>
      </w:r>
      <w:r>
        <w:rPr>
          <w:rStyle w:val="NormalCharacter"/>
          <w:rFonts w:eastAsia="方正仿宋简体" w:hint="eastAsia"/>
          <w:sz w:val="28"/>
          <w:szCs w:val="28"/>
        </w:rPr>
        <w:t>，</w:t>
      </w:r>
      <w:r>
        <w:rPr>
          <w:rStyle w:val="NormalCharacter"/>
          <w:rFonts w:eastAsia="方正仿宋简体" w:hint="eastAsia"/>
          <w:sz w:val="28"/>
          <w:szCs w:val="28"/>
        </w:rPr>
        <w:t>农业产值为</w:t>
      </w:r>
      <w:r>
        <w:rPr>
          <w:rStyle w:val="NormalCharacter"/>
          <w:rFonts w:eastAsia="方正仿宋简体" w:hint="eastAsia"/>
          <w:sz w:val="28"/>
          <w:szCs w:val="28"/>
        </w:rPr>
        <w:t>34.25</w:t>
      </w:r>
      <w:r>
        <w:rPr>
          <w:rStyle w:val="NormalCharacter"/>
          <w:rFonts w:eastAsia="方正仿宋简体" w:hint="eastAsia"/>
          <w:sz w:val="28"/>
          <w:szCs w:val="28"/>
        </w:rPr>
        <w:t>亿元、同比增长</w:t>
      </w:r>
      <w:r>
        <w:rPr>
          <w:rStyle w:val="NormalCharacter"/>
          <w:rFonts w:eastAsia="方正仿宋简体" w:hint="eastAsia"/>
          <w:sz w:val="28"/>
          <w:szCs w:val="28"/>
        </w:rPr>
        <w:t>5.4%</w:t>
      </w:r>
      <w:r>
        <w:rPr>
          <w:rStyle w:val="NormalCharacter"/>
          <w:rFonts w:eastAsia="方正仿宋简体" w:hint="eastAsia"/>
          <w:sz w:val="28"/>
          <w:szCs w:val="28"/>
        </w:rPr>
        <w:t>，林业产值</w:t>
      </w:r>
      <w:r>
        <w:rPr>
          <w:rStyle w:val="NormalCharacter"/>
          <w:rFonts w:eastAsia="方正仿宋简体" w:hint="eastAsia"/>
          <w:sz w:val="28"/>
          <w:szCs w:val="28"/>
        </w:rPr>
        <w:t>5.69</w:t>
      </w:r>
      <w:r>
        <w:rPr>
          <w:rStyle w:val="NormalCharacter"/>
          <w:rFonts w:eastAsia="方正仿宋简体" w:hint="eastAsia"/>
          <w:sz w:val="28"/>
          <w:szCs w:val="28"/>
        </w:rPr>
        <w:t>亿元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同比增长</w:t>
      </w:r>
      <w:r>
        <w:rPr>
          <w:rStyle w:val="NormalCharacter"/>
          <w:rFonts w:eastAsia="方正仿宋简体" w:hint="eastAsia"/>
          <w:sz w:val="28"/>
          <w:szCs w:val="28"/>
        </w:rPr>
        <w:t>13.7%</w:t>
      </w:r>
      <w:r>
        <w:rPr>
          <w:rStyle w:val="NormalCharacter"/>
          <w:rFonts w:eastAsia="方正仿宋简体" w:hint="eastAsia"/>
          <w:sz w:val="28"/>
          <w:szCs w:val="28"/>
        </w:rPr>
        <w:t>，牧业产值</w:t>
      </w:r>
      <w:r>
        <w:rPr>
          <w:rStyle w:val="NormalCharacter"/>
          <w:rFonts w:eastAsia="方正仿宋简体" w:hint="eastAsia"/>
          <w:sz w:val="28"/>
          <w:szCs w:val="28"/>
        </w:rPr>
        <w:t>25.73</w:t>
      </w:r>
      <w:r>
        <w:rPr>
          <w:rStyle w:val="NormalCharacter"/>
          <w:rFonts w:eastAsia="方正仿宋简体" w:hint="eastAsia"/>
          <w:sz w:val="28"/>
          <w:szCs w:val="28"/>
        </w:rPr>
        <w:t>亿元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同比下降</w:t>
      </w:r>
      <w:r>
        <w:rPr>
          <w:rStyle w:val="NormalCharacter"/>
          <w:rFonts w:eastAsia="方正仿宋简体" w:hint="eastAsia"/>
          <w:sz w:val="28"/>
          <w:szCs w:val="28"/>
        </w:rPr>
        <w:t>5.3%</w:t>
      </w:r>
      <w:r>
        <w:rPr>
          <w:rStyle w:val="NormalCharacter"/>
          <w:rFonts w:eastAsia="方正仿宋简体" w:hint="eastAsia"/>
          <w:sz w:val="28"/>
          <w:szCs w:val="28"/>
        </w:rPr>
        <w:t>，渔业产值</w:t>
      </w:r>
      <w:r>
        <w:rPr>
          <w:rStyle w:val="NormalCharacter"/>
          <w:rFonts w:eastAsia="方正仿宋简体" w:hint="eastAsia"/>
          <w:sz w:val="28"/>
          <w:szCs w:val="28"/>
        </w:rPr>
        <w:t>1.77</w:t>
      </w:r>
      <w:r>
        <w:rPr>
          <w:rStyle w:val="NormalCharacter"/>
          <w:rFonts w:eastAsia="方正仿宋简体" w:hint="eastAsia"/>
          <w:sz w:val="28"/>
          <w:szCs w:val="28"/>
        </w:rPr>
        <w:t>亿元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同比下降</w:t>
      </w:r>
      <w:r>
        <w:rPr>
          <w:rStyle w:val="NormalCharacter"/>
          <w:rFonts w:eastAsia="方正仿宋简体" w:hint="eastAsia"/>
          <w:sz w:val="28"/>
          <w:szCs w:val="28"/>
        </w:rPr>
        <w:t>0.5%</w:t>
      </w:r>
      <w:r>
        <w:rPr>
          <w:rStyle w:val="NormalCharacter"/>
          <w:rFonts w:eastAsia="方正仿宋简体" w:hint="eastAsia"/>
          <w:sz w:val="28"/>
          <w:szCs w:val="28"/>
        </w:rPr>
        <w:t>，农林牧渔业产值</w:t>
      </w:r>
      <w:r>
        <w:rPr>
          <w:rStyle w:val="NormalCharacter"/>
          <w:rFonts w:eastAsia="方正仿宋简体" w:hint="eastAsia"/>
          <w:sz w:val="28"/>
          <w:szCs w:val="28"/>
        </w:rPr>
        <w:t>2.91</w:t>
      </w:r>
      <w:r>
        <w:rPr>
          <w:rStyle w:val="NormalCharacter"/>
          <w:rFonts w:eastAsia="方正仿宋简体" w:hint="eastAsia"/>
          <w:sz w:val="28"/>
          <w:szCs w:val="28"/>
        </w:rPr>
        <w:t>亿元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同比增长</w:t>
      </w:r>
      <w:r>
        <w:rPr>
          <w:rStyle w:val="NormalCharacter"/>
          <w:rFonts w:eastAsia="方正仿宋简体" w:hint="eastAsia"/>
          <w:sz w:val="28"/>
          <w:szCs w:val="28"/>
        </w:rPr>
        <w:t>7.7%</w:t>
      </w:r>
      <w:r>
        <w:rPr>
          <w:rStyle w:val="NormalCharacter"/>
          <w:rFonts w:eastAsia="方正仿宋简体" w:hint="eastAsia"/>
          <w:sz w:val="28"/>
          <w:szCs w:val="28"/>
        </w:rPr>
        <w:t>。农业、林业、牧业、渔业、农林牧渔服务业增加值分别为</w:t>
      </w:r>
      <w:r>
        <w:rPr>
          <w:rStyle w:val="NormalCharacter"/>
          <w:rFonts w:eastAsia="方正仿宋简体" w:hint="eastAsia"/>
          <w:sz w:val="28"/>
          <w:szCs w:val="28"/>
        </w:rPr>
        <w:t>24.66</w:t>
      </w:r>
      <w:r>
        <w:rPr>
          <w:rStyle w:val="NormalCharacter"/>
          <w:rFonts w:eastAsia="方正仿宋简体" w:hint="eastAsia"/>
          <w:sz w:val="28"/>
          <w:szCs w:val="28"/>
        </w:rPr>
        <w:t>亿元、</w:t>
      </w:r>
      <w:r>
        <w:rPr>
          <w:rStyle w:val="NormalCharacter"/>
          <w:rFonts w:eastAsia="方正仿宋简体" w:hint="eastAsia"/>
          <w:sz w:val="28"/>
          <w:szCs w:val="28"/>
        </w:rPr>
        <w:t>4.45</w:t>
      </w:r>
      <w:r>
        <w:rPr>
          <w:rStyle w:val="NormalCharacter"/>
          <w:rFonts w:eastAsia="方正仿宋简体" w:hint="eastAsia"/>
          <w:sz w:val="28"/>
          <w:szCs w:val="28"/>
        </w:rPr>
        <w:t>亿元、</w:t>
      </w:r>
      <w:r>
        <w:rPr>
          <w:rStyle w:val="NormalCharacter"/>
          <w:rFonts w:eastAsia="方正仿宋简体" w:hint="eastAsia"/>
          <w:sz w:val="28"/>
          <w:szCs w:val="28"/>
        </w:rPr>
        <w:t>11.36</w:t>
      </w:r>
      <w:r>
        <w:rPr>
          <w:rStyle w:val="NormalCharacter"/>
          <w:rFonts w:eastAsia="方正仿宋简体" w:hint="eastAsia"/>
          <w:sz w:val="28"/>
          <w:szCs w:val="28"/>
        </w:rPr>
        <w:t>亿元、</w:t>
      </w:r>
      <w:r>
        <w:rPr>
          <w:rStyle w:val="NormalCharacter"/>
          <w:rFonts w:eastAsia="方正仿宋简体" w:hint="eastAsia"/>
          <w:sz w:val="28"/>
          <w:szCs w:val="28"/>
        </w:rPr>
        <w:t>1.23</w:t>
      </w:r>
      <w:r>
        <w:rPr>
          <w:rStyle w:val="NormalCharacter"/>
          <w:rFonts w:eastAsia="方正仿宋简体" w:hint="eastAsia"/>
          <w:sz w:val="28"/>
          <w:szCs w:val="28"/>
        </w:rPr>
        <w:t>亿元、</w:t>
      </w:r>
      <w:r>
        <w:rPr>
          <w:rStyle w:val="NormalCharacter"/>
          <w:rFonts w:eastAsia="方正仿宋简体" w:hint="eastAsia"/>
          <w:sz w:val="28"/>
          <w:szCs w:val="28"/>
        </w:rPr>
        <w:t>1.44</w:t>
      </w:r>
      <w:r>
        <w:rPr>
          <w:rStyle w:val="NormalCharacter"/>
          <w:rFonts w:eastAsia="方正仿宋简体" w:hint="eastAsia"/>
          <w:sz w:val="28"/>
          <w:szCs w:val="28"/>
        </w:rPr>
        <w:t>亿元；分别增长</w:t>
      </w:r>
      <w:r>
        <w:rPr>
          <w:rStyle w:val="NormalCharacter"/>
          <w:rFonts w:eastAsia="方正仿宋简体" w:hint="eastAsia"/>
          <w:sz w:val="28"/>
          <w:szCs w:val="28"/>
        </w:rPr>
        <w:t>5.4%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13.7%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-</w:t>
      </w:r>
      <w:r>
        <w:rPr>
          <w:rStyle w:val="NormalCharacter"/>
          <w:rFonts w:eastAsia="方正仿宋简体" w:hint="eastAsia"/>
          <w:sz w:val="28"/>
          <w:szCs w:val="28"/>
        </w:rPr>
        <w:t>5.3%</w:t>
      </w:r>
      <w:r>
        <w:rPr>
          <w:rStyle w:val="NormalCharacter"/>
          <w:rFonts w:eastAsia="方正仿宋简体" w:hint="eastAsia"/>
          <w:sz w:val="28"/>
          <w:szCs w:val="28"/>
        </w:rPr>
        <w:t>，</w:t>
      </w:r>
      <w:r>
        <w:rPr>
          <w:rStyle w:val="NormalCharacter"/>
          <w:rFonts w:eastAsia="方正仿宋简体" w:hint="eastAsia"/>
          <w:sz w:val="28"/>
          <w:szCs w:val="28"/>
        </w:rPr>
        <w:t>-</w:t>
      </w:r>
      <w:r>
        <w:rPr>
          <w:rStyle w:val="NormalCharacter"/>
          <w:rFonts w:eastAsia="方正仿宋简体" w:hint="eastAsia"/>
          <w:sz w:val="28"/>
          <w:szCs w:val="28"/>
        </w:rPr>
        <w:t>0.5%</w:t>
      </w:r>
      <w:r>
        <w:rPr>
          <w:rStyle w:val="NormalCharacter"/>
          <w:rFonts w:eastAsia="方正仿宋简体" w:hint="eastAsia"/>
          <w:sz w:val="28"/>
          <w:szCs w:val="28"/>
        </w:rPr>
        <w:t>、</w:t>
      </w:r>
      <w:r>
        <w:rPr>
          <w:rStyle w:val="NormalCharacter"/>
          <w:rFonts w:eastAsia="方正仿宋简体" w:hint="eastAsia"/>
          <w:sz w:val="28"/>
          <w:szCs w:val="28"/>
        </w:rPr>
        <w:t>7.7%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二、工业生产由负转正。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月，全县规模以上工业增加值完成</w:t>
      </w:r>
      <w:r>
        <w:rPr>
          <w:rStyle w:val="NormalCharacter"/>
          <w:rFonts w:eastAsia="方正仿宋简体" w:hint="eastAsia"/>
          <w:sz w:val="28"/>
          <w:szCs w:val="28"/>
        </w:rPr>
        <w:t>5.66</w:t>
      </w:r>
      <w:r>
        <w:rPr>
          <w:rStyle w:val="NormalCharacter"/>
          <w:rFonts w:eastAsia="方正仿宋简体" w:hint="eastAsia"/>
          <w:sz w:val="28"/>
          <w:szCs w:val="28"/>
        </w:rPr>
        <w:t>亿元，同比增长</w:t>
      </w:r>
      <w:r>
        <w:rPr>
          <w:rStyle w:val="NormalCharacter"/>
          <w:rFonts w:eastAsia="方正仿宋简体" w:hint="eastAsia"/>
          <w:sz w:val="28"/>
          <w:szCs w:val="28"/>
        </w:rPr>
        <w:t>4.8%</w:t>
      </w:r>
      <w:r>
        <w:rPr>
          <w:rStyle w:val="NormalCharacter"/>
          <w:rFonts w:eastAsia="方正仿宋简体" w:hint="eastAsia"/>
          <w:sz w:val="28"/>
          <w:szCs w:val="28"/>
        </w:rPr>
        <w:t>，</w:t>
      </w:r>
      <w:r>
        <w:rPr>
          <w:rStyle w:val="NormalCharacter"/>
          <w:rFonts w:eastAsia="方正仿宋简体" w:hint="eastAsia"/>
          <w:sz w:val="28"/>
          <w:szCs w:val="28"/>
        </w:rPr>
        <w:t>增速</w:t>
      </w:r>
      <w:r>
        <w:rPr>
          <w:rStyle w:val="NormalCharacter"/>
          <w:rFonts w:eastAsia="方正仿宋简体" w:hint="eastAsia"/>
          <w:sz w:val="28"/>
          <w:szCs w:val="28"/>
        </w:rPr>
        <w:t>居全市各县（市、区）第</w:t>
      </w:r>
      <w:r>
        <w:rPr>
          <w:rStyle w:val="NormalCharacter"/>
          <w:rFonts w:eastAsia="方正仿宋简体" w:hint="eastAsia"/>
          <w:sz w:val="28"/>
          <w:szCs w:val="28"/>
        </w:rPr>
        <w:t>三；自</w:t>
      </w:r>
      <w:r>
        <w:rPr>
          <w:rStyle w:val="NormalCharacter"/>
          <w:rFonts w:eastAsia="方正仿宋简体" w:hint="eastAsia"/>
          <w:sz w:val="28"/>
          <w:szCs w:val="28"/>
        </w:rPr>
        <w:t>11</w:t>
      </w:r>
      <w:r>
        <w:rPr>
          <w:rStyle w:val="NormalCharacter"/>
          <w:rFonts w:eastAsia="方正仿宋简体" w:hint="eastAsia"/>
          <w:sz w:val="28"/>
          <w:szCs w:val="28"/>
        </w:rPr>
        <w:t>月起</w:t>
      </w:r>
      <w:r>
        <w:rPr>
          <w:rStyle w:val="NormalCharacter"/>
          <w:rFonts w:eastAsia="方正仿宋简体" w:hint="eastAsia"/>
          <w:sz w:val="28"/>
          <w:szCs w:val="28"/>
        </w:rPr>
        <w:t>连续</w:t>
      </w:r>
      <w:r>
        <w:rPr>
          <w:rStyle w:val="NormalCharacter"/>
          <w:rFonts w:eastAsia="方正仿宋简体" w:hint="eastAsia"/>
          <w:sz w:val="28"/>
          <w:szCs w:val="28"/>
        </w:rPr>
        <w:t>2</w:t>
      </w:r>
      <w:r>
        <w:rPr>
          <w:rStyle w:val="NormalCharacter"/>
          <w:rFonts w:eastAsia="方正仿宋简体" w:hint="eastAsia"/>
          <w:sz w:val="28"/>
          <w:szCs w:val="28"/>
        </w:rPr>
        <w:t>个月</w:t>
      </w:r>
      <w:r>
        <w:rPr>
          <w:rStyle w:val="NormalCharacter"/>
          <w:rFonts w:eastAsia="方正仿宋简体" w:hint="eastAsia"/>
          <w:sz w:val="28"/>
          <w:szCs w:val="28"/>
        </w:rPr>
        <w:t>正增长</w:t>
      </w:r>
      <w:r>
        <w:rPr>
          <w:rStyle w:val="NormalCharacter"/>
          <w:rFonts w:eastAsia="方正仿宋简体" w:hint="eastAsia"/>
          <w:sz w:val="28"/>
          <w:szCs w:val="28"/>
        </w:rPr>
        <w:t>，高于去年同期（</w:t>
      </w:r>
      <w:r>
        <w:rPr>
          <w:rStyle w:val="NormalCharacter"/>
          <w:rFonts w:eastAsia="方正仿宋简体" w:hint="eastAsia"/>
          <w:sz w:val="28"/>
          <w:szCs w:val="28"/>
        </w:rPr>
        <w:t>4.1%</w:t>
      </w:r>
      <w:r>
        <w:rPr>
          <w:rStyle w:val="NormalCharacter"/>
          <w:rFonts w:eastAsia="方正仿宋简体" w:hint="eastAsia"/>
          <w:sz w:val="28"/>
          <w:szCs w:val="28"/>
        </w:rPr>
        <w:t>）</w:t>
      </w:r>
      <w:r>
        <w:rPr>
          <w:rStyle w:val="NormalCharacter"/>
          <w:rFonts w:eastAsia="方正仿宋简体" w:hint="eastAsia"/>
          <w:sz w:val="28"/>
          <w:szCs w:val="28"/>
        </w:rPr>
        <w:t>0.7</w:t>
      </w:r>
      <w:r>
        <w:rPr>
          <w:rStyle w:val="NormalCharacter"/>
          <w:rFonts w:eastAsia="方正仿宋简体" w:hint="eastAsia"/>
          <w:sz w:val="28"/>
          <w:szCs w:val="28"/>
        </w:rPr>
        <w:t>个百分点，</w:t>
      </w:r>
      <w:r>
        <w:rPr>
          <w:rStyle w:val="NormalCharacter"/>
          <w:rFonts w:eastAsia="方正仿宋简体" w:hint="eastAsia"/>
          <w:sz w:val="28"/>
          <w:szCs w:val="28"/>
        </w:rPr>
        <w:t>高于</w:t>
      </w:r>
      <w:r>
        <w:rPr>
          <w:rStyle w:val="NormalCharacter"/>
          <w:rFonts w:eastAsia="方正仿宋简体" w:hint="eastAsia"/>
          <w:sz w:val="28"/>
          <w:szCs w:val="28"/>
        </w:rPr>
        <w:t>上半年（</w:t>
      </w:r>
      <w:r>
        <w:rPr>
          <w:rStyle w:val="NormalCharacter"/>
          <w:rFonts w:eastAsia="方正仿宋简体" w:hint="eastAsia"/>
          <w:sz w:val="28"/>
          <w:szCs w:val="28"/>
        </w:rPr>
        <w:t>-11.1%</w:t>
      </w:r>
      <w:r>
        <w:rPr>
          <w:rStyle w:val="NormalCharacter"/>
          <w:rFonts w:eastAsia="方正仿宋简体" w:hint="eastAsia"/>
          <w:sz w:val="28"/>
          <w:szCs w:val="28"/>
        </w:rPr>
        <w:t>）</w:t>
      </w:r>
      <w:r>
        <w:rPr>
          <w:rStyle w:val="NormalCharacter"/>
          <w:rFonts w:eastAsia="方正仿宋简体" w:hint="eastAsia"/>
          <w:sz w:val="28"/>
          <w:szCs w:val="28"/>
        </w:rPr>
        <w:t>15.9</w:t>
      </w:r>
      <w:r>
        <w:rPr>
          <w:rStyle w:val="NormalCharacter"/>
          <w:rFonts w:eastAsia="方正仿宋简体" w:hint="eastAsia"/>
          <w:sz w:val="28"/>
          <w:szCs w:val="28"/>
        </w:rPr>
        <w:t>个百分点，</w:t>
      </w:r>
      <w:r>
        <w:rPr>
          <w:rStyle w:val="NormalCharacter"/>
          <w:rFonts w:eastAsia="方正仿宋简体" w:hint="eastAsia"/>
          <w:sz w:val="28"/>
          <w:szCs w:val="28"/>
        </w:rPr>
        <w:t>高于</w:t>
      </w:r>
      <w:bookmarkStart w:id="0" w:name="_GoBack"/>
      <w:bookmarkEnd w:id="0"/>
      <w:r>
        <w:rPr>
          <w:rStyle w:val="NormalCharacter"/>
          <w:rFonts w:eastAsia="方正仿宋简体" w:hint="eastAsia"/>
          <w:sz w:val="28"/>
          <w:szCs w:val="28"/>
        </w:rPr>
        <w:t>前三季度</w:t>
      </w:r>
      <w:r>
        <w:rPr>
          <w:rStyle w:val="NormalCharacter"/>
          <w:rFonts w:eastAsia="方正仿宋简体" w:hint="eastAsia"/>
          <w:sz w:val="28"/>
          <w:szCs w:val="28"/>
        </w:rPr>
        <w:t>（</w:t>
      </w:r>
      <w:r>
        <w:rPr>
          <w:rStyle w:val="NormalCharacter"/>
          <w:rFonts w:eastAsia="方正仿宋简体" w:hint="eastAsia"/>
          <w:sz w:val="28"/>
          <w:szCs w:val="28"/>
        </w:rPr>
        <w:t>-</w:t>
      </w:r>
      <w:r>
        <w:rPr>
          <w:rStyle w:val="NormalCharacter"/>
          <w:rFonts w:eastAsia="方正仿宋简体" w:hint="eastAsia"/>
          <w:sz w:val="28"/>
          <w:szCs w:val="28"/>
        </w:rPr>
        <w:t>2</w:t>
      </w:r>
      <w:r>
        <w:rPr>
          <w:rStyle w:val="NormalCharacter"/>
          <w:rFonts w:eastAsia="方正仿宋简体" w:hint="eastAsia"/>
          <w:sz w:val="28"/>
          <w:szCs w:val="28"/>
        </w:rPr>
        <w:t>.1%</w:t>
      </w:r>
      <w:r>
        <w:rPr>
          <w:rStyle w:val="NormalCharacter"/>
          <w:rFonts w:eastAsia="方正仿宋简体" w:hint="eastAsia"/>
          <w:sz w:val="28"/>
          <w:szCs w:val="28"/>
        </w:rPr>
        <w:t>）</w:t>
      </w:r>
      <w:r>
        <w:rPr>
          <w:rStyle w:val="NormalCharacter"/>
          <w:rFonts w:eastAsia="方正仿宋简体" w:hint="eastAsia"/>
          <w:sz w:val="28"/>
          <w:szCs w:val="28"/>
        </w:rPr>
        <w:t>6</w:t>
      </w:r>
      <w:r>
        <w:rPr>
          <w:rStyle w:val="NormalCharacter"/>
          <w:rFonts w:eastAsia="方正仿宋简体" w:hint="eastAsia"/>
          <w:sz w:val="28"/>
          <w:szCs w:val="28"/>
        </w:rPr>
        <w:t>.9</w:t>
      </w:r>
      <w:r>
        <w:rPr>
          <w:rStyle w:val="NormalCharacter"/>
          <w:rFonts w:eastAsia="方正仿宋简体" w:hint="eastAsia"/>
          <w:sz w:val="28"/>
          <w:szCs w:val="28"/>
        </w:rPr>
        <w:t>个百分点。全县规模以下工业增加值完成</w:t>
      </w:r>
      <w:r>
        <w:rPr>
          <w:rStyle w:val="NormalCharacter"/>
          <w:rFonts w:eastAsia="方正仿宋简体" w:hint="eastAsia"/>
          <w:sz w:val="28"/>
          <w:szCs w:val="28"/>
        </w:rPr>
        <w:t>4.9</w:t>
      </w:r>
      <w:r>
        <w:rPr>
          <w:rStyle w:val="NormalCharacter"/>
          <w:rFonts w:eastAsia="方正仿宋简体" w:hint="eastAsia"/>
          <w:sz w:val="28"/>
          <w:szCs w:val="28"/>
        </w:rPr>
        <w:t>亿元，同比增长</w:t>
      </w:r>
      <w:r>
        <w:rPr>
          <w:rStyle w:val="NormalCharacter"/>
          <w:rFonts w:eastAsia="方正仿宋简体" w:hint="eastAsia"/>
          <w:sz w:val="28"/>
          <w:szCs w:val="28"/>
        </w:rPr>
        <w:t>4%</w:t>
      </w:r>
      <w:r>
        <w:rPr>
          <w:rStyle w:val="NormalCharacter"/>
          <w:rFonts w:eastAsia="方正仿宋简体" w:hint="eastAsia"/>
          <w:sz w:val="28"/>
          <w:szCs w:val="28"/>
        </w:rPr>
        <w:t>。全县规模以上工业总产值完成</w:t>
      </w:r>
      <w:r>
        <w:rPr>
          <w:rStyle w:val="NormalCharacter"/>
          <w:rFonts w:eastAsia="方正仿宋简体" w:hint="eastAsia"/>
          <w:sz w:val="28"/>
          <w:szCs w:val="28"/>
        </w:rPr>
        <w:t>32.69</w:t>
      </w:r>
      <w:r>
        <w:rPr>
          <w:rStyle w:val="NormalCharacter"/>
          <w:rFonts w:eastAsia="方正仿宋简体" w:hint="eastAsia"/>
          <w:sz w:val="28"/>
          <w:szCs w:val="28"/>
        </w:rPr>
        <w:t>亿元，同比增长</w:t>
      </w:r>
      <w:r>
        <w:rPr>
          <w:rStyle w:val="NormalCharacter"/>
          <w:rFonts w:eastAsia="方正仿宋简体" w:hint="eastAsia"/>
          <w:sz w:val="28"/>
          <w:szCs w:val="28"/>
        </w:rPr>
        <w:t>15.7%</w:t>
      </w:r>
      <w:r>
        <w:rPr>
          <w:rStyle w:val="NormalCharacter"/>
          <w:rFonts w:eastAsia="方正仿宋简体" w:hint="eastAsia"/>
          <w:sz w:val="28"/>
          <w:szCs w:val="28"/>
        </w:rPr>
        <w:t>；规模以下工业总产值完成</w:t>
      </w:r>
      <w:r>
        <w:rPr>
          <w:rStyle w:val="NormalCharacter"/>
          <w:rFonts w:eastAsia="方正仿宋简体" w:hint="eastAsia"/>
          <w:sz w:val="28"/>
          <w:szCs w:val="28"/>
        </w:rPr>
        <w:t>18.03</w:t>
      </w:r>
      <w:r>
        <w:rPr>
          <w:rStyle w:val="NormalCharacter"/>
          <w:rFonts w:eastAsia="方正仿宋简体" w:hint="eastAsia"/>
          <w:sz w:val="28"/>
          <w:szCs w:val="28"/>
        </w:rPr>
        <w:t>亿元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三、固定资产投资降幅持续收窄，交通业和工业投资保持快速增长。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月，全县固定资产投资同比下降</w:t>
      </w:r>
      <w:r>
        <w:rPr>
          <w:rStyle w:val="NormalCharacter"/>
          <w:rFonts w:eastAsia="方正仿宋简体" w:hint="eastAsia"/>
          <w:sz w:val="28"/>
          <w:szCs w:val="28"/>
        </w:rPr>
        <w:t>4.2%</w:t>
      </w:r>
      <w:r>
        <w:rPr>
          <w:rStyle w:val="NormalCharacter"/>
          <w:rFonts w:eastAsia="方正仿宋简体" w:hint="eastAsia"/>
          <w:sz w:val="28"/>
          <w:szCs w:val="28"/>
        </w:rPr>
        <w:t>，比</w:t>
      </w:r>
      <w:r>
        <w:rPr>
          <w:rStyle w:val="NormalCharacter"/>
          <w:rFonts w:eastAsia="方正仿宋简体" w:hint="eastAsia"/>
          <w:sz w:val="28"/>
          <w:szCs w:val="28"/>
        </w:rPr>
        <w:t>1-11</w:t>
      </w:r>
      <w:r>
        <w:rPr>
          <w:rStyle w:val="NormalCharacter"/>
          <w:rFonts w:eastAsia="方正仿宋简体" w:hint="eastAsia"/>
          <w:sz w:val="28"/>
          <w:szCs w:val="28"/>
        </w:rPr>
        <w:t>月降幅（</w:t>
      </w:r>
      <w:r>
        <w:rPr>
          <w:rStyle w:val="NormalCharacter"/>
          <w:rFonts w:eastAsia="方正仿宋简体" w:hint="eastAsia"/>
          <w:sz w:val="28"/>
          <w:szCs w:val="28"/>
        </w:rPr>
        <w:t>-11.9%</w:t>
      </w:r>
      <w:r>
        <w:rPr>
          <w:rStyle w:val="NormalCharacter"/>
          <w:rFonts w:eastAsia="方正仿宋简体" w:hint="eastAsia"/>
          <w:sz w:val="28"/>
          <w:szCs w:val="28"/>
        </w:rPr>
        <w:t>）收</w:t>
      </w:r>
      <w:r>
        <w:rPr>
          <w:rStyle w:val="NormalCharacter"/>
          <w:rFonts w:eastAsia="方正仿宋简体" w:hint="eastAsia"/>
          <w:sz w:val="28"/>
          <w:szCs w:val="28"/>
        </w:rPr>
        <w:lastRenderedPageBreak/>
        <w:t>窄</w:t>
      </w:r>
      <w:r>
        <w:rPr>
          <w:rStyle w:val="NormalCharacter"/>
          <w:rFonts w:eastAsia="方正仿宋简体" w:hint="eastAsia"/>
          <w:sz w:val="28"/>
          <w:szCs w:val="28"/>
        </w:rPr>
        <w:t>7.7</w:t>
      </w:r>
      <w:r>
        <w:rPr>
          <w:rStyle w:val="NormalCharacter"/>
          <w:rFonts w:eastAsia="方正仿宋简体" w:hint="eastAsia"/>
          <w:sz w:val="28"/>
          <w:szCs w:val="28"/>
        </w:rPr>
        <w:t>个百分点，增速</w:t>
      </w:r>
      <w:r>
        <w:rPr>
          <w:rStyle w:val="NormalCharacter"/>
          <w:rFonts w:eastAsia="方正仿宋简体" w:hint="eastAsia"/>
          <w:sz w:val="28"/>
          <w:szCs w:val="28"/>
        </w:rPr>
        <w:t>排在全市各县（市、区）第</w:t>
      </w:r>
      <w:r>
        <w:rPr>
          <w:rStyle w:val="NormalCharacter"/>
          <w:rFonts w:eastAsia="方正仿宋简体" w:hint="eastAsia"/>
          <w:sz w:val="28"/>
          <w:szCs w:val="28"/>
        </w:rPr>
        <w:t>七。</w:t>
      </w:r>
      <w:r>
        <w:rPr>
          <w:rStyle w:val="NormalCharacter"/>
          <w:rFonts w:eastAsia="方正仿宋简体" w:hint="eastAsia"/>
          <w:sz w:val="28"/>
          <w:szCs w:val="28"/>
        </w:rPr>
        <w:t>其中，交通业投资同比增长</w:t>
      </w:r>
      <w:r>
        <w:rPr>
          <w:rStyle w:val="NormalCharacter"/>
          <w:rFonts w:eastAsia="方正仿宋简体" w:hint="eastAsia"/>
          <w:sz w:val="28"/>
          <w:szCs w:val="28"/>
        </w:rPr>
        <w:t>44.</w:t>
      </w:r>
      <w:r>
        <w:rPr>
          <w:rStyle w:val="NormalCharacter"/>
          <w:rFonts w:eastAsia="方正仿宋简体" w:hint="eastAsia"/>
          <w:sz w:val="28"/>
          <w:szCs w:val="28"/>
        </w:rPr>
        <w:t>5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（其中“高速公路</w:t>
      </w:r>
      <w:r>
        <w:rPr>
          <w:rStyle w:val="NormalCharacter"/>
          <w:rFonts w:eastAsia="方正仿宋简体" w:hint="eastAsia"/>
          <w:sz w:val="28"/>
          <w:szCs w:val="28"/>
        </w:rPr>
        <w:t>+</w:t>
      </w:r>
      <w:r>
        <w:rPr>
          <w:rStyle w:val="NormalCharacter"/>
          <w:rFonts w:eastAsia="方正仿宋简体" w:hint="eastAsia"/>
          <w:sz w:val="28"/>
          <w:szCs w:val="28"/>
        </w:rPr>
        <w:t>高铁”投资同比增长</w:t>
      </w:r>
      <w:r>
        <w:rPr>
          <w:rStyle w:val="NormalCharacter"/>
          <w:rFonts w:eastAsia="方正仿宋简体" w:hint="eastAsia"/>
          <w:sz w:val="28"/>
          <w:szCs w:val="28"/>
        </w:rPr>
        <w:t>52.4%</w:t>
      </w:r>
      <w:r>
        <w:rPr>
          <w:rStyle w:val="NormalCharacter"/>
          <w:rFonts w:eastAsia="方正仿宋简体" w:hint="eastAsia"/>
          <w:sz w:val="28"/>
          <w:szCs w:val="28"/>
        </w:rPr>
        <w:t>）；工业投资同比增长</w:t>
      </w:r>
      <w:r>
        <w:rPr>
          <w:rStyle w:val="NormalCharacter"/>
          <w:rFonts w:eastAsia="方正仿宋简体" w:hint="eastAsia"/>
          <w:sz w:val="28"/>
          <w:szCs w:val="28"/>
        </w:rPr>
        <w:t>18.3%</w:t>
      </w:r>
      <w:r>
        <w:rPr>
          <w:rStyle w:val="NormalCharacter"/>
          <w:rFonts w:eastAsia="方正仿宋简体" w:hint="eastAsia"/>
          <w:sz w:val="28"/>
          <w:szCs w:val="28"/>
        </w:rPr>
        <w:t>（其中技改投资同比增长</w:t>
      </w:r>
      <w:r>
        <w:rPr>
          <w:rStyle w:val="NormalCharacter"/>
          <w:rFonts w:eastAsia="方正仿宋简体" w:hint="eastAsia"/>
          <w:sz w:val="28"/>
          <w:szCs w:val="28"/>
        </w:rPr>
        <w:t>137%</w:t>
      </w:r>
      <w:r>
        <w:rPr>
          <w:rStyle w:val="NormalCharacter"/>
          <w:rFonts w:eastAsia="方正仿宋简体" w:hint="eastAsia"/>
          <w:sz w:val="28"/>
          <w:szCs w:val="28"/>
        </w:rPr>
        <w:t>，增速居全市第</w:t>
      </w:r>
      <w:r>
        <w:rPr>
          <w:rStyle w:val="NormalCharacter"/>
          <w:rFonts w:eastAsia="方正仿宋简体" w:hint="eastAsia"/>
          <w:sz w:val="28"/>
          <w:szCs w:val="28"/>
        </w:rPr>
        <w:t>一）；房地产投资同比下降</w:t>
      </w:r>
      <w:r>
        <w:rPr>
          <w:rStyle w:val="NormalCharacter"/>
          <w:rFonts w:eastAsia="方正仿宋简体" w:hint="eastAsia"/>
          <w:sz w:val="28"/>
          <w:szCs w:val="28"/>
        </w:rPr>
        <w:t>9.9</w:t>
      </w:r>
      <w:r>
        <w:rPr>
          <w:rStyle w:val="NormalCharacter"/>
          <w:rFonts w:eastAsia="方正仿宋简体" w:hint="eastAsia"/>
          <w:sz w:val="28"/>
          <w:szCs w:val="28"/>
        </w:rPr>
        <w:t>％；教育、卫生、旅游、市政设施等其他项目投资同比下降</w:t>
      </w:r>
      <w:r>
        <w:rPr>
          <w:rStyle w:val="NormalCharacter"/>
          <w:rFonts w:eastAsia="方正仿宋简体" w:hint="eastAsia"/>
          <w:sz w:val="28"/>
          <w:szCs w:val="28"/>
        </w:rPr>
        <w:t>37.6%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ascii="黑体" w:eastAsia="黑体" w:hAnsi="黑体" w:cs="黑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四、社会消费降幅进一步收窄，但餐饮收入降幅仍较大。</w:t>
      </w:r>
      <w:r>
        <w:rPr>
          <w:rStyle w:val="NormalCharacter"/>
          <w:rFonts w:eastAsia="方正仿宋简体" w:hint="eastAsia"/>
          <w:sz w:val="28"/>
          <w:szCs w:val="28"/>
        </w:rPr>
        <w:t>今年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月，全县完成社会消费品零售总额</w:t>
      </w:r>
      <w:r>
        <w:rPr>
          <w:rStyle w:val="NormalCharacter"/>
          <w:rFonts w:eastAsia="方正仿宋简体" w:hint="eastAsia"/>
          <w:sz w:val="28"/>
          <w:szCs w:val="28"/>
        </w:rPr>
        <w:t>81.69</w:t>
      </w:r>
      <w:r>
        <w:rPr>
          <w:rStyle w:val="NormalCharacter"/>
          <w:rFonts w:eastAsia="方正仿宋简体" w:hint="eastAsia"/>
          <w:sz w:val="28"/>
          <w:szCs w:val="28"/>
        </w:rPr>
        <w:t>亿元，同比下降</w:t>
      </w:r>
      <w:r>
        <w:rPr>
          <w:rStyle w:val="NormalCharacter"/>
          <w:rFonts w:eastAsia="方正仿宋简体" w:hint="eastAsia"/>
          <w:sz w:val="28"/>
          <w:szCs w:val="28"/>
        </w:rPr>
        <w:t>7.4%</w:t>
      </w:r>
      <w:r>
        <w:rPr>
          <w:rStyle w:val="NormalCharacter"/>
          <w:rFonts w:eastAsia="方正仿宋简体" w:hint="eastAsia"/>
          <w:sz w:val="28"/>
          <w:szCs w:val="28"/>
        </w:rPr>
        <w:t>，降幅比上月收窄</w:t>
      </w:r>
      <w:r>
        <w:rPr>
          <w:rStyle w:val="NormalCharacter"/>
          <w:rFonts w:eastAsia="方正仿宋简体" w:hint="eastAsia"/>
          <w:sz w:val="28"/>
          <w:szCs w:val="28"/>
        </w:rPr>
        <w:t>0.7</w:t>
      </w:r>
      <w:r>
        <w:rPr>
          <w:rStyle w:val="NormalCharacter"/>
          <w:rFonts w:eastAsia="方正仿宋简体" w:hint="eastAsia"/>
          <w:sz w:val="28"/>
          <w:szCs w:val="28"/>
        </w:rPr>
        <w:t>个百分点，比前三季度收窄</w:t>
      </w:r>
      <w:r>
        <w:rPr>
          <w:rStyle w:val="NormalCharacter"/>
          <w:rFonts w:eastAsia="方正仿宋简体" w:hint="eastAsia"/>
          <w:sz w:val="28"/>
          <w:szCs w:val="28"/>
        </w:rPr>
        <w:t>2.8</w:t>
      </w:r>
      <w:r>
        <w:rPr>
          <w:rStyle w:val="NormalCharacter"/>
          <w:rFonts w:eastAsia="方正仿宋简体" w:hint="eastAsia"/>
          <w:sz w:val="28"/>
          <w:szCs w:val="28"/>
        </w:rPr>
        <w:t>个百分点，增速</w:t>
      </w:r>
      <w:r>
        <w:rPr>
          <w:rStyle w:val="NormalCharacter"/>
          <w:rFonts w:eastAsia="方正仿宋简体" w:hint="eastAsia"/>
          <w:sz w:val="28"/>
          <w:szCs w:val="28"/>
        </w:rPr>
        <w:t>排在全市各县（市、区）</w:t>
      </w:r>
      <w:r>
        <w:rPr>
          <w:rStyle w:val="NormalCharacter"/>
          <w:rFonts w:eastAsia="方正仿宋简体" w:hint="eastAsia"/>
          <w:sz w:val="28"/>
          <w:szCs w:val="28"/>
        </w:rPr>
        <w:t>第五。从消费类型看，全县商品零售下降</w:t>
      </w:r>
      <w:r>
        <w:rPr>
          <w:rStyle w:val="NormalCharacter"/>
          <w:rFonts w:eastAsia="方正仿宋简体" w:hint="eastAsia"/>
          <w:sz w:val="28"/>
          <w:szCs w:val="28"/>
        </w:rPr>
        <w:t>7.1%</w:t>
      </w:r>
      <w:r>
        <w:rPr>
          <w:rStyle w:val="NormalCharacter"/>
          <w:rFonts w:eastAsia="方正仿宋简体" w:hint="eastAsia"/>
          <w:sz w:val="28"/>
          <w:szCs w:val="28"/>
        </w:rPr>
        <w:t>，降幅比上月收窄</w:t>
      </w:r>
      <w:r>
        <w:rPr>
          <w:rStyle w:val="NormalCharacter"/>
          <w:rFonts w:eastAsia="方正仿宋简体" w:hint="eastAsia"/>
          <w:sz w:val="28"/>
          <w:szCs w:val="28"/>
        </w:rPr>
        <w:t>0.6</w:t>
      </w:r>
      <w:r>
        <w:rPr>
          <w:rStyle w:val="NormalCharacter"/>
          <w:rFonts w:eastAsia="方正仿宋简体" w:hint="eastAsia"/>
          <w:sz w:val="28"/>
          <w:szCs w:val="28"/>
        </w:rPr>
        <w:t>个百分点，比上一季度收窄</w:t>
      </w:r>
      <w:r>
        <w:rPr>
          <w:rStyle w:val="NormalCharacter"/>
          <w:rFonts w:eastAsia="方正仿宋简体" w:hint="eastAsia"/>
          <w:sz w:val="28"/>
          <w:szCs w:val="28"/>
        </w:rPr>
        <w:t>1.4</w:t>
      </w:r>
      <w:r>
        <w:rPr>
          <w:rStyle w:val="NormalCharacter"/>
          <w:rFonts w:eastAsia="方正仿宋简体" w:hint="eastAsia"/>
          <w:sz w:val="28"/>
          <w:szCs w:val="28"/>
        </w:rPr>
        <w:t>个百分点；餐饮收入下降</w:t>
      </w:r>
      <w:r>
        <w:rPr>
          <w:rStyle w:val="NormalCharacter"/>
          <w:rFonts w:eastAsia="方正仿宋简体" w:hint="eastAsia"/>
          <w:sz w:val="28"/>
          <w:szCs w:val="28"/>
        </w:rPr>
        <w:t>15.7%</w:t>
      </w:r>
      <w:r>
        <w:rPr>
          <w:rStyle w:val="NormalCharacter"/>
          <w:rFonts w:eastAsia="方正仿宋简体" w:hint="eastAsia"/>
          <w:sz w:val="28"/>
          <w:szCs w:val="28"/>
        </w:rPr>
        <w:t>，降幅比上月收窄</w:t>
      </w:r>
      <w:r>
        <w:rPr>
          <w:rStyle w:val="NormalCharacter"/>
          <w:rFonts w:eastAsia="方正仿宋简体" w:hint="eastAsia"/>
          <w:sz w:val="28"/>
          <w:szCs w:val="28"/>
        </w:rPr>
        <w:t>1.7</w:t>
      </w:r>
      <w:r>
        <w:rPr>
          <w:rStyle w:val="NormalCharacter"/>
          <w:rFonts w:eastAsia="方正仿宋简体" w:hint="eastAsia"/>
          <w:sz w:val="28"/>
          <w:szCs w:val="28"/>
        </w:rPr>
        <w:t>个百分点，比上一季度收窄</w:t>
      </w:r>
      <w:r>
        <w:rPr>
          <w:rStyle w:val="NormalCharacter"/>
          <w:rFonts w:eastAsia="方正仿宋简体" w:hint="eastAsia"/>
          <w:sz w:val="28"/>
          <w:szCs w:val="28"/>
        </w:rPr>
        <w:t>12.4</w:t>
      </w:r>
      <w:r>
        <w:rPr>
          <w:rStyle w:val="NormalCharacter"/>
          <w:rFonts w:eastAsia="方正仿宋简体" w:hint="eastAsia"/>
          <w:sz w:val="28"/>
          <w:szCs w:val="28"/>
        </w:rPr>
        <w:t>个百分点。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五、财政收</w:t>
      </w:r>
      <w:r>
        <w:rPr>
          <w:rStyle w:val="NormalCharacter"/>
          <w:rFonts w:ascii="黑体" w:eastAsia="黑体" w:hAnsi="黑体" w:cs="黑体" w:hint="eastAsia"/>
          <w:sz w:val="28"/>
          <w:szCs w:val="28"/>
        </w:rPr>
        <w:t>入增速稳步提升。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月，全县</w:t>
      </w:r>
      <w:r>
        <w:rPr>
          <w:rStyle w:val="NormalCharacter"/>
          <w:rFonts w:eastAsia="方正仿宋简体" w:hint="eastAsia"/>
          <w:sz w:val="28"/>
          <w:szCs w:val="28"/>
        </w:rPr>
        <w:t>完成</w:t>
      </w:r>
      <w:r>
        <w:rPr>
          <w:rStyle w:val="NormalCharacter"/>
          <w:rFonts w:eastAsia="方正仿宋简体" w:hint="eastAsia"/>
          <w:sz w:val="28"/>
          <w:szCs w:val="28"/>
        </w:rPr>
        <w:t>一般公共预算收入</w:t>
      </w:r>
      <w:r>
        <w:rPr>
          <w:rStyle w:val="NormalCharacter"/>
          <w:rFonts w:eastAsia="方正仿宋简体" w:hint="eastAsia"/>
          <w:sz w:val="28"/>
          <w:szCs w:val="28"/>
        </w:rPr>
        <w:t>10.55</w:t>
      </w:r>
      <w:r>
        <w:rPr>
          <w:rStyle w:val="NormalCharacter"/>
          <w:rFonts w:eastAsia="方正仿宋简体" w:hint="eastAsia"/>
          <w:sz w:val="28"/>
          <w:szCs w:val="28"/>
        </w:rPr>
        <w:t>亿元，同比增长</w:t>
      </w:r>
      <w:r>
        <w:rPr>
          <w:rStyle w:val="NormalCharacter"/>
          <w:rFonts w:eastAsia="方正仿宋简体" w:hint="eastAsia"/>
          <w:sz w:val="28"/>
          <w:szCs w:val="28"/>
        </w:rPr>
        <w:t>5.</w:t>
      </w:r>
      <w:r>
        <w:rPr>
          <w:rStyle w:val="NormalCharacter"/>
          <w:rFonts w:eastAsia="方正仿宋简体" w:hint="eastAsia"/>
          <w:sz w:val="28"/>
          <w:szCs w:val="28"/>
        </w:rPr>
        <w:t>1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，增速</w:t>
      </w:r>
      <w:r>
        <w:rPr>
          <w:rStyle w:val="NormalCharacter"/>
          <w:rFonts w:eastAsia="方正仿宋简体" w:hint="eastAsia"/>
          <w:sz w:val="28"/>
          <w:szCs w:val="28"/>
        </w:rPr>
        <w:t>居</w:t>
      </w:r>
      <w:r>
        <w:rPr>
          <w:rStyle w:val="NormalCharacter"/>
          <w:rFonts w:eastAsia="方正仿宋简体" w:hint="eastAsia"/>
          <w:sz w:val="28"/>
          <w:szCs w:val="28"/>
        </w:rPr>
        <w:t>全市各县（市、区）第</w:t>
      </w:r>
      <w:r>
        <w:rPr>
          <w:rStyle w:val="NormalCharacter"/>
          <w:rFonts w:eastAsia="方正仿宋简体" w:hint="eastAsia"/>
          <w:sz w:val="28"/>
          <w:szCs w:val="28"/>
        </w:rPr>
        <w:t>二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六、税收降幅持续收窄，县级收入有所增长。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月全县税收收入</w:t>
      </w:r>
      <w:r>
        <w:rPr>
          <w:rStyle w:val="NormalCharacter"/>
          <w:rFonts w:eastAsia="方正仿宋简体" w:hint="eastAsia"/>
          <w:sz w:val="28"/>
          <w:szCs w:val="28"/>
        </w:rPr>
        <w:t>18.27</w:t>
      </w:r>
      <w:r>
        <w:rPr>
          <w:rStyle w:val="NormalCharacter"/>
          <w:rFonts w:eastAsia="方正仿宋简体" w:hint="eastAsia"/>
          <w:sz w:val="28"/>
          <w:szCs w:val="28"/>
        </w:rPr>
        <w:t>亿元，同比减收</w:t>
      </w:r>
      <w:r>
        <w:rPr>
          <w:rStyle w:val="NormalCharacter"/>
          <w:rFonts w:eastAsia="方正仿宋简体" w:hint="eastAsia"/>
          <w:sz w:val="28"/>
          <w:szCs w:val="28"/>
        </w:rPr>
        <w:t>0.81</w:t>
      </w:r>
      <w:r>
        <w:rPr>
          <w:rStyle w:val="NormalCharacter"/>
          <w:rFonts w:eastAsia="方正仿宋简体" w:hint="eastAsia"/>
          <w:sz w:val="28"/>
          <w:szCs w:val="28"/>
        </w:rPr>
        <w:t>亿元，同比下降</w:t>
      </w:r>
      <w:r>
        <w:rPr>
          <w:rStyle w:val="NormalCharacter"/>
          <w:rFonts w:eastAsia="方正仿宋简体" w:hint="eastAsia"/>
          <w:sz w:val="28"/>
          <w:szCs w:val="28"/>
        </w:rPr>
        <w:t>4.2%</w:t>
      </w:r>
      <w:r>
        <w:rPr>
          <w:rStyle w:val="NormalCharacter"/>
          <w:rFonts w:eastAsia="方正仿宋简体" w:hint="eastAsia"/>
          <w:sz w:val="28"/>
          <w:szCs w:val="28"/>
        </w:rPr>
        <w:t>，比</w:t>
      </w:r>
      <w:r>
        <w:rPr>
          <w:rStyle w:val="NormalCharacter"/>
          <w:rFonts w:eastAsia="方正仿宋简体" w:hint="eastAsia"/>
          <w:sz w:val="28"/>
          <w:szCs w:val="28"/>
        </w:rPr>
        <w:t>1-11</w:t>
      </w:r>
      <w:r>
        <w:rPr>
          <w:rStyle w:val="NormalCharacter"/>
          <w:rFonts w:eastAsia="方正仿宋简体" w:hint="eastAsia"/>
          <w:sz w:val="28"/>
          <w:szCs w:val="28"/>
        </w:rPr>
        <w:t>月降幅（</w:t>
      </w:r>
      <w:r>
        <w:rPr>
          <w:rStyle w:val="NormalCharacter"/>
          <w:rFonts w:eastAsia="方正仿宋简体" w:hint="eastAsia"/>
          <w:sz w:val="28"/>
          <w:szCs w:val="28"/>
        </w:rPr>
        <w:t>-6.7%</w:t>
      </w:r>
      <w:r>
        <w:rPr>
          <w:rStyle w:val="NormalCharacter"/>
          <w:rFonts w:eastAsia="方正仿宋简体" w:hint="eastAsia"/>
          <w:sz w:val="28"/>
          <w:szCs w:val="28"/>
        </w:rPr>
        <w:t>）收窄</w:t>
      </w:r>
      <w:r>
        <w:rPr>
          <w:rStyle w:val="NormalCharacter"/>
          <w:rFonts w:eastAsia="方正仿宋简体" w:hint="eastAsia"/>
          <w:sz w:val="28"/>
          <w:szCs w:val="28"/>
        </w:rPr>
        <w:t>2.5</w:t>
      </w:r>
      <w:r>
        <w:rPr>
          <w:rStyle w:val="NormalCharacter"/>
          <w:rFonts w:eastAsia="方正仿宋简体" w:hint="eastAsia"/>
          <w:sz w:val="28"/>
          <w:szCs w:val="28"/>
        </w:rPr>
        <w:t>个百分点；其中县级收入</w:t>
      </w:r>
      <w:r>
        <w:rPr>
          <w:rStyle w:val="NormalCharacter"/>
          <w:rFonts w:eastAsia="方正仿宋简体" w:hint="eastAsia"/>
          <w:sz w:val="28"/>
          <w:szCs w:val="28"/>
        </w:rPr>
        <w:t>7.14</w:t>
      </w:r>
      <w:r>
        <w:rPr>
          <w:rStyle w:val="NormalCharacter"/>
          <w:rFonts w:eastAsia="方正仿宋简体" w:hint="eastAsia"/>
          <w:sz w:val="28"/>
          <w:szCs w:val="28"/>
        </w:rPr>
        <w:t>亿元，同比增长</w:t>
      </w:r>
      <w:r>
        <w:rPr>
          <w:rStyle w:val="NormalCharacter"/>
          <w:rFonts w:eastAsia="方正仿宋简体" w:hint="eastAsia"/>
          <w:sz w:val="28"/>
          <w:szCs w:val="28"/>
        </w:rPr>
        <w:t>1%</w:t>
      </w:r>
      <w:r>
        <w:rPr>
          <w:rStyle w:val="NormalCharacter"/>
          <w:rFonts w:eastAsia="方正仿宋简体" w:hint="eastAsia"/>
          <w:sz w:val="28"/>
          <w:szCs w:val="28"/>
        </w:rPr>
        <w:t>，比</w:t>
      </w:r>
      <w:r>
        <w:rPr>
          <w:rStyle w:val="NormalCharacter"/>
          <w:rFonts w:eastAsia="方正仿宋简体" w:hint="eastAsia"/>
          <w:sz w:val="28"/>
          <w:szCs w:val="28"/>
        </w:rPr>
        <w:t>1-11</w:t>
      </w:r>
      <w:r>
        <w:rPr>
          <w:rStyle w:val="NormalCharacter"/>
          <w:rFonts w:eastAsia="方正仿宋简体" w:hint="eastAsia"/>
          <w:sz w:val="28"/>
          <w:szCs w:val="28"/>
        </w:rPr>
        <w:t>月增幅（</w:t>
      </w:r>
      <w:r>
        <w:rPr>
          <w:rStyle w:val="NormalCharacter"/>
          <w:rFonts w:eastAsia="方正仿宋简体" w:hint="eastAsia"/>
          <w:sz w:val="28"/>
          <w:szCs w:val="28"/>
        </w:rPr>
        <w:t>0.5%</w:t>
      </w:r>
      <w:r>
        <w:rPr>
          <w:rStyle w:val="NormalCharacter"/>
          <w:rFonts w:eastAsia="方正仿宋简体" w:hint="eastAsia"/>
          <w:sz w:val="28"/>
          <w:szCs w:val="28"/>
        </w:rPr>
        <w:t>）提高</w:t>
      </w:r>
      <w:r>
        <w:rPr>
          <w:rStyle w:val="NormalCharacter"/>
          <w:rFonts w:eastAsia="方正仿宋简体" w:hint="eastAsia"/>
          <w:sz w:val="28"/>
          <w:szCs w:val="28"/>
        </w:rPr>
        <w:t>0.5</w:t>
      </w:r>
      <w:r>
        <w:rPr>
          <w:rStyle w:val="NormalCharacter"/>
          <w:rFonts w:eastAsia="方正仿宋简体" w:hint="eastAsia"/>
          <w:sz w:val="28"/>
          <w:szCs w:val="28"/>
        </w:rPr>
        <w:t>个百分点。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七、进出口总额和实际利用外资持续增长。</w:t>
      </w:r>
      <w:r>
        <w:rPr>
          <w:rStyle w:val="NormalCharacter"/>
          <w:rFonts w:eastAsia="方正仿宋简体" w:hint="eastAsia"/>
          <w:sz w:val="28"/>
          <w:szCs w:val="28"/>
        </w:rPr>
        <w:t>1-12</w:t>
      </w:r>
      <w:r>
        <w:rPr>
          <w:rStyle w:val="NormalCharacter"/>
          <w:rFonts w:eastAsia="方正仿宋简体" w:hint="eastAsia"/>
          <w:sz w:val="28"/>
          <w:szCs w:val="28"/>
        </w:rPr>
        <w:t>月，全县外贸进出口总额实现</w:t>
      </w:r>
      <w:r>
        <w:rPr>
          <w:rStyle w:val="NormalCharacter"/>
          <w:rFonts w:eastAsia="方正仿宋简体" w:hint="eastAsia"/>
          <w:sz w:val="28"/>
          <w:szCs w:val="28"/>
        </w:rPr>
        <w:t>1.55</w:t>
      </w:r>
      <w:r>
        <w:rPr>
          <w:rStyle w:val="NormalCharacter"/>
          <w:rFonts w:eastAsia="方正仿宋简体" w:hint="eastAsia"/>
          <w:sz w:val="28"/>
          <w:szCs w:val="28"/>
        </w:rPr>
        <w:t>亿美元，同比增长</w:t>
      </w:r>
      <w:r>
        <w:rPr>
          <w:rStyle w:val="NormalCharacter"/>
          <w:rFonts w:eastAsia="方正仿宋简体" w:hint="eastAsia"/>
          <w:sz w:val="28"/>
          <w:szCs w:val="28"/>
        </w:rPr>
        <w:t>42%</w:t>
      </w:r>
      <w:r>
        <w:rPr>
          <w:rStyle w:val="NormalCharacter"/>
          <w:rFonts w:eastAsia="方正仿宋简体" w:hint="eastAsia"/>
          <w:sz w:val="28"/>
          <w:szCs w:val="28"/>
        </w:rPr>
        <w:t>；实际利用外资完成</w:t>
      </w:r>
      <w:r>
        <w:rPr>
          <w:rStyle w:val="NormalCharacter"/>
          <w:rFonts w:eastAsia="方正仿宋简体" w:hint="eastAsia"/>
          <w:sz w:val="28"/>
          <w:szCs w:val="28"/>
        </w:rPr>
        <w:t>1447</w:t>
      </w:r>
      <w:r>
        <w:rPr>
          <w:rStyle w:val="NormalCharacter"/>
          <w:rFonts w:eastAsia="方正仿宋简体" w:hint="eastAsia"/>
          <w:sz w:val="28"/>
          <w:szCs w:val="28"/>
        </w:rPr>
        <w:t>万美元，</w:t>
      </w:r>
      <w:r>
        <w:rPr>
          <w:rStyle w:val="NormalCharacter"/>
          <w:rFonts w:eastAsia="方正仿宋简体" w:hint="eastAsia"/>
          <w:sz w:val="28"/>
          <w:szCs w:val="28"/>
        </w:rPr>
        <w:t>同比增长</w:t>
      </w:r>
      <w:r>
        <w:rPr>
          <w:rStyle w:val="NormalCharacter"/>
          <w:rFonts w:eastAsia="方正仿宋简体" w:hint="eastAsia"/>
          <w:sz w:val="28"/>
          <w:szCs w:val="28"/>
        </w:rPr>
        <w:t>118.6%</w:t>
      </w:r>
      <w:r>
        <w:rPr>
          <w:rStyle w:val="NormalCharacter"/>
          <w:rFonts w:eastAsia="方正仿宋简体" w:hint="eastAsia"/>
          <w:sz w:val="28"/>
          <w:szCs w:val="28"/>
        </w:rPr>
        <w:t>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t>八、金融存贷款平稳运行。</w:t>
      </w:r>
      <w:r>
        <w:rPr>
          <w:rStyle w:val="NormalCharacter"/>
          <w:rFonts w:eastAsia="方正仿宋简体" w:hint="eastAsia"/>
          <w:sz w:val="28"/>
          <w:szCs w:val="28"/>
        </w:rPr>
        <w:t>截至</w:t>
      </w:r>
      <w:r>
        <w:rPr>
          <w:rStyle w:val="NormalCharacter"/>
          <w:rFonts w:eastAsia="方正仿宋简体" w:hint="eastAsia"/>
          <w:sz w:val="28"/>
          <w:szCs w:val="28"/>
        </w:rPr>
        <w:t>12</w:t>
      </w:r>
      <w:r>
        <w:rPr>
          <w:rStyle w:val="NormalCharacter"/>
          <w:rFonts w:eastAsia="方正仿宋简体" w:hint="eastAsia"/>
          <w:sz w:val="28"/>
          <w:szCs w:val="28"/>
        </w:rPr>
        <w:t>月底，金融机构本外币各项存款余额达</w:t>
      </w:r>
      <w:r>
        <w:rPr>
          <w:rStyle w:val="NormalCharacter"/>
          <w:rFonts w:eastAsia="方正仿宋简体" w:hint="eastAsia"/>
          <w:sz w:val="28"/>
          <w:szCs w:val="28"/>
        </w:rPr>
        <w:t>315.90</w:t>
      </w:r>
      <w:r>
        <w:rPr>
          <w:rStyle w:val="NormalCharacter"/>
          <w:rFonts w:eastAsia="方正仿宋简体" w:hint="eastAsia"/>
          <w:sz w:val="28"/>
          <w:szCs w:val="28"/>
        </w:rPr>
        <w:t>亿元，比年初增长</w:t>
      </w:r>
      <w:r>
        <w:rPr>
          <w:rStyle w:val="NormalCharacter"/>
          <w:rFonts w:eastAsia="方正仿宋简体" w:hint="eastAsia"/>
          <w:sz w:val="28"/>
          <w:szCs w:val="28"/>
        </w:rPr>
        <w:t>8.6%,</w:t>
      </w:r>
      <w:r>
        <w:rPr>
          <w:rStyle w:val="NormalCharacter"/>
          <w:rFonts w:eastAsia="方正仿宋简体" w:hint="eastAsia"/>
          <w:sz w:val="28"/>
          <w:szCs w:val="28"/>
        </w:rPr>
        <w:t>其中住户储蓄存款余额</w:t>
      </w:r>
      <w:r>
        <w:rPr>
          <w:rStyle w:val="NormalCharacter"/>
          <w:rFonts w:eastAsia="方正仿宋简体" w:hint="eastAsia"/>
          <w:sz w:val="28"/>
          <w:szCs w:val="28"/>
        </w:rPr>
        <w:t>257.26</w:t>
      </w:r>
      <w:r>
        <w:rPr>
          <w:rStyle w:val="NormalCharacter"/>
          <w:rFonts w:eastAsia="方正仿宋简体" w:hint="eastAsia"/>
          <w:sz w:val="28"/>
          <w:szCs w:val="28"/>
        </w:rPr>
        <w:t>亿元，比年初增长</w:t>
      </w:r>
      <w:r>
        <w:rPr>
          <w:rStyle w:val="NormalCharacter"/>
          <w:rFonts w:eastAsia="方正仿宋简体" w:hint="eastAsia"/>
          <w:sz w:val="28"/>
          <w:szCs w:val="28"/>
        </w:rPr>
        <w:t>11.1%</w:t>
      </w:r>
      <w:r>
        <w:rPr>
          <w:rStyle w:val="NormalCharacter"/>
          <w:rFonts w:eastAsia="方正仿宋简体" w:hint="eastAsia"/>
          <w:sz w:val="28"/>
          <w:szCs w:val="28"/>
        </w:rPr>
        <w:t>；金融机构本外币各项贷款余额</w:t>
      </w:r>
      <w:r>
        <w:rPr>
          <w:rStyle w:val="NormalCharacter"/>
          <w:rFonts w:eastAsia="方正仿宋简体" w:hint="eastAsia"/>
          <w:sz w:val="28"/>
          <w:szCs w:val="28"/>
        </w:rPr>
        <w:t>190.03</w:t>
      </w:r>
      <w:r>
        <w:rPr>
          <w:rStyle w:val="NormalCharacter"/>
          <w:rFonts w:eastAsia="方正仿宋简体" w:hint="eastAsia"/>
          <w:sz w:val="28"/>
          <w:szCs w:val="28"/>
        </w:rPr>
        <w:t>亿元，比年初增长</w:t>
      </w:r>
      <w:r>
        <w:rPr>
          <w:rStyle w:val="NormalCharacter"/>
          <w:rFonts w:eastAsia="方正仿宋简体" w:hint="eastAsia"/>
          <w:sz w:val="28"/>
          <w:szCs w:val="28"/>
        </w:rPr>
        <w:t>24.</w:t>
      </w:r>
      <w:r>
        <w:rPr>
          <w:rStyle w:val="NormalCharacter"/>
          <w:rFonts w:eastAsia="方正仿宋简体" w:hint="eastAsia"/>
          <w:sz w:val="28"/>
          <w:szCs w:val="28"/>
        </w:rPr>
        <w:t>8</w:t>
      </w:r>
      <w:r>
        <w:rPr>
          <w:rStyle w:val="NormalCharacter"/>
          <w:rFonts w:eastAsia="方正仿宋简体" w:hint="eastAsia"/>
          <w:sz w:val="28"/>
          <w:szCs w:val="28"/>
        </w:rPr>
        <w:t>%</w:t>
      </w:r>
      <w:r>
        <w:rPr>
          <w:rStyle w:val="NormalCharacter"/>
          <w:rFonts w:eastAsia="方正仿宋简体" w:hint="eastAsia"/>
          <w:sz w:val="28"/>
          <w:szCs w:val="28"/>
        </w:rPr>
        <w:t>；存贷比</w:t>
      </w:r>
      <w:r>
        <w:rPr>
          <w:rStyle w:val="NormalCharacter"/>
          <w:rFonts w:eastAsia="方正仿宋简体" w:hint="eastAsia"/>
          <w:sz w:val="28"/>
          <w:szCs w:val="28"/>
        </w:rPr>
        <w:t>60.2%</w:t>
      </w:r>
      <w:r>
        <w:rPr>
          <w:rStyle w:val="NormalCharacter"/>
          <w:rFonts w:eastAsia="方正仿宋简体" w:hint="eastAsia"/>
          <w:sz w:val="28"/>
          <w:szCs w:val="28"/>
        </w:rPr>
        <w:t>，比去年同期高</w:t>
      </w:r>
      <w:r>
        <w:rPr>
          <w:rStyle w:val="NormalCharacter"/>
          <w:rFonts w:eastAsia="方正仿宋简体" w:hint="eastAsia"/>
          <w:sz w:val="28"/>
          <w:szCs w:val="28"/>
        </w:rPr>
        <w:t>7.9</w:t>
      </w:r>
      <w:r>
        <w:rPr>
          <w:rStyle w:val="NormalCharacter"/>
          <w:rFonts w:eastAsia="方正仿宋简体" w:hint="eastAsia"/>
          <w:sz w:val="28"/>
          <w:szCs w:val="28"/>
        </w:rPr>
        <w:t>个百分点。</w:t>
      </w:r>
    </w:p>
    <w:p w:rsidR="00BF0A6D" w:rsidRDefault="00FB544C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  <w:r>
        <w:rPr>
          <w:rStyle w:val="NormalCharacter"/>
          <w:rFonts w:ascii="黑体" w:eastAsia="黑体" w:hAnsi="黑体" w:cs="黑体" w:hint="eastAsia"/>
          <w:sz w:val="28"/>
          <w:szCs w:val="28"/>
        </w:rPr>
        <w:lastRenderedPageBreak/>
        <w:t>九、工业用电量稳定增长。</w:t>
      </w:r>
      <w:r>
        <w:rPr>
          <w:rStyle w:val="NormalCharacter"/>
          <w:rFonts w:eastAsia="方正仿宋简体" w:cs="Times New Roman" w:hint="eastAsia"/>
          <w:sz w:val="28"/>
          <w:szCs w:val="28"/>
        </w:rPr>
        <w:t>1-12</w:t>
      </w:r>
      <w:r>
        <w:rPr>
          <w:rStyle w:val="NormalCharacter"/>
          <w:rFonts w:eastAsia="方正仿宋简体" w:cs="Times New Roman" w:hint="eastAsia"/>
          <w:sz w:val="28"/>
          <w:szCs w:val="28"/>
        </w:rPr>
        <w:t>月，全社会用电量</w:t>
      </w:r>
      <w:r>
        <w:rPr>
          <w:rStyle w:val="NormalCharacter"/>
          <w:rFonts w:eastAsia="方正仿宋简体" w:cs="Times New Roman" w:hint="eastAsia"/>
          <w:sz w:val="28"/>
          <w:szCs w:val="28"/>
        </w:rPr>
        <w:t>124152.3</w:t>
      </w:r>
      <w:r>
        <w:rPr>
          <w:rStyle w:val="NormalCharacter"/>
          <w:rFonts w:eastAsia="方正仿宋简体" w:cs="Times New Roman" w:hint="eastAsia"/>
          <w:sz w:val="28"/>
          <w:szCs w:val="28"/>
        </w:rPr>
        <w:t>万千瓦时，同比增长</w:t>
      </w:r>
      <w:r>
        <w:rPr>
          <w:rStyle w:val="NormalCharacter"/>
          <w:rFonts w:eastAsia="方正仿宋简体" w:cs="Times New Roman" w:hint="eastAsia"/>
          <w:sz w:val="28"/>
          <w:szCs w:val="28"/>
        </w:rPr>
        <w:t>14.6%</w:t>
      </w:r>
      <w:r>
        <w:rPr>
          <w:rStyle w:val="NormalCharacter"/>
          <w:rFonts w:eastAsia="方正仿宋简体" w:cs="Times New Roman" w:hint="eastAsia"/>
          <w:sz w:val="28"/>
          <w:szCs w:val="28"/>
        </w:rPr>
        <w:t>；其中，工业用电量</w:t>
      </w:r>
      <w:r>
        <w:rPr>
          <w:rStyle w:val="NormalCharacter"/>
          <w:rFonts w:eastAsia="方正仿宋简体" w:cs="Times New Roman" w:hint="eastAsia"/>
          <w:sz w:val="28"/>
          <w:szCs w:val="28"/>
        </w:rPr>
        <w:t>33868</w:t>
      </w:r>
      <w:r>
        <w:rPr>
          <w:rStyle w:val="NormalCharacter"/>
          <w:rFonts w:eastAsia="方正仿宋简体" w:cs="Times New Roman" w:hint="eastAsia"/>
          <w:sz w:val="28"/>
          <w:szCs w:val="28"/>
        </w:rPr>
        <w:t>万千瓦时，同比增长</w:t>
      </w:r>
      <w:r>
        <w:rPr>
          <w:rStyle w:val="NormalCharacter"/>
          <w:rFonts w:eastAsia="方正仿宋简体" w:cs="Times New Roman" w:hint="eastAsia"/>
          <w:sz w:val="28"/>
          <w:szCs w:val="28"/>
        </w:rPr>
        <w:t>10.3%</w:t>
      </w:r>
      <w:r>
        <w:rPr>
          <w:rStyle w:val="NormalCharacter"/>
          <w:rFonts w:eastAsia="方正仿宋简体" w:cs="Times New Roman" w:hint="eastAsia"/>
          <w:sz w:val="28"/>
          <w:szCs w:val="28"/>
        </w:rPr>
        <w:t>。</w:t>
      </w:r>
    </w:p>
    <w:p w:rsidR="00BF0A6D" w:rsidRDefault="00BF0A6D">
      <w:pPr>
        <w:widowControl w:val="0"/>
        <w:spacing w:line="560" w:lineRule="exact"/>
        <w:ind w:firstLineChars="200" w:firstLine="560"/>
        <w:rPr>
          <w:rStyle w:val="NormalCharacter"/>
          <w:rFonts w:eastAsia="方正仿宋简体"/>
          <w:sz w:val="28"/>
          <w:szCs w:val="28"/>
        </w:rPr>
      </w:pPr>
    </w:p>
    <w:sectPr w:rsidR="00BF0A6D" w:rsidSect="00590E6C">
      <w:footerReference w:type="default" r:id="rId7"/>
      <w:pgSz w:w="11907" w:h="16840" w:code="9"/>
      <w:pgMar w:top="1474" w:right="1474" w:bottom="1474" w:left="1474" w:header="851" w:footer="851" w:gutter="0"/>
      <w:cols w:space="720"/>
      <w:docGrid w:type="lines" w:linePitch="4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4C" w:rsidRDefault="00FB544C" w:rsidP="00BF0A6D">
      <w:r>
        <w:separator/>
      </w:r>
    </w:p>
  </w:endnote>
  <w:endnote w:type="continuationSeparator" w:id="1">
    <w:p w:rsidR="00FB544C" w:rsidRDefault="00FB544C" w:rsidP="00BF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6D" w:rsidRDefault="00BF0A6D">
    <w:pPr>
      <w:pStyle w:val="a3"/>
      <w:rPr>
        <w:rStyle w:val="NormalCharacter"/>
      </w:rPr>
    </w:pPr>
    <w:r w:rsidRPr="00BF0A6D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9.9pt;margin-top:-8.25pt;width:28.45pt;height:16.4pt;z-index:524288;mso-position-horizontal-relative:margin" o:gfxdata="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L/x4a2QAAAAoBAAAPAAAAAAAAAAEAIAAAACIAAABkcnMvZG93bnJldi54bWxQSwECFAAUAAAA&#10;CACHTuJA3UA6YrQBAABmAwAADgAAAAAAAAABACAAAAAoAQAAZHJzL2Uyb0RvYy54bWxQSwUGAAAA&#10;AAYABgBZAQAATgUAAAAA&#10;" filled="f" stroked="f">
          <v:textbox inset="0,0,0,0"/>
          <w10:wrap anchorx="margin"/>
        </v:shape>
      </w:pict>
    </w:r>
  </w:p>
  <w:p w:rsidR="00BF0A6D" w:rsidRDefault="00BF0A6D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4C" w:rsidRDefault="00FB544C" w:rsidP="00BF0A6D">
      <w:r>
        <w:separator/>
      </w:r>
    </w:p>
  </w:footnote>
  <w:footnote w:type="continuationSeparator" w:id="1">
    <w:p w:rsidR="00FB544C" w:rsidRDefault="00FB544C" w:rsidP="00BF0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BF0A6D"/>
    <w:rsid w:val="00590E6C"/>
    <w:rsid w:val="00593AC6"/>
    <w:rsid w:val="00BF0A6D"/>
    <w:rsid w:val="00FB544C"/>
    <w:rsid w:val="02CF3B12"/>
    <w:rsid w:val="03413DC3"/>
    <w:rsid w:val="072905B7"/>
    <w:rsid w:val="073E36C2"/>
    <w:rsid w:val="0C86304B"/>
    <w:rsid w:val="0DCE1BD1"/>
    <w:rsid w:val="0E5109B3"/>
    <w:rsid w:val="0F5E2978"/>
    <w:rsid w:val="0FAF4116"/>
    <w:rsid w:val="107734CE"/>
    <w:rsid w:val="10D953F1"/>
    <w:rsid w:val="125F101D"/>
    <w:rsid w:val="16261020"/>
    <w:rsid w:val="16390540"/>
    <w:rsid w:val="164F0057"/>
    <w:rsid w:val="16BB793B"/>
    <w:rsid w:val="19391F3B"/>
    <w:rsid w:val="19410E38"/>
    <w:rsid w:val="1CB90C68"/>
    <w:rsid w:val="1D77224D"/>
    <w:rsid w:val="1F535BD1"/>
    <w:rsid w:val="20C50377"/>
    <w:rsid w:val="22D5261E"/>
    <w:rsid w:val="25A65AF3"/>
    <w:rsid w:val="26184C4F"/>
    <w:rsid w:val="26CE1154"/>
    <w:rsid w:val="2B40029D"/>
    <w:rsid w:val="2CA10638"/>
    <w:rsid w:val="2EE9691C"/>
    <w:rsid w:val="315D5F92"/>
    <w:rsid w:val="339E3759"/>
    <w:rsid w:val="36AE4795"/>
    <w:rsid w:val="3AE2319D"/>
    <w:rsid w:val="3BDB70B6"/>
    <w:rsid w:val="3CBC0595"/>
    <w:rsid w:val="3CE44CBD"/>
    <w:rsid w:val="3D03198B"/>
    <w:rsid w:val="41507480"/>
    <w:rsid w:val="43395B3E"/>
    <w:rsid w:val="441531CF"/>
    <w:rsid w:val="44446479"/>
    <w:rsid w:val="44F12DF7"/>
    <w:rsid w:val="45FC6253"/>
    <w:rsid w:val="465A6D78"/>
    <w:rsid w:val="47FA4022"/>
    <w:rsid w:val="4B00576E"/>
    <w:rsid w:val="4C221C9E"/>
    <w:rsid w:val="4E427055"/>
    <w:rsid w:val="4EEF5C1B"/>
    <w:rsid w:val="506C742C"/>
    <w:rsid w:val="51C03004"/>
    <w:rsid w:val="54365FF1"/>
    <w:rsid w:val="55852206"/>
    <w:rsid w:val="56ED249D"/>
    <w:rsid w:val="572062B2"/>
    <w:rsid w:val="59C3143F"/>
    <w:rsid w:val="59CA22DE"/>
    <w:rsid w:val="5CF27CF2"/>
    <w:rsid w:val="5F2133B0"/>
    <w:rsid w:val="62FA760C"/>
    <w:rsid w:val="64F641DC"/>
    <w:rsid w:val="67087CD0"/>
    <w:rsid w:val="679E27F5"/>
    <w:rsid w:val="680905FC"/>
    <w:rsid w:val="690F4E28"/>
    <w:rsid w:val="6A3A3F95"/>
    <w:rsid w:val="739A3E8F"/>
    <w:rsid w:val="741A5ECD"/>
    <w:rsid w:val="74361458"/>
    <w:rsid w:val="77195582"/>
    <w:rsid w:val="78014453"/>
    <w:rsid w:val="7A7D45B9"/>
    <w:rsid w:val="7E194E7B"/>
    <w:rsid w:val="7F4F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PageNumber"/>
    <w:qFormat/>
    <w:rsid w:val="00BF0A6D"/>
    <w:pPr>
      <w:jc w:val="both"/>
    </w:pPr>
    <w:rPr>
      <w:rFonts w:ascii="Times New Roman" w:hAnsi="Times New Roman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0A6D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F0A6D"/>
    <w:pPr>
      <w:pBdr>
        <w:bottom w:val="single" w:sz="6" w:space="1" w:color="000000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NormalCharacter"/>
    <w:qFormat/>
    <w:rsid w:val="00BF0A6D"/>
    <w:rPr>
      <w:b/>
    </w:rPr>
  </w:style>
  <w:style w:type="character" w:customStyle="1" w:styleId="NormalCharacter">
    <w:name w:val="NormalCharacter"/>
    <w:qFormat/>
    <w:rsid w:val="00BF0A6D"/>
  </w:style>
  <w:style w:type="character" w:styleId="a6">
    <w:name w:val="FollowedHyperlink"/>
    <w:basedOn w:val="NormalCharacter"/>
    <w:qFormat/>
    <w:rsid w:val="00BF0A6D"/>
    <w:rPr>
      <w:rFonts w:ascii="Arial" w:hAnsi="Arial"/>
      <w:color w:val="800080"/>
      <w:sz w:val="18"/>
      <w:szCs w:val="18"/>
    </w:rPr>
  </w:style>
  <w:style w:type="character" w:styleId="a7">
    <w:name w:val="Hyperlink"/>
    <w:basedOn w:val="NormalCharacter"/>
    <w:qFormat/>
    <w:rsid w:val="00BF0A6D"/>
    <w:rPr>
      <w:rFonts w:ascii="Arial" w:hAnsi="Arial"/>
      <w:color w:val="0000FF"/>
      <w:sz w:val="18"/>
      <w:szCs w:val="18"/>
    </w:rPr>
  </w:style>
  <w:style w:type="table" w:customStyle="1" w:styleId="TableNormal">
    <w:name w:val="TableNormal"/>
    <w:semiHidden/>
    <w:qFormat/>
    <w:rsid w:val="00BF0A6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  <w:rsid w:val="00BF0A6D"/>
  </w:style>
  <w:style w:type="paragraph" w:customStyle="1" w:styleId="HtmlNormal">
    <w:name w:val="HtmlNormal"/>
    <w:basedOn w:val="a"/>
    <w:qFormat/>
    <w:rsid w:val="00BF0A6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  <w:rPr>
      <w:rFonts w:ascii="Arial" w:hAnsi="Arial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h'p</dc:creator>
  <cp:lastModifiedBy>Administrator</cp:lastModifiedBy>
  <cp:revision>3</cp:revision>
  <dcterms:created xsi:type="dcterms:W3CDTF">2020-12-22T11:28:00Z</dcterms:created>
  <dcterms:modified xsi:type="dcterms:W3CDTF">2021-01-26T07:49:00Z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437334946_btnclosed</vt:lpwstr>
  </property>
</Properties>
</file>