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00" w:lineRule="exact"/>
        <w:jc w:val="center"/>
        <w:rPr>
          <w:rFonts w:ascii="方正小标宋简体" w:hAnsi="宋体" w:eastAsia="方正小标宋简体"/>
          <w:spacing w:val="-6"/>
          <w:sz w:val="36"/>
          <w:szCs w:val="36"/>
        </w:rPr>
      </w:pPr>
      <w:r>
        <w:rPr>
          <w:rFonts w:hint="eastAsia" w:ascii="方正小标宋简体" w:hAnsi="宋体" w:eastAsia="方正小标宋简体"/>
          <w:spacing w:val="-6"/>
          <w:sz w:val="36"/>
          <w:szCs w:val="36"/>
          <w:u w:val="single"/>
        </w:rPr>
        <w:t>2021</w:t>
      </w:r>
      <w:r>
        <w:rPr>
          <w:rFonts w:hint="eastAsia" w:ascii="方正小标宋简体" w:hAnsi="宋体" w:eastAsia="方正小标宋简体"/>
          <w:spacing w:val="-6"/>
          <w:sz w:val="36"/>
          <w:szCs w:val="36"/>
        </w:rPr>
        <w:t>年广东省梅州市</w:t>
      </w:r>
      <w:r>
        <w:rPr>
          <w:rFonts w:hint="eastAsia" w:ascii="方正小标宋简体" w:hAnsi="宋体" w:eastAsia="方正小标宋简体"/>
          <w:spacing w:val="-6"/>
          <w:sz w:val="36"/>
          <w:szCs w:val="36"/>
          <w:u w:val="single"/>
        </w:rPr>
        <w:t>五华县</w:t>
      </w:r>
      <w:r>
        <w:rPr>
          <w:rFonts w:hint="eastAsia" w:ascii="方正小标宋简体" w:hAnsi="宋体" w:eastAsia="方正小标宋简体"/>
          <w:spacing w:val="-6"/>
          <w:sz w:val="36"/>
          <w:szCs w:val="36"/>
        </w:rPr>
        <w:t>（市、区）中等职业教育拟招生学校名单一览表</w:t>
      </w:r>
    </w:p>
    <w:p>
      <w:pPr>
        <w:spacing w:line="5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单位（盖章）：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五华县教育局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名单公布网址：</w:t>
      </w:r>
      <w:r>
        <w:rPr>
          <w:rFonts w:ascii="仿宋_GB2312"/>
          <w:kern w:val="0"/>
          <w:sz w:val="28"/>
          <w:szCs w:val="28"/>
        </w:rPr>
        <w:fldChar w:fldCharType="begin"/>
      </w:r>
      <w:r>
        <w:rPr>
          <w:rFonts w:ascii="仿宋_GB2312"/>
          <w:kern w:val="0"/>
          <w:sz w:val="28"/>
          <w:szCs w:val="28"/>
        </w:rPr>
        <w:instrText xml:space="preserve"> HYPERLINK "http://www.wuhua.gov.cn/xxgk/zfjg/xjyj/index.html" </w:instrText>
      </w:r>
      <w:r>
        <w:rPr>
          <w:rFonts w:ascii="仿宋_GB2312"/>
          <w:kern w:val="0"/>
          <w:sz w:val="28"/>
          <w:szCs w:val="28"/>
        </w:rPr>
        <w:fldChar w:fldCharType="separate"/>
      </w:r>
      <w:r>
        <w:rPr>
          <w:rStyle w:val="6"/>
          <w:rFonts w:ascii="仿宋_GB2312"/>
          <w:kern w:val="0"/>
          <w:sz w:val="28"/>
          <w:szCs w:val="28"/>
        </w:rPr>
        <w:t>http://www.wuhua.gov.cn/xxgk/zfjg/xjyj/index.html</w:t>
      </w:r>
      <w:r>
        <w:rPr>
          <w:rFonts w:ascii="仿宋_GB2312"/>
          <w:kern w:val="0"/>
          <w:sz w:val="28"/>
          <w:szCs w:val="28"/>
        </w:rPr>
        <w:fldChar w:fldCharType="end"/>
      </w:r>
    </w:p>
    <w:tbl>
      <w:tblPr>
        <w:tblStyle w:val="4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824"/>
        <w:gridCol w:w="2145"/>
        <w:gridCol w:w="1905"/>
        <w:gridCol w:w="870"/>
        <w:gridCol w:w="2460"/>
        <w:gridCol w:w="2730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隶属情况</w:t>
            </w:r>
          </w:p>
        </w:tc>
        <w:tc>
          <w:tcPr>
            <w:tcW w:w="190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办学地址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学校等级</w:t>
            </w:r>
          </w:p>
        </w:tc>
        <w:tc>
          <w:tcPr>
            <w:tcW w:w="2460" w:type="dxa"/>
            <w:vAlign w:val="center"/>
          </w:tcPr>
          <w:p>
            <w:pPr>
              <w:spacing w:line="500" w:lineRule="exact"/>
              <w:jc w:val="both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联系人及联系电话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学校网址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校外办学点及地址（如有多个校外办学点，请分行填写）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/>
                <w:kern w:val="0"/>
                <w:sz w:val="28"/>
                <w:szCs w:val="28"/>
              </w:rPr>
              <w:t>五华县职业技术学校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/>
                <w:kern w:val="0"/>
                <w:sz w:val="28"/>
                <w:szCs w:val="28"/>
              </w:rPr>
              <w:t>五华县教育局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/>
                <w:kern w:val="0"/>
                <w:sz w:val="28"/>
                <w:szCs w:val="28"/>
              </w:rPr>
              <w:t>五华县华城镇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/>
                <w:kern w:val="0"/>
                <w:sz w:val="28"/>
                <w:szCs w:val="28"/>
              </w:rPr>
              <w:t>曾木辉：13430149883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/>
                <w:kern w:val="0"/>
                <w:sz w:val="28"/>
                <w:szCs w:val="28"/>
              </w:rPr>
              <w:fldChar w:fldCharType="begin"/>
            </w:r>
            <w:r>
              <w:rPr>
                <w:rFonts w:ascii="仿宋_GB2312"/>
                <w:kern w:val="0"/>
                <w:sz w:val="28"/>
                <w:szCs w:val="28"/>
              </w:rPr>
              <w:instrText xml:space="preserve"> HYPERLINK "http://www.wuhua.gov.cn/xxgk/zfjg/xjyj/index.html" </w:instrText>
            </w:r>
            <w:r>
              <w:rPr>
                <w:rFonts w:ascii="仿宋_GB2312"/>
                <w:kern w:val="0"/>
                <w:sz w:val="28"/>
                <w:szCs w:val="28"/>
              </w:rPr>
              <w:fldChar w:fldCharType="separate"/>
            </w:r>
            <w:r>
              <w:rPr>
                <w:rStyle w:val="6"/>
                <w:rFonts w:ascii="仿宋_GB2312"/>
                <w:kern w:val="0"/>
                <w:sz w:val="28"/>
                <w:szCs w:val="28"/>
              </w:rPr>
              <w:t>http://www.wuhua.gov.cn/xxgk/zfjg/xjyj/index.html</w:t>
            </w:r>
            <w:r>
              <w:rPr>
                <w:rFonts w:ascii="仿宋_GB2312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1619" w:type="dxa"/>
            <w:shd w:val="clear" w:color="auto" w:fill="auto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824" w:type="dxa"/>
            <w:shd w:val="clear" w:color="auto" w:fill="auto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60" w:type="dxa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730" w:type="dxa"/>
            <w:shd w:val="clear" w:color="auto" w:fill="auto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shd w:val="clear" w:color="auto" w:fill="auto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hAnsi="仿宋_GB2312"/>
          <w:kern w:val="0"/>
          <w:sz w:val="24"/>
          <w:szCs w:val="24"/>
        </w:rPr>
        <w:t>填报人：</w:t>
      </w:r>
      <w:r>
        <w:rPr>
          <w:rFonts w:ascii="仿宋_GB2312"/>
          <w:kern w:val="0"/>
          <w:sz w:val="24"/>
          <w:szCs w:val="24"/>
        </w:rPr>
        <w:t xml:space="preserve"> </w:t>
      </w:r>
      <w:r>
        <w:rPr>
          <w:rFonts w:ascii="仿宋_GB2312" w:hAnsi="仿宋_GB2312"/>
          <w:kern w:val="0"/>
          <w:sz w:val="24"/>
          <w:szCs w:val="24"/>
        </w:rPr>
        <w:t>曾木辉</w:t>
      </w:r>
      <w:r>
        <w:rPr>
          <w:rFonts w:ascii="仿宋_GB2312"/>
          <w:kern w:val="0"/>
          <w:sz w:val="24"/>
          <w:szCs w:val="24"/>
        </w:rPr>
        <w:t xml:space="preserve">                   </w:t>
      </w:r>
      <w:r>
        <w:rPr>
          <w:rFonts w:ascii="仿宋_GB2312" w:hAnsi="仿宋_GB2312"/>
          <w:kern w:val="0"/>
          <w:sz w:val="24"/>
          <w:szCs w:val="24"/>
        </w:rPr>
        <w:t>联系电话：</w:t>
      </w:r>
      <w:r>
        <w:rPr>
          <w:rFonts w:ascii="仿宋_GB2312"/>
          <w:kern w:val="0"/>
          <w:sz w:val="24"/>
          <w:szCs w:val="24"/>
        </w:rPr>
        <w:t>13430149883</w:t>
      </w:r>
    </w:p>
    <w:p>
      <w:pPr>
        <w:widowControl/>
        <w:spacing w:line="36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widowControl/>
        <w:spacing w:line="3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说明：1.校外办学点是指中职学校经批准以本学校名义招生，在自有校区以外的地点单独举办或与其他机构联合举办，从事中等职业学历教育的场所。</w:t>
      </w:r>
    </w:p>
    <w:p>
      <w:pPr>
        <w:widowControl/>
        <w:spacing w:line="360" w:lineRule="exact"/>
        <w:jc w:val="left"/>
      </w:pPr>
      <w:r>
        <w:rPr>
          <w:rFonts w:hint="eastAsia" w:ascii="仿宋_GB2312" w:eastAsia="仿宋_GB2312"/>
          <w:sz w:val="28"/>
          <w:szCs w:val="28"/>
        </w:rPr>
        <w:t xml:space="preserve">      2.校外办学点属于单独举办的，应注明“单独举办”；属于与其他机构联合举办的，应注明“联合举办”，并注明联办机构名称。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CA"/>
    <w:rsid w:val="00016ABA"/>
    <w:rsid w:val="0005438F"/>
    <w:rsid w:val="000D6F1E"/>
    <w:rsid w:val="000F6460"/>
    <w:rsid w:val="000F64D5"/>
    <w:rsid w:val="00100A65"/>
    <w:rsid w:val="001551C7"/>
    <w:rsid w:val="00197209"/>
    <w:rsid w:val="001C6642"/>
    <w:rsid w:val="001E3F02"/>
    <w:rsid w:val="0020762D"/>
    <w:rsid w:val="00224E14"/>
    <w:rsid w:val="00261308"/>
    <w:rsid w:val="002E0A74"/>
    <w:rsid w:val="003D5399"/>
    <w:rsid w:val="00430D77"/>
    <w:rsid w:val="0044282F"/>
    <w:rsid w:val="00451C21"/>
    <w:rsid w:val="0045654C"/>
    <w:rsid w:val="004668F2"/>
    <w:rsid w:val="00473004"/>
    <w:rsid w:val="004E0CE1"/>
    <w:rsid w:val="00543E91"/>
    <w:rsid w:val="0058292D"/>
    <w:rsid w:val="005B1071"/>
    <w:rsid w:val="005B308C"/>
    <w:rsid w:val="005F1872"/>
    <w:rsid w:val="0062591D"/>
    <w:rsid w:val="0064540A"/>
    <w:rsid w:val="00757F19"/>
    <w:rsid w:val="00772608"/>
    <w:rsid w:val="0081689C"/>
    <w:rsid w:val="00831487"/>
    <w:rsid w:val="008362F2"/>
    <w:rsid w:val="00883C00"/>
    <w:rsid w:val="008E177D"/>
    <w:rsid w:val="008F012E"/>
    <w:rsid w:val="008F52E5"/>
    <w:rsid w:val="009058D1"/>
    <w:rsid w:val="009150EF"/>
    <w:rsid w:val="009223FF"/>
    <w:rsid w:val="00951548"/>
    <w:rsid w:val="00987589"/>
    <w:rsid w:val="009B55D6"/>
    <w:rsid w:val="009C361B"/>
    <w:rsid w:val="00A34AC1"/>
    <w:rsid w:val="00A5435F"/>
    <w:rsid w:val="00A553CA"/>
    <w:rsid w:val="00A62B04"/>
    <w:rsid w:val="00A93DE5"/>
    <w:rsid w:val="00AC13EC"/>
    <w:rsid w:val="00AC31AC"/>
    <w:rsid w:val="00AD238D"/>
    <w:rsid w:val="00AD7189"/>
    <w:rsid w:val="00B128EC"/>
    <w:rsid w:val="00B56960"/>
    <w:rsid w:val="00B669B1"/>
    <w:rsid w:val="00B7024D"/>
    <w:rsid w:val="00B77D9B"/>
    <w:rsid w:val="00B80769"/>
    <w:rsid w:val="00C01B96"/>
    <w:rsid w:val="00C434B4"/>
    <w:rsid w:val="00C93F1C"/>
    <w:rsid w:val="00CA71B4"/>
    <w:rsid w:val="00CD61EA"/>
    <w:rsid w:val="00D3710D"/>
    <w:rsid w:val="00D90746"/>
    <w:rsid w:val="00E66331"/>
    <w:rsid w:val="00E74591"/>
    <w:rsid w:val="00F1114B"/>
    <w:rsid w:val="00F22589"/>
    <w:rsid w:val="00F5668D"/>
    <w:rsid w:val="00F71253"/>
    <w:rsid w:val="00F8770F"/>
    <w:rsid w:val="00FA65E7"/>
    <w:rsid w:val="00FA726A"/>
    <w:rsid w:val="10544C41"/>
    <w:rsid w:val="1F01314C"/>
    <w:rsid w:val="2B2240DE"/>
    <w:rsid w:val="46B717F2"/>
    <w:rsid w:val="57506FC4"/>
    <w:rsid w:val="6CEB155C"/>
    <w:rsid w:val="7F38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3</Pages>
  <Words>136</Words>
  <Characters>777</Characters>
  <Lines>6</Lines>
  <Paragraphs>1</Paragraphs>
  <TotalTime>0</TotalTime>
  <ScaleCrop>false</ScaleCrop>
  <LinksUpToDate>false</LinksUpToDate>
  <CharactersWithSpaces>912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2020-02-24T03:08:00Z</dcterms:created>
  <dc:creator>null</dc:creator>
  <cp:lastModifiedBy>lenovo</cp:lastModifiedBy>
  <dcterms:modified xsi:type="dcterms:W3CDTF">2021-01-27T03:08:22Z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