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黑体"/>
          <w:kern w:val="0"/>
          <w:sz w:val="32"/>
          <w:szCs w:val="32"/>
        </w:rPr>
      </w:pPr>
      <w:r>
        <w:rPr>
          <w:rFonts w:ascii="宋体" w:hAnsi="宋体" w:eastAsia="黑体"/>
          <w:kern w:val="0"/>
          <w:sz w:val="32"/>
          <w:szCs w:val="32"/>
        </w:rPr>
        <w:t>附件</w:t>
      </w:r>
      <w:r>
        <w:rPr>
          <w:rFonts w:hint="eastAsia" w:ascii="宋体" w:hAnsi="宋体" w:eastAsia="黑体"/>
          <w:kern w:val="0"/>
          <w:sz w:val="32"/>
          <w:szCs w:val="32"/>
        </w:rPr>
        <w:t>1</w:t>
      </w:r>
    </w:p>
    <w:p>
      <w:pPr>
        <w:rPr>
          <w:rFonts w:ascii="宋体" w:hAnsi="宋体"/>
          <w:sz w:val="28"/>
          <w:szCs w:val="20"/>
        </w:rPr>
      </w:pPr>
    </w:p>
    <w:p>
      <w:pPr>
        <w:rPr>
          <w:rFonts w:ascii="宋体" w:hAnsi="宋体"/>
          <w:sz w:val="28"/>
          <w:szCs w:val="20"/>
        </w:rPr>
      </w:pPr>
    </w:p>
    <w:p>
      <w:pPr>
        <w:jc w:val="center"/>
        <w:rPr>
          <w:rFonts w:hint="eastAsia" w:ascii="宋体" w:hAnsi="宋体" w:eastAsia="方正小标宋_GBK"/>
          <w:sz w:val="40"/>
          <w:szCs w:val="36"/>
        </w:rPr>
      </w:pPr>
    </w:p>
    <w:p>
      <w:pPr>
        <w:jc w:val="center"/>
        <w:rPr>
          <w:rFonts w:hint="eastAsia" w:ascii="宋体" w:hAnsi="宋体" w:eastAsia="黑体"/>
          <w:sz w:val="44"/>
          <w:szCs w:val="44"/>
        </w:rPr>
      </w:pPr>
      <w:r>
        <w:rPr>
          <w:rFonts w:ascii="宋体" w:hAnsi="宋体" w:eastAsia="黑体"/>
          <w:sz w:val="44"/>
          <w:szCs w:val="44"/>
        </w:rPr>
        <w:t>工业和信息化部网络安全</w:t>
      </w:r>
      <w:r>
        <w:rPr>
          <w:rFonts w:hint="eastAsia" w:ascii="宋体" w:hAnsi="宋体" w:eastAsia="黑体"/>
          <w:sz w:val="44"/>
          <w:szCs w:val="44"/>
        </w:rPr>
        <w:t>技术应用</w:t>
      </w:r>
    </w:p>
    <w:p>
      <w:pPr>
        <w:jc w:val="center"/>
        <w:rPr>
          <w:rFonts w:hint="eastAsia" w:ascii="宋体" w:hAnsi="宋体" w:eastAsia="黑体"/>
          <w:sz w:val="44"/>
          <w:szCs w:val="44"/>
        </w:rPr>
      </w:pPr>
      <w:r>
        <w:rPr>
          <w:rFonts w:ascii="宋体" w:hAnsi="宋体" w:eastAsia="黑体"/>
          <w:sz w:val="44"/>
          <w:szCs w:val="44"/>
        </w:rPr>
        <w:t>试点示范项目申报</w:t>
      </w:r>
      <w:r>
        <w:rPr>
          <w:rFonts w:hint="eastAsia" w:ascii="宋体" w:hAnsi="宋体" w:eastAsia="黑体"/>
          <w:sz w:val="44"/>
          <w:szCs w:val="44"/>
        </w:rPr>
        <w:t>书</w:t>
      </w:r>
    </w:p>
    <w:p>
      <w:pPr>
        <w:rPr>
          <w:rFonts w:ascii="宋体" w:hAnsi="宋体"/>
          <w:b/>
          <w:sz w:val="52"/>
          <w:szCs w:val="20"/>
        </w:rPr>
      </w:pPr>
    </w:p>
    <w:p>
      <w:pPr>
        <w:spacing w:after="240" w:line="480" w:lineRule="auto"/>
        <w:rPr>
          <w:rFonts w:ascii="宋体" w:hAnsi="宋体"/>
          <w:b/>
          <w:sz w:val="52"/>
          <w:szCs w:val="20"/>
        </w:rPr>
      </w:pPr>
    </w:p>
    <w:p>
      <w:pPr>
        <w:spacing w:after="120"/>
        <w:rPr>
          <w:rFonts w:ascii="宋体" w:hAnsi="宋体" w:eastAsia="黑体"/>
          <w:sz w:val="32"/>
          <w:u w:val="single"/>
        </w:rPr>
      </w:pPr>
      <w:r>
        <w:rPr>
          <w:rFonts w:ascii="宋体" w:hAnsi="宋体" w:eastAsia="黑体"/>
          <w:sz w:val="32"/>
        </w:rPr>
        <w:t>项</w:t>
      </w:r>
      <w:r>
        <w:rPr>
          <w:rFonts w:hint="eastAsia" w:ascii="宋体" w:hAnsi="宋体" w:eastAsia="黑体"/>
          <w:sz w:val="32"/>
        </w:rPr>
        <w:t xml:space="preserve"> </w:t>
      </w:r>
      <w:r>
        <w:rPr>
          <w:rFonts w:ascii="宋体" w:hAnsi="宋体" w:eastAsia="黑体"/>
          <w:sz w:val="32"/>
        </w:rPr>
        <w:t xml:space="preserve">目 名 </w:t>
      </w:r>
      <w:r>
        <w:rPr>
          <w:rFonts w:hint="eastAsia" w:ascii="宋体" w:hAnsi="宋体" w:eastAsia="黑体"/>
          <w:sz w:val="32"/>
          <w:lang w:val="en-US" w:eastAsia="zh-CN"/>
        </w:rPr>
        <w:t xml:space="preserve"> </w:t>
      </w:r>
      <w:r>
        <w:rPr>
          <w:rFonts w:ascii="宋体" w:hAnsi="宋体" w:eastAsia="黑体"/>
          <w:sz w:val="32"/>
        </w:rPr>
        <w:t>称</w:t>
      </w:r>
      <w:r>
        <w:rPr>
          <w:rFonts w:hint="eastAsia" w:ascii="宋体" w:hAnsi="宋体" w:eastAsia="黑体"/>
          <w:sz w:val="32"/>
        </w:rPr>
        <w:t>：</w:t>
      </w:r>
      <w:r>
        <w:rPr>
          <w:rFonts w:ascii="宋体" w:hAnsi="宋体" w:eastAsia="黑体"/>
          <w:sz w:val="32"/>
          <w:u w:val="single"/>
        </w:rPr>
        <w:t xml:space="preserve">                                      </w:t>
      </w:r>
    </w:p>
    <w:p>
      <w:pPr>
        <w:spacing w:after="120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申</w:t>
      </w:r>
      <w:r>
        <w:rPr>
          <w:rFonts w:ascii="宋体" w:hAnsi="宋体" w:eastAsia="黑体"/>
          <w:sz w:val="32"/>
        </w:rPr>
        <w:t xml:space="preserve"> </w:t>
      </w:r>
      <w:r>
        <w:rPr>
          <w:rFonts w:hint="eastAsia" w:ascii="宋体" w:hAnsi="宋体" w:eastAsia="黑体"/>
          <w:sz w:val="32"/>
        </w:rPr>
        <w:t>报</w:t>
      </w:r>
      <w:r>
        <w:rPr>
          <w:rFonts w:ascii="宋体" w:hAnsi="宋体" w:eastAsia="黑体"/>
          <w:sz w:val="32"/>
        </w:rPr>
        <w:t xml:space="preserve"> </w:t>
      </w:r>
      <w:r>
        <w:rPr>
          <w:rFonts w:hint="eastAsia" w:ascii="宋体" w:hAnsi="宋体" w:eastAsia="黑体"/>
          <w:sz w:val="32"/>
        </w:rPr>
        <w:t>方</w:t>
      </w:r>
      <w:r>
        <w:rPr>
          <w:rFonts w:ascii="宋体" w:hAnsi="宋体" w:eastAsia="黑体"/>
          <w:sz w:val="32"/>
        </w:rPr>
        <w:t xml:space="preserve"> </w:t>
      </w:r>
      <w:r>
        <w:rPr>
          <w:rFonts w:hint="eastAsia" w:ascii="宋体" w:hAnsi="宋体" w:eastAsia="黑体"/>
          <w:sz w:val="32"/>
          <w:lang w:val="en-US" w:eastAsia="zh-CN"/>
        </w:rPr>
        <w:t xml:space="preserve"> </w:t>
      </w:r>
      <w:r>
        <w:rPr>
          <w:rFonts w:hint="eastAsia" w:ascii="宋体" w:hAnsi="宋体" w:eastAsia="黑体"/>
          <w:sz w:val="32"/>
        </w:rPr>
        <w:t>向：</w:t>
      </w:r>
      <w:r>
        <w:rPr>
          <w:rFonts w:ascii="宋体" w:hAnsi="宋体" w:eastAsia="黑体"/>
          <w:sz w:val="32"/>
          <w:u w:val="single"/>
        </w:rPr>
        <w:t xml:space="preserve">                                      </w:t>
      </w:r>
    </w:p>
    <w:p>
      <w:pPr>
        <w:spacing w:after="120"/>
        <w:rPr>
          <w:rFonts w:ascii="宋体" w:hAnsi="宋体" w:eastAsia="黑体"/>
          <w:sz w:val="32"/>
          <w:u w:val="single"/>
        </w:rPr>
      </w:pPr>
      <w:r>
        <w:rPr>
          <w:rFonts w:hint="eastAsia" w:ascii="宋体" w:hAnsi="宋体" w:eastAsia="黑体"/>
          <w:sz w:val="32"/>
        </w:rPr>
        <w:t>牵头</w:t>
      </w:r>
      <w:r>
        <w:rPr>
          <w:rFonts w:ascii="宋体" w:hAnsi="宋体" w:eastAsia="黑体"/>
          <w:sz w:val="32"/>
        </w:rPr>
        <w:t>申报单位</w:t>
      </w:r>
      <w:r>
        <w:rPr>
          <w:rFonts w:hint="eastAsia" w:ascii="宋体" w:hAnsi="宋体" w:eastAsia="黑体"/>
          <w:sz w:val="32"/>
        </w:rPr>
        <w:t>：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        </w:t>
      </w:r>
      <w:r>
        <w:rPr>
          <w:rFonts w:ascii="宋体" w:hAnsi="宋体" w:eastAsia="黑体"/>
          <w:sz w:val="32"/>
          <w:u w:val="single"/>
        </w:rPr>
        <w:t>（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黑体"/>
          <w:sz w:val="32"/>
          <w:u w:val="single"/>
        </w:rPr>
        <w:t>加盖</w:t>
      </w:r>
      <w:r>
        <w:rPr>
          <w:rFonts w:ascii="宋体" w:hAnsi="宋体" w:eastAsia="黑体"/>
          <w:sz w:val="32"/>
          <w:u w:val="single"/>
        </w:rPr>
        <w:t>单位</w:t>
      </w:r>
      <w:r>
        <w:rPr>
          <w:rFonts w:hint="eastAsia" w:ascii="宋体" w:hAnsi="宋体" w:eastAsia="黑体"/>
          <w:sz w:val="32"/>
          <w:u w:val="single"/>
        </w:rPr>
        <w:t>公</w:t>
      </w:r>
      <w:r>
        <w:rPr>
          <w:rFonts w:ascii="宋体" w:hAnsi="宋体" w:eastAsia="黑体"/>
          <w:sz w:val="32"/>
          <w:u w:val="single"/>
        </w:rPr>
        <w:t>章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</w:t>
      </w:r>
      <w:r>
        <w:rPr>
          <w:rFonts w:ascii="宋体" w:hAnsi="宋体" w:eastAsia="黑体"/>
          <w:sz w:val="32"/>
          <w:u w:val="single"/>
        </w:rPr>
        <w:t xml:space="preserve">）    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   </w:t>
      </w:r>
      <w:r>
        <w:rPr>
          <w:rFonts w:ascii="宋体" w:hAnsi="宋体" w:eastAsia="黑体"/>
          <w:sz w:val="32"/>
          <w:u w:val="single"/>
        </w:rPr>
        <w:t xml:space="preserve">   </w:t>
      </w:r>
    </w:p>
    <w:p>
      <w:pPr>
        <w:spacing w:after="120"/>
        <w:rPr>
          <w:rFonts w:ascii="宋体" w:hAnsi="宋体" w:eastAsia="黑体"/>
          <w:sz w:val="32"/>
          <w:u w:val="single"/>
        </w:rPr>
      </w:pPr>
      <w:r>
        <w:rPr>
          <w:rFonts w:ascii="宋体" w:hAnsi="宋体" w:eastAsia="黑体"/>
          <w:sz w:val="32"/>
        </w:rPr>
        <w:t xml:space="preserve">推 荐 单 </w:t>
      </w:r>
      <w:r>
        <w:rPr>
          <w:rFonts w:hint="eastAsia" w:ascii="宋体" w:hAnsi="宋体" w:eastAsia="黑体"/>
          <w:sz w:val="32"/>
          <w:lang w:val="en-US" w:eastAsia="zh-CN"/>
        </w:rPr>
        <w:t xml:space="preserve"> </w:t>
      </w:r>
      <w:r>
        <w:rPr>
          <w:rFonts w:ascii="宋体" w:hAnsi="宋体" w:eastAsia="黑体"/>
          <w:sz w:val="32"/>
        </w:rPr>
        <w:t>位</w:t>
      </w:r>
      <w:r>
        <w:rPr>
          <w:rFonts w:hint="eastAsia" w:ascii="宋体" w:hAnsi="宋体" w:eastAsia="黑体"/>
          <w:sz w:val="32"/>
        </w:rPr>
        <w:t>：</w:t>
      </w:r>
      <w:r>
        <w:rPr>
          <w:rFonts w:ascii="宋体" w:hAnsi="宋体" w:eastAsia="黑体"/>
          <w:sz w:val="32"/>
          <w:u w:val="single"/>
        </w:rPr>
        <w:t xml:space="preserve">           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                   </w:t>
      </w:r>
      <w:r>
        <w:rPr>
          <w:rFonts w:ascii="宋体" w:hAnsi="宋体" w:eastAsia="黑体"/>
          <w:sz w:val="32"/>
          <w:u w:val="single"/>
        </w:rPr>
        <w:t xml:space="preserve"> 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</w:t>
      </w:r>
      <w:r>
        <w:rPr>
          <w:rFonts w:ascii="宋体" w:hAnsi="宋体" w:eastAsia="黑体"/>
          <w:sz w:val="32"/>
          <w:u w:val="single"/>
        </w:rPr>
        <w:t xml:space="preserve">     </w:t>
      </w:r>
    </w:p>
    <w:p>
      <w:pPr>
        <w:spacing w:after="120"/>
        <w:rPr>
          <w:rFonts w:ascii="宋体" w:hAnsi="宋体" w:eastAsia="黑体"/>
          <w:sz w:val="32"/>
          <w:u w:val="single"/>
        </w:rPr>
      </w:pPr>
      <w:r>
        <w:rPr>
          <w:rFonts w:hint="eastAsia" w:ascii="宋体" w:hAnsi="宋体" w:eastAsia="黑体"/>
          <w:sz w:val="32"/>
          <w:lang w:eastAsia="zh-CN"/>
        </w:rPr>
        <w:t>申</w:t>
      </w:r>
      <w:r>
        <w:rPr>
          <w:rFonts w:hint="eastAsia" w:ascii="宋体" w:hAnsi="宋体" w:eastAsia="黑体"/>
          <w:sz w:val="32"/>
        </w:rPr>
        <w:t xml:space="preserve"> </w:t>
      </w:r>
      <w:r>
        <w:rPr>
          <w:rFonts w:hint="eastAsia" w:ascii="宋体" w:hAnsi="宋体" w:eastAsia="黑体"/>
          <w:sz w:val="32"/>
          <w:lang w:eastAsia="zh-CN"/>
        </w:rPr>
        <w:t>报</w:t>
      </w:r>
      <w:r>
        <w:rPr>
          <w:rFonts w:ascii="宋体" w:hAnsi="宋体" w:eastAsia="黑体"/>
          <w:sz w:val="32"/>
        </w:rPr>
        <w:t xml:space="preserve"> </w:t>
      </w:r>
      <w:r>
        <w:rPr>
          <w:rFonts w:hint="eastAsia" w:ascii="宋体" w:hAnsi="宋体" w:eastAsia="黑体"/>
          <w:sz w:val="32"/>
          <w:lang w:eastAsia="zh-CN"/>
        </w:rPr>
        <w:t>日</w:t>
      </w:r>
      <w:r>
        <w:rPr>
          <w:rFonts w:hint="eastAsia" w:ascii="宋体" w:hAnsi="宋体" w:eastAsia="黑体"/>
          <w:sz w:val="32"/>
          <w:lang w:val="en-US" w:eastAsia="zh-CN"/>
        </w:rPr>
        <w:t xml:space="preserve">  </w:t>
      </w:r>
      <w:r>
        <w:rPr>
          <w:rFonts w:hint="eastAsia" w:ascii="宋体" w:hAnsi="宋体" w:eastAsia="黑体"/>
          <w:sz w:val="32"/>
          <w:lang w:eastAsia="zh-CN"/>
        </w:rPr>
        <w:t>期</w:t>
      </w:r>
      <w:r>
        <w:rPr>
          <w:rFonts w:hint="eastAsia" w:ascii="宋体" w:hAnsi="宋体" w:eastAsia="黑体"/>
          <w:sz w:val="32"/>
        </w:rPr>
        <w:t>：</w:t>
      </w:r>
      <w:r>
        <w:rPr>
          <w:rFonts w:hint="eastAsia" w:ascii="宋体" w:hAnsi="宋体" w:eastAsia="黑体"/>
          <w:sz w:val="32"/>
          <w:szCs w:val="32"/>
          <w:u w:val="single"/>
        </w:rPr>
        <w:t xml:space="preserve">  </w:t>
      </w:r>
      <w:r>
        <w:rPr>
          <w:rFonts w:ascii="宋体" w:hAnsi="宋体" w:eastAsia="黑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黑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黑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黑体"/>
          <w:sz w:val="32"/>
          <w:szCs w:val="32"/>
        </w:rPr>
        <w:t>年</w:t>
      </w:r>
      <w:r>
        <w:rPr>
          <w:rFonts w:hint="eastAsia" w:ascii="宋体" w:hAnsi="宋体" w:eastAsia="黑体"/>
          <w:sz w:val="32"/>
          <w:szCs w:val="32"/>
          <w:u w:val="single"/>
        </w:rPr>
        <w:t xml:space="preserve"> </w:t>
      </w:r>
      <w:r>
        <w:rPr>
          <w:rFonts w:ascii="宋体" w:hAnsi="宋体" w:eastAsia="黑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黑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黑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黑体"/>
          <w:sz w:val="32"/>
          <w:szCs w:val="32"/>
        </w:rPr>
        <w:t>月</w:t>
      </w:r>
      <w:r>
        <w:rPr>
          <w:rFonts w:hint="eastAsia" w:ascii="宋体" w:hAnsi="宋体" w:eastAsia="黑体"/>
          <w:sz w:val="32"/>
          <w:szCs w:val="32"/>
          <w:u w:val="single"/>
        </w:rPr>
        <w:t xml:space="preserve">  </w:t>
      </w:r>
      <w:r>
        <w:rPr>
          <w:rFonts w:ascii="宋体" w:hAnsi="宋体" w:eastAsia="黑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黑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黑体"/>
          <w:sz w:val="32"/>
          <w:szCs w:val="32"/>
        </w:rPr>
        <w:t>日</w:t>
      </w:r>
    </w:p>
    <w:p>
      <w:pPr>
        <w:spacing w:after="240" w:line="480" w:lineRule="auto"/>
        <w:jc w:val="left"/>
        <w:rPr>
          <w:rFonts w:ascii="宋体" w:hAnsi="宋体" w:eastAsia="楷体_GB2312"/>
          <w:sz w:val="32"/>
          <w:szCs w:val="20"/>
        </w:rPr>
      </w:pPr>
    </w:p>
    <w:p>
      <w:pPr>
        <w:pStyle w:val="2"/>
        <w:rPr>
          <w:rFonts w:hint="eastAsia" w:ascii="宋体" w:hAnsi="宋体"/>
        </w:rPr>
      </w:pPr>
    </w:p>
    <w:p>
      <w:pPr>
        <w:jc w:val="left"/>
        <w:rPr>
          <w:rFonts w:ascii="宋体" w:hAnsi="宋体" w:eastAsia="楷体_GB2312"/>
          <w:sz w:val="32"/>
          <w:szCs w:val="20"/>
        </w:rPr>
      </w:pPr>
    </w:p>
    <w:p>
      <w:pPr>
        <w:tabs>
          <w:tab w:val="left" w:pos="5220"/>
        </w:tabs>
        <w:jc w:val="center"/>
        <w:rPr>
          <w:rFonts w:ascii="宋体" w:hAnsi="宋体" w:eastAsia="黑体"/>
          <w:sz w:val="56"/>
          <w:szCs w:val="56"/>
        </w:rPr>
      </w:pPr>
      <w:r>
        <w:rPr>
          <w:rFonts w:hint="eastAsia" w:ascii="宋体" w:hAnsi="宋体" w:eastAsia="黑体"/>
          <w:sz w:val="40"/>
          <w:szCs w:val="40"/>
        </w:rPr>
        <w:t>工业和信息化部编制</w:t>
      </w:r>
    </w:p>
    <w:p>
      <w:pPr>
        <w:jc w:val="left"/>
        <w:rPr>
          <w:rFonts w:ascii="宋体" w:hAnsi="宋体" w:eastAsia="楷体_GB2312"/>
          <w:sz w:val="32"/>
          <w:szCs w:val="20"/>
        </w:rPr>
      </w:pPr>
    </w:p>
    <w:p>
      <w:pPr>
        <w:rPr>
          <w:rFonts w:hint="eastAsia" w:ascii="宋体" w:hAnsi="宋体" w:eastAsia="仿宋_GB2312"/>
          <w:sz w:val="32"/>
          <w:szCs w:val="20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 w:eastAsia="方正小标宋_GBK"/>
          <w:sz w:val="36"/>
          <w:szCs w:val="36"/>
        </w:rPr>
      </w:pPr>
    </w:p>
    <w:p>
      <w:pPr>
        <w:jc w:val="center"/>
        <w:rPr>
          <w:rFonts w:ascii="宋体" w:hAnsi="宋体" w:eastAsia="黑体"/>
          <w:sz w:val="44"/>
          <w:szCs w:val="36"/>
        </w:rPr>
      </w:pPr>
      <w:r>
        <w:rPr>
          <w:rFonts w:hint="eastAsia" w:ascii="宋体" w:hAnsi="宋体" w:eastAsia="黑体"/>
          <w:sz w:val="44"/>
          <w:szCs w:val="36"/>
        </w:rPr>
        <w:t xml:space="preserve">填 </w:t>
      </w:r>
      <w:r>
        <w:rPr>
          <w:rFonts w:hint="eastAsia" w:ascii="宋体" w:hAnsi="宋体" w:eastAsia="黑体"/>
          <w:sz w:val="44"/>
          <w:szCs w:val="36"/>
          <w:lang w:eastAsia="zh-CN"/>
        </w:rPr>
        <w:t>报</w:t>
      </w:r>
      <w:r>
        <w:rPr>
          <w:rFonts w:hint="eastAsia" w:ascii="宋体" w:hAnsi="宋体" w:eastAsia="黑体"/>
          <w:sz w:val="44"/>
          <w:szCs w:val="36"/>
        </w:rPr>
        <w:t xml:space="preserve"> 说 明</w:t>
      </w:r>
    </w:p>
    <w:p>
      <w:pPr>
        <w:jc w:val="center"/>
        <w:rPr>
          <w:rFonts w:ascii="宋体" w:hAnsi="宋体" w:eastAsia="方正小标宋_GBK"/>
          <w:sz w:val="36"/>
          <w:szCs w:val="36"/>
        </w:rPr>
      </w:pPr>
    </w:p>
    <w:p>
      <w:pPr>
        <w:jc w:val="center"/>
        <w:rPr>
          <w:rFonts w:hint="eastAsia" w:ascii="宋体" w:hAnsi="宋体" w:eastAsia="方正小标宋_GBK"/>
          <w:sz w:val="36"/>
          <w:szCs w:val="36"/>
        </w:rPr>
      </w:pPr>
    </w:p>
    <w:p>
      <w:pPr>
        <w:spacing w:line="360" w:lineRule="auto"/>
        <w:ind w:left="105" w:leftChars="50" w:firstLine="480" w:firstLineChars="150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1. 申报材料应客观、真实，不得弄虚作假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，不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涉及国家秘密</w:t>
      </w:r>
      <w:r>
        <w:rPr>
          <w:rFonts w:hint="eastAsia" w:ascii="仿宋_GB2312" w:hAnsi="仿宋_GB2312" w:eastAsia="仿宋_GB2312" w:cs="仿宋_GB2312"/>
          <w:sz w:val="32"/>
          <w:szCs w:val="20"/>
        </w:rPr>
        <w:t>, 申报主体对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所提交申报材料</w:t>
      </w:r>
      <w:r>
        <w:rPr>
          <w:rFonts w:hint="eastAsia" w:ascii="仿宋_GB2312" w:hAnsi="仿宋_GB2312" w:eastAsia="仿宋_GB2312" w:cs="仿宋_GB2312"/>
          <w:sz w:val="32"/>
          <w:szCs w:val="20"/>
        </w:rPr>
        <w:t>的真实性负责。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0"/>
        </w:rPr>
        <w:t>.本申报书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20"/>
        </w:rPr>
        <w:t>表格外，其他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20"/>
        </w:rPr>
        <w:t>填报要求：A4</w:t>
      </w:r>
      <w:r>
        <w:rPr>
          <w:rFonts w:hint="eastAsia" w:ascii="仿宋_GB2312" w:hAnsi="仿宋_GB2312" w:eastAsia="仿宋_GB2312" w:cs="仿宋_GB2312"/>
          <w:sz w:val="32"/>
          <w:szCs w:val="32"/>
        </w:rPr>
        <w:t>幅面编辑,</w:t>
      </w:r>
      <w:r>
        <w:rPr>
          <w:rFonts w:hint="eastAsia" w:ascii="仿宋_GB2312" w:hAnsi="仿宋_GB2312" w:eastAsia="仿宋_GB2312" w:cs="仿宋_GB2312"/>
          <w:sz w:val="32"/>
          <w:szCs w:val="20"/>
        </w:rPr>
        <w:t>正文应采用仿宋_GB2312四号字，1.5倍行间距，两端对齐，一级标题三号黑体，二级标题为四号楷体_GB2312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加粗</w:t>
      </w:r>
      <w:r>
        <w:rPr>
          <w:rFonts w:hint="eastAsia" w:ascii="仿宋_GB2312" w:hAnsi="仿宋_GB2312" w:eastAsia="仿宋_GB2312" w:cs="仿宋_GB2312"/>
          <w:sz w:val="32"/>
          <w:szCs w:val="20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0"/>
        </w:rPr>
        <w:t>.有关项目页面不够时，可在电子版中扩充，用A4纸打印；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0"/>
        </w:rPr>
        <w:t>.纸质版申报书及附加材料加盖骑缝章；</w:t>
      </w:r>
    </w:p>
    <w:p>
      <w:pPr>
        <w:tabs>
          <w:tab w:val="left" w:pos="4200"/>
        </w:tabs>
        <w:overflowPunct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lang w:eastAsia="zh-CN"/>
        </w:rPr>
        <w:t>多家单位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</w:rPr>
        <w:t>联合申报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lang w:eastAsia="zh-CN"/>
        </w:rPr>
        <w:t>的项目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lang w:val="en-US" w:eastAsia="zh-CN"/>
        </w:rPr>
        <w:t>,每个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</w:rPr>
        <w:t>需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lang w:eastAsia="zh-CN"/>
        </w:rPr>
        <w:t>在真实性承诺处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lang w:eastAsia="zh-CN"/>
        </w:rPr>
        <w:t>，并加盖骑缝章；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6.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20"/>
        </w:rPr>
        <w:t>通过试点示范电子管理系统提交电子版申报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20"/>
        </w:rPr>
        <w:t>，系统访问网址为https://sdsf.mii-aqfh.cn/。</w:t>
      </w:r>
    </w:p>
    <w:p>
      <w:pPr>
        <w:ind w:firstLine="6240" w:firstLineChars="1950"/>
        <w:rPr>
          <w:rFonts w:ascii="宋体" w:hAnsi="宋体" w:eastAsia="楷体_GB2312"/>
          <w:sz w:val="32"/>
          <w:szCs w:val="20"/>
        </w:rPr>
      </w:pPr>
    </w:p>
    <w:p>
      <w:pPr>
        <w:spacing w:after="240"/>
        <w:jc w:val="left"/>
        <w:rPr>
          <w:rFonts w:ascii="宋体" w:hAnsi="宋体" w:eastAsia="黑体"/>
          <w:sz w:val="32"/>
          <w:szCs w:val="20"/>
        </w:rPr>
      </w:pPr>
      <w:r>
        <w:rPr>
          <w:rFonts w:ascii="宋体" w:hAnsi="宋体" w:eastAsia="楷体_GB2312"/>
          <w:sz w:val="32"/>
          <w:szCs w:val="20"/>
        </w:rPr>
        <w:br w:type="page"/>
      </w:r>
      <w:r>
        <w:rPr>
          <w:rFonts w:hint="eastAsia" w:ascii="宋体" w:hAnsi="宋体" w:eastAsia="黑体"/>
          <w:sz w:val="32"/>
          <w:szCs w:val="32"/>
        </w:rPr>
        <w:t>一、申报</w:t>
      </w:r>
      <w:r>
        <w:rPr>
          <w:rFonts w:ascii="宋体" w:hAnsi="宋体" w:eastAsia="黑体"/>
          <w:sz w:val="32"/>
          <w:szCs w:val="32"/>
        </w:rPr>
        <w:t>单位和项目基本信息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230"/>
        <w:gridCol w:w="1701"/>
        <w:gridCol w:w="709"/>
        <w:gridCol w:w="709"/>
        <w:gridCol w:w="1559"/>
        <w:gridCol w:w="21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34" w:hRule="atLeast"/>
          <w:jc w:val="center"/>
        </w:trPr>
        <w:tc>
          <w:tcPr>
            <w:tcW w:w="9026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楷体_GB2312" w:cs="仿宋_GB2312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牵头</w:t>
            </w:r>
            <w:r>
              <w:rPr>
                <w:rFonts w:ascii="宋体" w:hAnsi="宋体" w:eastAsia="仿宋_GB2312"/>
                <w:sz w:val="28"/>
                <w:szCs w:val="28"/>
              </w:rPr>
              <w:t>申报单位</w:t>
            </w:r>
          </w:p>
        </w:tc>
        <w:tc>
          <w:tcPr>
            <w:tcW w:w="679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 w:eastAsia="楷体_GB2312"/>
                <w:sz w:val="28"/>
                <w:szCs w:val="28"/>
              </w:rPr>
              <w:t>（全称）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组织机构代码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/三证合一码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宋体" w:hAnsi="宋体" w:eastAsia="楷体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通讯</w:t>
            </w:r>
            <w:r>
              <w:rPr>
                <w:rFonts w:ascii="宋体" w:hAnsi="宋体" w:eastAsia="仿宋_GB2312"/>
                <w:sz w:val="28"/>
                <w:szCs w:val="28"/>
              </w:rPr>
              <w:t>地址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1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677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3677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单位</w:t>
            </w:r>
            <w:r>
              <w:rPr>
                <w:rFonts w:ascii="宋体" w:hAnsi="宋体" w:eastAsia="仿宋_GB2312"/>
                <w:sz w:val="28"/>
                <w:szCs w:val="28"/>
              </w:rPr>
              <w:t>性质</w:t>
            </w:r>
          </w:p>
        </w:tc>
        <w:tc>
          <w:tcPr>
            <w:tcW w:w="6796" w:type="dxa"/>
            <w:gridSpan w:val="5"/>
            <w:noWrap w:val="0"/>
            <w:vAlign w:val="center"/>
          </w:tcPr>
          <w:p>
            <w:pPr>
              <w:rPr>
                <w:rFonts w:ascii="宋体" w:hAnsi="宋体" w:eastAsia="黑体"/>
              </w:rPr>
            </w:pPr>
            <w:r>
              <w:rPr>
                <w:rFonts w:ascii="宋体" w:hAnsi="宋体" w:eastAsia="黑体"/>
              </w:rPr>
              <w:t>□</w:t>
            </w:r>
            <w:r>
              <w:rPr>
                <w:rFonts w:hint="eastAsia" w:ascii="宋体" w:hAnsi="宋体" w:eastAsia="黑体" w:cs="方正仿宋_GBK"/>
              </w:rPr>
              <w:t>事业单位</w:t>
            </w:r>
            <w:r>
              <w:rPr>
                <w:rFonts w:ascii="宋体" w:hAnsi="宋体" w:eastAsia="黑体"/>
              </w:rPr>
              <w:t xml:space="preserve">  </w:t>
            </w:r>
            <w:r>
              <w:rPr>
                <w:rFonts w:hint="eastAsia" w:ascii="宋体" w:hAnsi="宋体" w:eastAsia="黑体"/>
                <w:lang w:eastAsia="zh-CN"/>
              </w:rPr>
              <w:t>□</w:t>
            </w:r>
            <w:r>
              <w:rPr>
                <w:rFonts w:hint="eastAsia" w:ascii="宋体" w:hAnsi="宋体" w:eastAsia="黑体" w:cs="方正仿宋_GBK"/>
              </w:rPr>
              <w:t xml:space="preserve">国有企业  </w:t>
            </w:r>
            <w:r>
              <w:rPr>
                <w:rFonts w:ascii="宋体" w:hAnsi="宋体" w:eastAsia="黑体"/>
              </w:rPr>
              <w:t>□</w:t>
            </w:r>
            <w:r>
              <w:rPr>
                <w:rFonts w:hint="eastAsia" w:ascii="宋体" w:hAnsi="宋体" w:eastAsia="黑体" w:cs="方正仿宋_GBK"/>
              </w:rPr>
              <w:t>民营企业</w:t>
            </w:r>
            <w:r>
              <w:rPr>
                <w:rFonts w:ascii="宋体" w:hAnsi="宋体" w:eastAsia="黑体"/>
              </w:rPr>
              <w:t xml:space="preserve"> □</w:t>
            </w:r>
            <w:r>
              <w:rPr>
                <w:rFonts w:hint="eastAsia" w:ascii="宋体" w:hAnsi="宋体" w:eastAsia="黑体" w:cs="方正仿宋_GBK"/>
              </w:rPr>
              <w:t>合资企业</w:t>
            </w:r>
            <w:r>
              <w:rPr>
                <w:rFonts w:ascii="宋体" w:hAnsi="宋体" w:eastAsia="黑体"/>
              </w:rPr>
              <w:t xml:space="preserve">  </w:t>
            </w:r>
          </w:p>
          <w:p>
            <w:pPr>
              <w:rPr>
                <w:rFonts w:ascii="宋体" w:hAnsi="宋体" w:eastAsia="黑体"/>
              </w:rPr>
            </w:pPr>
            <w:r>
              <w:rPr>
                <w:rFonts w:ascii="宋体" w:hAnsi="宋体" w:eastAsia="黑体"/>
              </w:rPr>
              <w:t>□</w:t>
            </w:r>
            <w:r>
              <w:rPr>
                <w:rFonts w:hint="eastAsia" w:ascii="宋体" w:hAnsi="宋体" w:eastAsia="黑体" w:cs="方正仿宋_GBK"/>
              </w:rPr>
              <w:t>国有控股企业</w:t>
            </w:r>
            <w:r>
              <w:rPr>
                <w:rFonts w:ascii="宋体" w:hAnsi="宋体" w:eastAsia="黑体"/>
              </w:rPr>
              <w:t xml:space="preserve">  □</w:t>
            </w:r>
            <w:r>
              <w:rPr>
                <w:rFonts w:hint="eastAsia" w:ascii="宋体" w:hAnsi="宋体" w:eastAsia="黑体" w:cs="方正仿宋_GBK"/>
              </w:rPr>
              <w:t>国有参股企业</w:t>
            </w: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黑体" w:cs="方正仿宋_GBK"/>
              </w:rPr>
              <w:t>其他（请注明）：</w:t>
            </w:r>
            <w:r>
              <w:rPr>
                <w:rFonts w:ascii="宋体" w:hAnsi="宋体" w:eastAsia="黑体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21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联合</w:t>
            </w:r>
            <w:r>
              <w:rPr>
                <w:rFonts w:ascii="宋体" w:hAnsi="宋体" w:eastAsia="仿宋_GB2312"/>
                <w:sz w:val="28"/>
                <w:szCs w:val="28"/>
              </w:rPr>
              <w:t>申报单位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单位</w:t>
            </w:r>
            <w:r>
              <w:rPr>
                <w:rFonts w:ascii="宋体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32"/>
              </w:rPr>
              <w:t>单位</w:t>
            </w:r>
            <w:r>
              <w:rPr>
                <w:rFonts w:ascii="宋体" w:hAnsi="宋体" w:eastAsia="仿宋_GB2312"/>
                <w:sz w:val="28"/>
                <w:szCs w:val="32"/>
              </w:rPr>
              <w:t>性质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sz w:val="24"/>
                <w:szCs w:val="28"/>
              </w:rPr>
              <w:t>组织</w:t>
            </w:r>
            <w:r>
              <w:rPr>
                <w:rFonts w:ascii="宋体" w:hAnsi="宋体" w:eastAsia="仿宋_GB2312"/>
                <w:sz w:val="24"/>
                <w:szCs w:val="28"/>
              </w:rPr>
              <w:t>机构代码</w:t>
            </w:r>
            <w:r>
              <w:rPr>
                <w:rFonts w:hint="eastAsia" w:ascii="宋体" w:hAnsi="宋体" w:eastAsia="仿宋_GB2312"/>
                <w:sz w:val="24"/>
                <w:szCs w:val="28"/>
              </w:rPr>
              <w:t>/三证合一码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21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21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386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申报单位</w:t>
            </w:r>
          </w:p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简介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发展历程、主营业务、</w:t>
            </w:r>
            <w:r>
              <w:rPr>
                <w:rFonts w:ascii="宋体" w:hAnsi="宋体" w:eastAsia="楷体_GB2312" w:cs="仿宋_GB2312"/>
                <w:sz w:val="28"/>
                <w:szCs w:val="28"/>
              </w:rPr>
              <w:t>资源整合共享能力、技术成果转化能力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等方面基本情况，不超过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400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字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）</w:t>
            </w:r>
          </w:p>
          <w:p>
            <w:pPr>
              <w:pStyle w:val="2"/>
              <w:rPr>
                <w:rFonts w:hint="eastAsia" w:ascii="楷体" w:hAnsi="楷体" w:eastAsia="楷体" w:cs="楷体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5" w:hRule="atLeast"/>
          <w:jc w:val="center"/>
        </w:trPr>
        <w:tc>
          <w:tcPr>
            <w:tcW w:w="9026" w:type="dxa"/>
            <w:gridSpan w:val="6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楷体_GB2312" w:cs="仿宋_GB2312"/>
                <w:b/>
                <w:bCs/>
                <w:sz w:val="28"/>
                <w:szCs w:val="28"/>
              </w:rPr>
              <w:t>（二）项目基本信息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32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81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仿宋" w:cs="仿宋"/>
                <w:kern w:val="0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59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项目</w:t>
            </w:r>
            <w:r>
              <w:rPr>
                <w:rFonts w:ascii="宋体" w:hAnsi="宋体" w:eastAsia="仿宋_GB2312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2118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59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项目</w:t>
            </w:r>
            <w:r>
              <w:rPr>
                <w:rFonts w:ascii="宋体" w:hAnsi="宋体" w:eastAsia="仿宋_GB2312"/>
                <w:sz w:val="28"/>
                <w:szCs w:val="28"/>
              </w:rPr>
              <w:t>投资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金额</w:t>
            </w:r>
            <w:r>
              <w:rPr>
                <w:rFonts w:ascii="宋体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万元</w:t>
            </w:r>
            <w:r>
              <w:rPr>
                <w:rFonts w:ascii="宋体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6796" w:type="dxa"/>
            <w:gridSpan w:val="5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  <w:lang w:eastAsia="zh-CN"/>
              </w:rPr>
              <w:t>综合性项目仅限网络安全相关部分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66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项目应用行业</w:t>
            </w:r>
          </w:p>
        </w:tc>
        <w:tc>
          <w:tcPr>
            <w:tcW w:w="6796" w:type="dxa"/>
            <w:gridSpan w:val="5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本栏填写项目所应用的行业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94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楷体_GB2312" w:cs="仿宋_GB2312"/>
                <w:sz w:val="28"/>
                <w:szCs w:val="28"/>
              </w:rPr>
            </w:pP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（简要阐述项目建设目标</w:t>
            </w:r>
            <w:r>
              <w:rPr>
                <w:rFonts w:ascii="宋体" w:hAnsi="宋体" w:eastAsia="楷体_GB2312" w:cs="仿宋_GB2312"/>
                <w:sz w:val="28"/>
                <w:szCs w:val="28"/>
              </w:rPr>
              <w:t>、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主要内容、投资概况、研发和推广应用水平等有关情况。）</w:t>
            </w:r>
          </w:p>
          <w:p>
            <w:pPr>
              <w:snapToGrid w:val="0"/>
              <w:rPr>
                <w:rFonts w:hint="eastAsia" w:ascii="宋体" w:hAnsi="宋体" w:eastAsia="楷体_GB2312" w:cs="仿宋_GB2312"/>
                <w:sz w:val="28"/>
                <w:szCs w:val="28"/>
              </w:rPr>
            </w:pP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（不超过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400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字）</w:t>
            </w: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556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  <w:lang w:eastAsia="zh-CN"/>
              </w:rPr>
              <w:t>真实性承诺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spacing w:line="360" w:lineRule="auto"/>
              <w:ind w:firstLine="640" w:firstLineChars="200"/>
              <w:rPr>
                <w:rFonts w:ascii="宋体" w:hAnsi="宋体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宋体" w:hAnsi="宋体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t>我单位申报的所有材料，均真实、完整，如有不实，愿承担相应的责任。</w:t>
            </w:r>
          </w:p>
          <w:p>
            <w:pPr>
              <w:rPr>
                <w:rFonts w:ascii="宋体" w:hAnsi="宋体" w:eastAsia="仿宋_GB2312"/>
                <w:sz w:val="28"/>
                <w:szCs w:val="20"/>
              </w:rPr>
            </w:pPr>
          </w:p>
          <w:p>
            <w:pPr>
              <w:rPr>
                <w:rFonts w:hint="eastAsia" w:ascii="宋体" w:hAnsi="宋体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0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宋体" w:hAnsi="宋体" w:eastAsia="仿宋_GB2312"/>
                <w:sz w:val="28"/>
                <w:szCs w:val="20"/>
                <w:lang w:val="en-US" w:eastAsia="zh-CN"/>
              </w:rPr>
            </w:pPr>
            <w:r>
              <w:rPr>
                <w:rFonts w:ascii="宋体" w:hAnsi="宋体" w:eastAsia="仿宋_GB2312"/>
                <w:sz w:val="28"/>
                <w:szCs w:val="20"/>
              </w:rPr>
              <w:t>法定代表人签章：</w:t>
            </w:r>
          </w:p>
          <w:p>
            <w:pPr>
              <w:jc w:val="center"/>
              <w:rPr>
                <w:rFonts w:hint="eastAsia" w:ascii="宋体" w:hAnsi="宋体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0"/>
                <w:lang w:val="en-US" w:eastAsia="zh-CN"/>
              </w:rPr>
              <w:t>牵头</w:t>
            </w:r>
            <w:r>
              <w:rPr>
                <w:rFonts w:hint="eastAsia" w:ascii="宋体" w:hAnsi="宋体" w:eastAsia="仿宋_GB2312"/>
                <w:sz w:val="28"/>
                <w:szCs w:val="20"/>
                <w:lang w:eastAsia="zh-CN"/>
              </w:rPr>
              <w:t>申报单位</w:t>
            </w:r>
            <w:r>
              <w:rPr>
                <w:rFonts w:ascii="宋体" w:hAnsi="宋体" w:eastAsia="仿宋_GB2312"/>
                <w:sz w:val="28"/>
                <w:szCs w:val="20"/>
              </w:rPr>
              <w:t>公章：</w:t>
            </w:r>
            <w:r>
              <w:rPr>
                <w:rFonts w:hint="eastAsia" w:ascii="宋体" w:hAnsi="宋体" w:eastAsia="仿宋_GB2312"/>
                <w:sz w:val="28"/>
                <w:szCs w:val="2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0"/>
              </w:rPr>
            </w:pPr>
            <w:r>
              <w:rPr>
                <w:rFonts w:ascii="宋体" w:hAnsi="宋体" w:eastAsia="仿宋_GB2312"/>
                <w:sz w:val="28"/>
                <w:szCs w:val="20"/>
              </w:rPr>
              <w:t>年   月   日</w:t>
            </w:r>
          </w:p>
          <w:p>
            <w:pPr>
              <w:pStyle w:val="2"/>
              <w:rPr>
                <w:rFonts w:ascii="宋体" w:hAnsi="宋体" w:eastAsia="仿宋_GB2312"/>
                <w:sz w:val="28"/>
                <w:szCs w:val="20"/>
              </w:rPr>
            </w:pPr>
          </w:p>
          <w:p>
            <w:pPr>
              <w:pStyle w:val="2"/>
              <w:rPr>
                <w:rFonts w:ascii="宋体" w:hAnsi="宋体" w:eastAsia="仿宋_GB2312"/>
                <w:sz w:val="28"/>
                <w:szCs w:val="20"/>
              </w:rPr>
            </w:pPr>
          </w:p>
          <w:p>
            <w:pPr>
              <w:ind w:firstLine="2240" w:firstLineChars="800"/>
              <w:jc w:val="both"/>
              <w:rPr>
                <w:rFonts w:ascii="宋体" w:hAnsi="宋体" w:eastAsia="仿宋_GB2312"/>
                <w:sz w:val="28"/>
                <w:szCs w:val="20"/>
              </w:rPr>
            </w:pPr>
            <w:r>
              <w:rPr>
                <w:rFonts w:ascii="宋体" w:hAnsi="宋体" w:eastAsia="仿宋_GB2312"/>
                <w:sz w:val="28"/>
                <w:szCs w:val="20"/>
              </w:rPr>
              <w:t>法定代表人签章：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0"/>
              </w:rPr>
            </w:pPr>
            <w:r>
              <w:rPr>
                <w:rFonts w:hint="eastAsia" w:ascii="宋体" w:hAnsi="宋体" w:eastAsia="仿宋_GB2312"/>
                <w:sz w:val="28"/>
                <w:szCs w:val="20"/>
                <w:lang w:val="en-US" w:eastAsia="zh-CN"/>
              </w:rPr>
              <w:t>联合申报单位</w:t>
            </w:r>
            <w:r>
              <w:rPr>
                <w:rFonts w:ascii="宋体" w:hAnsi="宋体" w:eastAsia="仿宋_GB2312"/>
                <w:sz w:val="28"/>
                <w:szCs w:val="20"/>
              </w:rPr>
              <w:t>公章：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0"/>
              </w:rPr>
            </w:pPr>
            <w:r>
              <w:rPr>
                <w:rFonts w:ascii="宋体" w:hAnsi="宋体" w:eastAsia="仿宋_GB2312"/>
                <w:sz w:val="28"/>
                <w:szCs w:val="20"/>
              </w:rPr>
              <w:t>年   月   日</w:t>
            </w:r>
          </w:p>
          <w:p>
            <w:pPr>
              <w:pStyle w:val="2"/>
              <w:rPr>
                <w:rFonts w:ascii="宋体" w:hAnsi="宋体" w:eastAsia="仿宋_GB2312"/>
                <w:sz w:val="28"/>
                <w:szCs w:val="20"/>
              </w:rPr>
            </w:pPr>
          </w:p>
          <w:p>
            <w:pPr>
              <w:pStyle w:val="2"/>
              <w:rPr>
                <w:rFonts w:ascii="宋体" w:hAnsi="宋体" w:eastAsia="仿宋_GB2312"/>
                <w:sz w:val="28"/>
                <w:szCs w:val="20"/>
              </w:rPr>
            </w:pPr>
          </w:p>
          <w:p>
            <w:pPr>
              <w:pStyle w:val="2"/>
              <w:jc w:val="center"/>
            </w:pPr>
            <w:r>
              <w:rPr>
                <w:rFonts w:ascii="宋体" w:hAnsi="宋体" w:eastAsia="仿宋_GB2312"/>
                <w:sz w:val="28"/>
                <w:szCs w:val="20"/>
              </w:rPr>
              <w:t>法定代表人签章：</w:t>
            </w:r>
          </w:p>
          <w:p>
            <w:pPr>
              <w:pStyle w:val="2"/>
              <w:jc w:val="center"/>
            </w:pPr>
            <w:r>
              <w:rPr>
                <w:rFonts w:hint="eastAsia" w:ascii="宋体" w:hAnsi="宋体" w:eastAsia="仿宋_GB2312"/>
                <w:sz w:val="28"/>
                <w:szCs w:val="20"/>
                <w:lang w:val="en-US" w:eastAsia="zh-CN"/>
              </w:rPr>
              <w:t>联合申报单位</w:t>
            </w:r>
            <w:r>
              <w:rPr>
                <w:rFonts w:ascii="宋体" w:hAnsi="宋体" w:eastAsia="仿宋_GB2312"/>
                <w:sz w:val="28"/>
                <w:szCs w:val="20"/>
              </w:rPr>
              <w:t>公章：</w:t>
            </w:r>
          </w:p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765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" w:cs="仿宋"/>
                <w:kern w:val="0"/>
                <w:sz w:val="28"/>
                <w:szCs w:val="28"/>
                <w:lang w:eastAsia="zh-CN"/>
              </w:rPr>
              <w:t>推荐单位及意见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eastAsia="楷体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楷体_GB2312" w:cs="仿宋_GB2312"/>
                <w:sz w:val="28"/>
                <w:szCs w:val="28"/>
                <w:lang w:eastAsia="zh-CN"/>
              </w:rPr>
              <w:t>（推荐意见）</w:t>
            </w: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wordWrap/>
              <w:rPr>
                <w:rFonts w:hint="eastAsia"/>
                <w:lang w:eastAsia="zh-CN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推荐单位盖章：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仿宋_GB2312"/>
                <w:sz w:val="28"/>
                <w:szCs w:val="20"/>
              </w:rPr>
              <w:t>年   月   日</w:t>
            </w:r>
          </w:p>
        </w:tc>
      </w:tr>
    </w:tbl>
    <w:p>
      <w:pPr>
        <w:rPr>
          <w:rFonts w:ascii="宋体" w:hAnsi="宋体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ascii="宋体" w:hAnsi="宋体" w:eastAsia="黑体"/>
          <w:sz w:val="32"/>
          <w:szCs w:val="32"/>
        </w:rPr>
      </w:pPr>
      <w:r>
        <w:rPr>
          <w:rFonts w:ascii="宋体" w:hAnsi="宋体"/>
          <w:sz w:val="22"/>
        </w:rPr>
        <w:br w:type="page"/>
      </w:r>
      <w:r>
        <w:rPr>
          <w:rFonts w:hint="eastAsia" w:ascii="宋体" w:hAnsi="宋体" w:eastAsia="黑体"/>
          <w:sz w:val="32"/>
          <w:szCs w:val="32"/>
        </w:rPr>
        <w:t>二、申报</w:t>
      </w:r>
      <w:r>
        <w:rPr>
          <w:rFonts w:ascii="宋体" w:hAnsi="宋体" w:eastAsia="黑体"/>
          <w:sz w:val="32"/>
          <w:szCs w:val="32"/>
        </w:rPr>
        <w:t>项目</w:t>
      </w:r>
      <w:r>
        <w:rPr>
          <w:rFonts w:hint="eastAsia" w:ascii="宋体" w:hAnsi="宋体" w:eastAsia="黑体"/>
          <w:sz w:val="32"/>
          <w:szCs w:val="32"/>
        </w:rPr>
        <w:t>详细</w:t>
      </w:r>
      <w:r>
        <w:rPr>
          <w:rFonts w:ascii="宋体" w:hAnsi="宋体" w:eastAsia="黑体"/>
          <w:sz w:val="32"/>
          <w:szCs w:val="32"/>
        </w:rPr>
        <w:t>介绍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宋体" w:hAnsi="宋体" w:eastAsia="楷体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楷体_GB2312" w:cs="仿宋_GB2312"/>
          <w:b/>
          <w:bCs/>
          <w:kern w:val="2"/>
          <w:sz w:val="28"/>
          <w:szCs w:val="28"/>
          <w:lang w:val="en-US" w:eastAsia="zh-CN" w:bidi="ar-SA"/>
        </w:rPr>
        <w:t>（一）项目建设情况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1.项目建设背景和意义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（联合申报的项目需说明联合申报的理由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2.项目建设目标和主要任务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3.项目建设内容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包括项目主要功能、主要技术指标、技术路线、难点和创新点以及出台的配套管理机制等。重点说明项目采用的关键技术方案，包括项目功能架构图、项目采取的技术方案或实施流程，以及后续技术升级和动态更新方案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4.项目负责人及项目团队实力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（项目负责人资质及工作经验、项目主要参与单位及其分工、项目主要参加人员情况和类型项目经验等情况。）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宋体" w:hAnsi="宋体" w:eastAsia="楷体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楷体_GB2312" w:cs="仿宋_GB2312"/>
          <w:b/>
          <w:bCs/>
          <w:kern w:val="2"/>
          <w:sz w:val="28"/>
          <w:szCs w:val="28"/>
          <w:lang w:val="en-US" w:eastAsia="zh-CN" w:bidi="ar-SA"/>
        </w:rPr>
        <w:t>（二）项目运行情况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1.项目运行状态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28"/>
          <w:szCs w:val="28"/>
        </w:rPr>
        <w:t>的详细情况，如应对网络安全威胁的相关经历、用户规模等。）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2.项目产生的效益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（包括社会效益、经济效益等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3.项目的可推广性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（示范意义及推广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价值、可行性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范围。）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宋体" w:hAnsi="宋体" w:eastAsia="楷体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楷体_GB2312" w:cs="仿宋_GB2312"/>
          <w:b/>
          <w:bCs/>
          <w:kern w:val="2"/>
          <w:sz w:val="28"/>
          <w:szCs w:val="28"/>
          <w:lang w:val="en-US" w:eastAsia="zh-CN" w:bidi="ar-SA"/>
        </w:rPr>
        <w:t>（三）相关附件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宋体" w:hAnsi="宋体" w:eastAsia="仿宋_GB2312"/>
          <w:b/>
          <w:sz w:val="32"/>
        </w:rPr>
      </w:pPr>
      <w:r>
        <w:rPr>
          <w:rFonts w:hint="eastAsia" w:ascii="宋体" w:hAnsi="宋体" w:eastAsia="仿宋_GB2312"/>
          <w:b/>
          <w:sz w:val="32"/>
        </w:rPr>
        <w:t>（</w:t>
      </w:r>
      <w:r>
        <w:rPr>
          <w:rFonts w:hint="eastAsia" w:ascii="宋体" w:hAnsi="宋体" w:eastAsia="楷体_GB2312"/>
          <w:sz w:val="32"/>
          <w:szCs w:val="32"/>
        </w:rPr>
        <w:t>应先</w:t>
      </w:r>
      <w:r>
        <w:rPr>
          <w:rFonts w:ascii="宋体" w:hAnsi="宋体" w:eastAsia="楷体_GB2312"/>
          <w:sz w:val="32"/>
          <w:szCs w:val="32"/>
        </w:rPr>
        <w:t>列出</w:t>
      </w:r>
      <w:r>
        <w:rPr>
          <w:rFonts w:hint="eastAsia" w:ascii="宋体" w:hAnsi="宋体" w:eastAsia="楷体_GB2312"/>
          <w:sz w:val="32"/>
          <w:szCs w:val="32"/>
        </w:rPr>
        <w:t>文件清单，后附文件</w:t>
      </w:r>
      <w:r>
        <w:rPr>
          <w:rFonts w:ascii="宋体" w:hAnsi="宋体" w:eastAsia="楷体_GB2312"/>
          <w:sz w:val="32"/>
          <w:szCs w:val="32"/>
        </w:rPr>
        <w:t>复印件，</w:t>
      </w:r>
      <w:r>
        <w:rPr>
          <w:rFonts w:hint="eastAsia" w:ascii="宋体" w:hAnsi="宋体" w:eastAsia="楷体_GB2312"/>
          <w:sz w:val="32"/>
          <w:szCs w:val="32"/>
        </w:rPr>
        <w:t>文件</w:t>
      </w:r>
      <w:r>
        <w:rPr>
          <w:rFonts w:ascii="宋体" w:hAnsi="宋体" w:eastAsia="楷体_GB2312"/>
          <w:sz w:val="32"/>
          <w:szCs w:val="32"/>
        </w:rPr>
        <w:t>电子版</w:t>
      </w:r>
      <w:r>
        <w:rPr>
          <w:rFonts w:hint="eastAsia" w:ascii="宋体" w:hAnsi="宋体" w:eastAsia="楷体_GB2312"/>
          <w:sz w:val="32"/>
          <w:szCs w:val="32"/>
        </w:rPr>
        <w:t>上传试点示范电子管理</w:t>
      </w:r>
      <w:r>
        <w:rPr>
          <w:rFonts w:ascii="宋体" w:hAnsi="宋体" w:eastAsia="楷体_GB2312"/>
          <w:sz w:val="32"/>
          <w:szCs w:val="32"/>
        </w:rPr>
        <w:t>系统</w:t>
      </w:r>
      <w:r>
        <w:rPr>
          <w:rFonts w:hint="eastAsia" w:ascii="宋体" w:hAnsi="宋体" w:eastAsia="楷体_GB2312"/>
          <w:sz w:val="32"/>
          <w:szCs w:val="32"/>
        </w:rPr>
        <w:t>。</w:t>
      </w:r>
      <w:r>
        <w:rPr>
          <w:rFonts w:hint="eastAsia" w:ascii="宋体" w:hAnsi="宋体" w:eastAsia="仿宋_GB2312"/>
          <w:b/>
          <w:sz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1.申报单位相关证明材料及清单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（申报单位相关荣誉证明材料，如高新技术企业、重点实验室、工程实验室等；研发能力证明材料，如获得专利、标准、知识产权等；主营业务最近一年的收入证明材料，如财务审计报告、纳税证明等。）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2.申报项目相关证明材料及清单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（项目的系统架构、关键技术等获得的知识产权、专利、标准、获奖情况、推广效果应用证明等与项目相关的证明材料，如经应用单位盖章的使用证明。）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码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Administrator.BF-20180915WMIM</dc:creator>
  <cp:lastModifiedBy>单位管理员</cp:lastModifiedBy>
  <dcterms:modified xsi:type="dcterms:W3CDTF">2021-02-08T02:16:26Z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