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 w:bidi="ar"/>
        </w:rPr>
        <w:t>转发关于组织推荐第三批工业产品绿色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 w:bidi="ar"/>
        </w:rPr>
        <w:t>设计示范企业的通知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各相关企业：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现将《广东省工业和信息化厅转发工业和信息化部办公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厅关于组织推荐第三批工业产品绿色设计示范企业的通知》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转发你们，请符合文件要求的企业按照申报要求开展自评价，编制申报书，并通过工业节能与绿色发展管理平台（https://green.miit.gov.cn）进行网上申报，于5月15日前将申报材料报我局工业节能与综合利用股。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联系人：曾剑锋，传真/联系电话：4433166，邮箱：kgswzydl@163.co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附件：广东省工业和信息化厅转发工业和信息化部办公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厅关于组织推荐第二批工业产品绿色设计示范企业的通知（粤工信节能函〔2020〕572 号）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五华县科工商务局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2021年4月29日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399E"/>
    <w:rsid w:val="174B2AFD"/>
    <w:rsid w:val="1FD63E16"/>
    <w:rsid w:val="29B4460A"/>
    <w:rsid w:val="6C8E57FC"/>
    <w:rsid w:val="75F15F10"/>
    <w:rsid w:val="7E3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2021-04-19T09:00:00Z</dcterms:created>
  <dc:creator>ziyuandianli</dc:creator>
  <cp:lastModifiedBy>锋</cp:lastModifiedBy>
  <cp:lastPrinted>2021-04-19T09:10:00Z</cp:lastPrinted>
  <dcterms:modified xsi:type="dcterms:W3CDTF">2021-04-29T02:48:12Z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90BF112C40F0439B8367C1E17E6F1B5A</vt:lpwstr>
  </property>
</Properties>
</file>