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highlight w:val="none"/>
          <w:u w:val="none"/>
          <w:lang w:val="en-US" w:eastAsia="zh-CN"/>
        </w:rPr>
        <w:t xml:space="preserve"> 安流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u w:val="none"/>
          <w:lang w:val="en-US" w:eastAsia="zh-CN"/>
        </w:rPr>
        <w:t>镇工程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建设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eastAsia="zh-CN"/>
        </w:rPr>
        <w:t>项目汇总表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firstLine="6900" w:firstLineChars="2300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0"/>
          <w:szCs w:val="30"/>
          <w:highlight w:val="none"/>
          <w:lang w:val="en-US" w:eastAsia="zh-CN"/>
        </w:rPr>
        <w:t>公示时间：2021年5月21日 至 2021年5月27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color w:val="000000"/>
          <w:sz w:val="30"/>
          <w:szCs w:val="30"/>
          <w:highlight w:val="none"/>
          <w:lang w:val="en-US" w:eastAsia="zh-CN"/>
        </w:rPr>
        <w:t>日</w:t>
      </w:r>
    </w:p>
    <w:tbl>
      <w:tblPr>
        <w:tblStyle w:val="5"/>
        <w:tblpPr w:leftFromText="180" w:rightFromText="180" w:vertAnchor="text" w:horzAnchor="page" w:tblpXSpec="center" w:tblpY="415"/>
        <w:tblOverlap w:val="never"/>
        <w:tblW w:w="14969" w:type="dxa"/>
        <w:tblInd w:w="-7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950"/>
        <w:gridCol w:w="1250"/>
        <w:gridCol w:w="1934"/>
        <w:gridCol w:w="2316"/>
        <w:gridCol w:w="2117"/>
        <w:gridCol w:w="1650"/>
        <w:gridCol w:w="1667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序号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highlight w:val="none"/>
                <w:lang w:eastAsia="zh-CN"/>
              </w:rPr>
              <w:t>行政村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类别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lang w:eastAsia="zh-CN"/>
              </w:rPr>
              <w:t>项目名称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建</w:t>
            </w:r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lang w:eastAsia="zh-CN"/>
              </w:rPr>
              <w:t>设</w:t>
            </w: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内容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具体规模及数量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（座、平方</w:t>
            </w:r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lang w:eastAsia="zh-CN"/>
              </w:rPr>
              <w:t>、米</w:t>
            </w: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）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11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11"/>
                <w:sz w:val="24"/>
                <w:highlight w:val="none"/>
              </w:rPr>
              <w:t>投资概算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11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所在地（村组、村民）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highlight w:val="none"/>
                <w:lang w:val="en-US" w:eastAsia="zh-CN"/>
              </w:rPr>
              <w:t>项目承接方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半径村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雨污分流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车岭片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生活污水处理设施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污水处理池、管网铺设、土方开挖回填等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20t/天污水处理池1座，主管网1.27km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888000 元 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车岭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自然村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河源市水利水电工程有限公司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龙中村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雨污分流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中心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生活污水处理设施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污水处理池、管网铺设、土方开挖回填等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100t/天污水处理池1座，主管网1.95km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2500000 元 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中心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自然村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中昇建设（广东）有限公司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福岭村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雨污分流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内坑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生活污水处理设施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污水处理池、管网铺设、土方开挖回填等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40t/天污水处理池1座，主管网0.65km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934700 元 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内坑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自然村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河源市恒辉路桥建设有限公司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半径村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公共厕所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32"/>
                <w:highlight w:val="none"/>
                <w:lang w:val="en-US" w:eastAsia="zh-CN"/>
              </w:rPr>
              <w:t>青龙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片公共厕所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公共厕所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sz w:val="32"/>
                <w:szCs w:val="32"/>
                <w:highlight w:val="none"/>
                <w:lang w:val="en-US" w:eastAsia="zh-CN"/>
              </w:rPr>
              <w:t>m</w:t>
            </w:r>
            <w:r>
              <w:rPr>
                <w:rFonts w:hint="eastAsia" w:ascii="宋体" w:hAnsi="宋体" w:cs="宋体"/>
                <w:sz w:val="36"/>
                <w:szCs w:val="36"/>
                <w:highlight w:val="none"/>
                <w:lang w:val="en-US" w:eastAsia="zh-CN"/>
              </w:rPr>
              <w:t>²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公共厕所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90000</w:t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元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32"/>
                <w:highlight w:val="none"/>
                <w:lang w:val="en-US" w:eastAsia="zh-CN"/>
              </w:rPr>
              <w:t>青龙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自然村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河源市水利水电工程有限公司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32"/>
          <w:highlight w:val="none"/>
          <w:u w:val="none"/>
          <w:lang w:val="en-US" w:eastAsia="zh-CN" w:bidi="ar-S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66AF1"/>
    <w:rsid w:val="0010789D"/>
    <w:rsid w:val="00274DAC"/>
    <w:rsid w:val="01254ADE"/>
    <w:rsid w:val="02875340"/>
    <w:rsid w:val="02A25D8F"/>
    <w:rsid w:val="03D60915"/>
    <w:rsid w:val="043C041E"/>
    <w:rsid w:val="04632192"/>
    <w:rsid w:val="04933EDD"/>
    <w:rsid w:val="04F8736D"/>
    <w:rsid w:val="05DF0321"/>
    <w:rsid w:val="05F0728D"/>
    <w:rsid w:val="068B25CB"/>
    <w:rsid w:val="077B19CB"/>
    <w:rsid w:val="09C35BC2"/>
    <w:rsid w:val="09DE0EB5"/>
    <w:rsid w:val="0A3508FF"/>
    <w:rsid w:val="0AAA4375"/>
    <w:rsid w:val="0B6710E2"/>
    <w:rsid w:val="0BEB5BBA"/>
    <w:rsid w:val="0C583A32"/>
    <w:rsid w:val="0D194970"/>
    <w:rsid w:val="0E20438D"/>
    <w:rsid w:val="0F326323"/>
    <w:rsid w:val="11656C46"/>
    <w:rsid w:val="11D811F5"/>
    <w:rsid w:val="11D829D0"/>
    <w:rsid w:val="11EC5ACC"/>
    <w:rsid w:val="128A4D15"/>
    <w:rsid w:val="12E02B69"/>
    <w:rsid w:val="141A1A6E"/>
    <w:rsid w:val="14257945"/>
    <w:rsid w:val="14964D7F"/>
    <w:rsid w:val="156D1549"/>
    <w:rsid w:val="15C030C6"/>
    <w:rsid w:val="162E205C"/>
    <w:rsid w:val="164E12A1"/>
    <w:rsid w:val="16A66AF1"/>
    <w:rsid w:val="16CB2E2F"/>
    <w:rsid w:val="17580EC0"/>
    <w:rsid w:val="176A3BBE"/>
    <w:rsid w:val="17920C47"/>
    <w:rsid w:val="1C223EF8"/>
    <w:rsid w:val="1D0735C4"/>
    <w:rsid w:val="1E636C1E"/>
    <w:rsid w:val="20747C57"/>
    <w:rsid w:val="20C72D16"/>
    <w:rsid w:val="21A23390"/>
    <w:rsid w:val="21D567B6"/>
    <w:rsid w:val="227A388A"/>
    <w:rsid w:val="22BB2660"/>
    <w:rsid w:val="22DB5AE7"/>
    <w:rsid w:val="22E964EA"/>
    <w:rsid w:val="22FD090E"/>
    <w:rsid w:val="23346FFF"/>
    <w:rsid w:val="23B73BDA"/>
    <w:rsid w:val="28147EAA"/>
    <w:rsid w:val="28271704"/>
    <w:rsid w:val="29E14EA9"/>
    <w:rsid w:val="2AB25E95"/>
    <w:rsid w:val="2B5666A6"/>
    <w:rsid w:val="2B9D331E"/>
    <w:rsid w:val="2BBE4D78"/>
    <w:rsid w:val="2CB95973"/>
    <w:rsid w:val="2D49414F"/>
    <w:rsid w:val="2D855868"/>
    <w:rsid w:val="2DE26E56"/>
    <w:rsid w:val="2E15433A"/>
    <w:rsid w:val="2FDE6925"/>
    <w:rsid w:val="30043710"/>
    <w:rsid w:val="306B2C9B"/>
    <w:rsid w:val="308C00EF"/>
    <w:rsid w:val="30933C90"/>
    <w:rsid w:val="311852B8"/>
    <w:rsid w:val="3134657C"/>
    <w:rsid w:val="31AD7D08"/>
    <w:rsid w:val="3238547A"/>
    <w:rsid w:val="32BF1F14"/>
    <w:rsid w:val="32E24B8B"/>
    <w:rsid w:val="33CA7743"/>
    <w:rsid w:val="341B1401"/>
    <w:rsid w:val="349933B8"/>
    <w:rsid w:val="36286EC1"/>
    <w:rsid w:val="36412C25"/>
    <w:rsid w:val="39711097"/>
    <w:rsid w:val="39DE1984"/>
    <w:rsid w:val="3A1949F0"/>
    <w:rsid w:val="3A8C7AEE"/>
    <w:rsid w:val="3AE47F4F"/>
    <w:rsid w:val="3B3A485B"/>
    <w:rsid w:val="3CAD4CEF"/>
    <w:rsid w:val="3CE367A7"/>
    <w:rsid w:val="3CEC0AA3"/>
    <w:rsid w:val="3D617078"/>
    <w:rsid w:val="3DE97979"/>
    <w:rsid w:val="3EA528B1"/>
    <w:rsid w:val="3F4D6946"/>
    <w:rsid w:val="407D4546"/>
    <w:rsid w:val="409C4D85"/>
    <w:rsid w:val="417A0985"/>
    <w:rsid w:val="418122E0"/>
    <w:rsid w:val="43D74C54"/>
    <w:rsid w:val="446A0634"/>
    <w:rsid w:val="447E6031"/>
    <w:rsid w:val="472B63A0"/>
    <w:rsid w:val="475570D5"/>
    <w:rsid w:val="47F22D30"/>
    <w:rsid w:val="496759FD"/>
    <w:rsid w:val="4AB6390F"/>
    <w:rsid w:val="4C136983"/>
    <w:rsid w:val="4DB20766"/>
    <w:rsid w:val="4DD3140D"/>
    <w:rsid w:val="4E85176C"/>
    <w:rsid w:val="4EDD35CC"/>
    <w:rsid w:val="4F53177D"/>
    <w:rsid w:val="4FE1177A"/>
    <w:rsid w:val="508730BB"/>
    <w:rsid w:val="52A47864"/>
    <w:rsid w:val="53E23F30"/>
    <w:rsid w:val="53E9179F"/>
    <w:rsid w:val="54300154"/>
    <w:rsid w:val="550B10B2"/>
    <w:rsid w:val="554C7739"/>
    <w:rsid w:val="55BD0015"/>
    <w:rsid w:val="562978B8"/>
    <w:rsid w:val="56574AEC"/>
    <w:rsid w:val="56C9030D"/>
    <w:rsid w:val="58634471"/>
    <w:rsid w:val="58744DF2"/>
    <w:rsid w:val="5A72135A"/>
    <w:rsid w:val="5BDE78AB"/>
    <w:rsid w:val="5CBC4A6E"/>
    <w:rsid w:val="5CC55364"/>
    <w:rsid w:val="5EE204CE"/>
    <w:rsid w:val="5F915918"/>
    <w:rsid w:val="5FB542FF"/>
    <w:rsid w:val="60AF1312"/>
    <w:rsid w:val="62E93C8F"/>
    <w:rsid w:val="6326218A"/>
    <w:rsid w:val="64846E0B"/>
    <w:rsid w:val="672B78EA"/>
    <w:rsid w:val="67817AD2"/>
    <w:rsid w:val="6AAB77EC"/>
    <w:rsid w:val="6B1839C1"/>
    <w:rsid w:val="6B2E73A8"/>
    <w:rsid w:val="6B7E0A23"/>
    <w:rsid w:val="6B9230C8"/>
    <w:rsid w:val="6C426E01"/>
    <w:rsid w:val="6D4626EC"/>
    <w:rsid w:val="6D5B1C63"/>
    <w:rsid w:val="6D873AE6"/>
    <w:rsid w:val="6D931E50"/>
    <w:rsid w:val="6FDD7EEC"/>
    <w:rsid w:val="719B4266"/>
    <w:rsid w:val="734F795C"/>
    <w:rsid w:val="739239A2"/>
    <w:rsid w:val="75066B43"/>
    <w:rsid w:val="757261E3"/>
    <w:rsid w:val="758B40B9"/>
    <w:rsid w:val="75C22A10"/>
    <w:rsid w:val="75FD74EC"/>
    <w:rsid w:val="76973D22"/>
    <w:rsid w:val="76E62518"/>
    <w:rsid w:val="76EF20B2"/>
    <w:rsid w:val="77E52243"/>
    <w:rsid w:val="78C9498D"/>
    <w:rsid w:val="790D3EFE"/>
    <w:rsid w:val="7A4258CA"/>
    <w:rsid w:val="7A78124A"/>
    <w:rsid w:val="7A9A22BA"/>
    <w:rsid w:val="7B0F79BC"/>
    <w:rsid w:val="7B645E15"/>
    <w:rsid w:val="7BDE13D7"/>
    <w:rsid w:val="7CE47E0B"/>
    <w:rsid w:val="7D737F22"/>
    <w:rsid w:val="7D7B2EF0"/>
    <w:rsid w:val="7F620AFC"/>
    <w:rsid w:val="7F79556F"/>
    <w:rsid w:val="7FDF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8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7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paragraph" w:customStyle="1" w:styleId="15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MingLiU" w:hAnsi="MingLiU" w:eastAsia="MingLiU" w:cs="MingLiU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2019-11-15T03:02:00Z</dcterms:created>
  <dc:creator>Administrator</dc:creator>
  <cp:lastModifiedBy>dzb</cp:lastModifiedBy>
  <cp:lastPrinted>2020-01-10T03:24:00Z</cp:lastPrinted>
  <dcterms:modified xsi:type="dcterms:W3CDTF">2021-05-21T02:43:42Z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1EF3FDE3BAEF46B98B1AC90C3B355FCA</vt:lpwstr>
  </property>
</Properties>
</file>