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</w:p>
    <w:p>
      <w:pPr>
        <w:spacing w:line="540" w:lineRule="exact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spacing w:line="540" w:lineRule="exact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/>
          <w:sz w:val="62"/>
          <w:szCs w:val="44"/>
        </w:rPr>
      </w:pPr>
    </w:p>
    <w:p>
      <w:pPr>
        <w:spacing w:line="5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华建字[201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40" w:lineRule="exact"/>
        <w:rPr>
          <w:rFonts w:hint="eastAsia" w:ascii="仿宋_GB2312" w:eastAsia="仿宋_GB2312"/>
          <w:sz w:val="24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24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关于成立住建局安全事故隐患排查治理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工作领导小组成员的通知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所属各单位、机关各股室：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98" w:firstLineChars="187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为加强安全事故隐患排查工作，住建局决定成立安全事故隐患排查治理工作领导小组。现将领导小组成员名单通知如下：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1" w:firstLineChars="187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组  长</w:t>
      </w:r>
      <w:r>
        <w:rPr>
          <w:rFonts w:hint="eastAsia" w:ascii="仿宋_GB2312" w:hAnsi="仿宋_GB2312" w:eastAsia="仿宋_GB2312" w:cs="仿宋_GB2312"/>
          <w:sz w:val="32"/>
        </w:rPr>
        <w:t>： 周铁伟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7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 xml:space="preserve">成  员：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黄伟靖</w:t>
      </w:r>
      <w:r>
        <w:rPr>
          <w:rFonts w:hint="eastAsia" w:ascii="仿宋_GB2312" w:hAnsi="仿宋_GB2312" w:eastAsia="仿宋_GB2312" w:cs="仿宋_GB2312"/>
          <w:sz w:val="32"/>
        </w:rPr>
        <w:t>（负责建筑施工行业安全）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7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黄远华</w:t>
      </w:r>
      <w:r>
        <w:rPr>
          <w:rFonts w:hint="eastAsia" w:ascii="仿宋_GB2312" w:hAnsi="仿宋_GB2312" w:eastAsia="仿宋_GB2312" w:cs="仿宋_GB2312"/>
          <w:sz w:val="32"/>
        </w:rPr>
        <w:t>（负责本局消防安全）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7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李波</w:t>
      </w:r>
      <w:r>
        <w:rPr>
          <w:rFonts w:hint="eastAsia" w:ascii="仿宋_GB2312" w:hAnsi="仿宋_GB2312" w:eastAsia="仿宋_GB2312" w:cs="仿宋_GB2312"/>
          <w:sz w:val="32"/>
        </w:rPr>
        <w:t>（重点工程安全）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w w:val="100"/>
          <w:sz w:val="32"/>
        </w:rPr>
        <w:t>领导小组下设办公室，办公室设在建工股，办公室主任由</w:t>
      </w:r>
      <w:r>
        <w:rPr>
          <w:rFonts w:hint="eastAsia" w:ascii="仿宋_GB2312" w:hAnsi="仿宋_GB2312" w:eastAsia="仿宋_GB2312" w:cs="仿宋_GB2312"/>
          <w:w w:val="100"/>
          <w:sz w:val="32"/>
          <w:lang w:eastAsia="zh-CN"/>
        </w:rPr>
        <w:t>黄伟靖</w:t>
      </w:r>
      <w:r>
        <w:rPr>
          <w:rFonts w:hint="eastAsia" w:ascii="仿宋_GB2312" w:hAnsi="仿宋_GB2312" w:eastAsia="仿宋_GB2312" w:cs="仿宋_GB2312"/>
          <w:w w:val="100"/>
          <w:sz w:val="32"/>
        </w:rPr>
        <w:t>副局长兼任，成员由</w:t>
      </w:r>
      <w:r>
        <w:rPr>
          <w:rFonts w:hint="eastAsia" w:ascii="仿宋_GB2312" w:hAnsi="仿宋_GB2312" w:eastAsia="仿宋_GB2312" w:cs="仿宋_GB2312"/>
          <w:w w:val="100"/>
          <w:sz w:val="32"/>
          <w:lang w:eastAsia="zh-CN"/>
        </w:rPr>
        <w:t>曾向阳</w:t>
      </w:r>
      <w:r>
        <w:rPr>
          <w:rFonts w:hint="eastAsia" w:ascii="仿宋_GB2312" w:hAnsi="仿宋_GB2312" w:eastAsia="仿宋_GB2312" w:cs="仿宋_GB2312"/>
          <w:w w:val="100"/>
          <w:sz w:val="32"/>
        </w:rPr>
        <w:t>、</w:t>
      </w:r>
      <w:r>
        <w:rPr>
          <w:rFonts w:hint="eastAsia" w:ascii="仿宋_GB2312" w:hAnsi="仿宋_GB2312" w:eastAsia="仿宋_GB2312" w:cs="仿宋_GB2312"/>
          <w:w w:val="100"/>
          <w:sz w:val="32"/>
          <w:lang w:eastAsia="zh-CN"/>
        </w:rPr>
        <w:t>邹锦文</w:t>
      </w:r>
      <w:r>
        <w:rPr>
          <w:rFonts w:hint="eastAsia" w:ascii="仿宋_GB2312" w:hAnsi="仿宋_GB2312" w:eastAsia="仿宋_GB2312" w:cs="仿宋_GB2312"/>
          <w:w w:val="100"/>
          <w:sz w:val="32"/>
        </w:rPr>
        <w:t>、古小兵等同志组成。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7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联系电话：4435883。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7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五华县住房和城乡规划建设局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月1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 xml:space="preserve">日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 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五华县住建局办公室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201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single"/>
        </w:rPr>
        <w:t>月1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日印发   </w:t>
      </w:r>
    </w:p>
    <w:sectPr>
      <w:headerReference r:id="rId4" w:type="first"/>
      <w:headerReference r:id="rId3" w:type="default"/>
      <w:footerReference r:id="rId5" w:type="default"/>
      <w:pgSz w:w="11906" w:h="16838"/>
      <w:pgMar w:top="1871" w:right="1418" w:bottom="851" w:left="1418" w:header="794" w:footer="737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4106"/>
    <w:rsid w:val="00741AFF"/>
    <w:rsid w:val="00873AC7"/>
    <w:rsid w:val="00893005"/>
    <w:rsid w:val="00FC4A63"/>
    <w:rsid w:val="0A0B1426"/>
    <w:rsid w:val="0BA86016"/>
    <w:rsid w:val="118D71FF"/>
    <w:rsid w:val="21320388"/>
    <w:rsid w:val="410A372D"/>
    <w:rsid w:val="4A1B1AA4"/>
    <w:rsid w:val="560875E3"/>
    <w:rsid w:val="64AE40F7"/>
    <w:rsid w:val="670575F6"/>
    <w:rsid w:val="733060EF"/>
    <w:rsid w:val="7F445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7B0C0-14BE-43BA-BB2A-4F12B9069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ScaleCrop>false</ScaleCrop>
  <LinksUpToDate>false</LinksUpToDate>
  <CharactersWithSpaces>464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2015-12-15T02:26:00Z</dcterms:created>
  <dc:creator>微软用户</dc:creator>
  <cp:lastModifiedBy>Administrator</cp:lastModifiedBy>
  <cp:lastPrinted>2017-07-12T08:11:00Z</cp:lastPrinted>
  <dcterms:modified xsi:type="dcterms:W3CDTF">2017-07-14T02:18:09Z</dcterms:modified>
  <dc:title>华建字〔2013〕35号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