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03" w:rsidRDefault="00871903"/>
    <w:p w:rsidR="00DD5B9B" w:rsidRDefault="00774C35" w:rsidP="00101AB1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2015</w:t>
      </w:r>
      <w:r w:rsidR="000C1AE3">
        <w:rPr>
          <w:rFonts w:ascii="黑体" w:eastAsia="黑体" w:hAnsi="黑体" w:hint="eastAsia"/>
          <w:sz w:val="36"/>
          <w:szCs w:val="36"/>
        </w:rPr>
        <w:t>年五华县</w:t>
      </w:r>
      <w:r w:rsidR="00101AB1">
        <w:rPr>
          <w:rFonts w:ascii="黑体" w:eastAsia="黑体" w:hAnsi="黑体" w:hint="eastAsia"/>
          <w:sz w:val="36"/>
          <w:szCs w:val="36"/>
        </w:rPr>
        <w:t>水务局</w:t>
      </w:r>
      <w:r w:rsidR="000C1AE3">
        <w:rPr>
          <w:rFonts w:ascii="黑体" w:eastAsia="黑体" w:hAnsi="黑体" w:hint="eastAsia"/>
          <w:sz w:val="36"/>
          <w:szCs w:val="36"/>
        </w:rPr>
        <w:t>部门决算</w:t>
      </w:r>
      <w:r w:rsidR="00DD688B">
        <w:rPr>
          <w:rFonts w:ascii="黑体" w:eastAsia="黑体" w:hAnsi="黑体" w:hint="eastAsia"/>
          <w:sz w:val="36"/>
          <w:szCs w:val="36"/>
        </w:rPr>
        <w:t>情况</w:t>
      </w:r>
      <w:r w:rsidR="00DD5B9B" w:rsidRPr="00101AB1">
        <w:rPr>
          <w:rFonts w:ascii="黑体" w:eastAsia="黑体" w:hAnsi="黑体" w:hint="eastAsia"/>
          <w:sz w:val="36"/>
          <w:szCs w:val="36"/>
        </w:rPr>
        <w:t>说明</w:t>
      </w:r>
    </w:p>
    <w:p w:rsidR="00101AB1" w:rsidRPr="00AE55B6" w:rsidRDefault="00101AB1" w:rsidP="00AE55B6">
      <w:pPr>
        <w:rPr>
          <w:rFonts w:ascii="黑体" w:eastAsia="黑体" w:hAnsi="黑体"/>
          <w:sz w:val="28"/>
          <w:szCs w:val="28"/>
        </w:rPr>
      </w:pPr>
    </w:p>
    <w:p w:rsidR="00AE55B6" w:rsidRDefault="00AE55B6" w:rsidP="00101AB1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一、机构设置及基本职能 </w:t>
      </w:r>
    </w:p>
    <w:p w:rsidR="00DD23CC" w:rsidRDefault="00AE55B6" w:rsidP="00101AB1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我局负责全县水行政和供水、用水、节水、排污、水资源合理开发利用</w:t>
      </w:r>
      <w:r w:rsidR="00761BCD">
        <w:rPr>
          <w:rFonts w:asciiTheme="minorEastAsia" w:hAnsiTheme="minorEastAsia" w:hint="eastAsia"/>
          <w:sz w:val="28"/>
          <w:szCs w:val="28"/>
        </w:rPr>
        <w:t>，制订全县主要江河流域综合规划、防洪、整治，合理保</w:t>
      </w:r>
      <w:r w:rsidR="00431D41">
        <w:rPr>
          <w:rFonts w:asciiTheme="minorEastAsia" w:hAnsiTheme="minorEastAsia" w:hint="eastAsia"/>
          <w:sz w:val="28"/>
          <w:szCs w:val="28"/>
        </w:rPr>
        <w:t>护水资源，防治水土流失，发展管理农村小水电，指导全县农村水利社会化服务体系建设，指导全县农村乡镇供水、人畜饮水工作。</w:t>
      </w:r>
    </w:p>
    <w:p w:rsidR="00D14089" w:rsidRDefault="004A39EC" w:rsidP="00D14089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根据上述职能，我局内设9个股室，3个挂靠机构，7</w:t>
      </w:r>
      <w:r w:rsidR="008C7422">
        <w:rPr>
          <w:rFonts w:asciiTheme="minorEastAsia" w:hAnsiTheme="minorEastAsia" w:hint="eastAsia"/>
          <w:sz w:val="28"/>
          <w:szCs w:val="28"/>
        </w:rPr>
        <w:t>个</w:t>
      </w:r>
      <w:r>
        <w:rPr>
          <w:rFonts w:asciiTheme="minorEastAsia" w:hAnsiTheme="minorEastAsia" w:hint="eastAsia"/>
          <w:sz w:val="28"/>
          <w:szCs w:val="28"/>
        </w:rPr>
        <w:t>事业单位，其中内设办公室、人事股、计财股、水政水资源股</w:t>
      </w:r>
      <w:r w:rsidR="00E04FCB">
        <w:rPr>
          <w:rFonts w:asciiTheme="minorEastAsia" w:hAnsiTheme="minorEastAsia" w:hint="eastAsia"/>
          <w:sz w:val="28"/>
          <w:szCs w:val="28"/>
        </w:rPr>
        <w:t>、</w:t>
      </w:r>
      <w:r w:rsidR="00A774D7">
        <w:rPr>
          <w:rFonts w:asciiTheme="minorEastAsia" w:hAnsiTheme="minorEastAsia" w:hint="eastAsia"/>
          <w:sz w:val="28"/>
          <w:szCs w:val="28"/>
        </w:rPr>
        <w:t>建设与管理股、农村水利股、农电股、水土保持股和科教股。</w:t>
      </w:r>
      <w:r w:rsidR="00052FCA">
        <w:rPr>
          <w:rFonts w:asciiTheme="minorEastAsia" w:hAnsiTheme="minorEastAsia" w:hint="eastAsia"/>
          <w:sz w:val="28"/>
          <w:szCs w:val="28"/>
        </w:rPr>
        <w:t>挂靠机构有五华县三防办公室、五华县水土保持办公室</w:t>
      </w:r>
      <w:r w:rsidR="008C7422">
        <w:rPr>
          <w:rFonts w:asciiTheme="minorEastAsia" w:hAnsiTheme="minorEastAsia" w:hint="eastAsia"/>
          <w:sz w:val="28"/>
          <w:szCs w:val="28"/>
        </w:rPr>
        <w:t xml:space="preserve">和五华县水库移民办公室 </w:t>
      </w:r>
      <w:r w:rsidR="00052FCA">
        <w:rPr>
          <w:rFonts w:asciiTheme="minorEastAsia" w:hAnsiTheme="minorEastAsia" w:hint="eastAsia"/>
          <w:sz w:val="28"/>
          <w:szCs w:val="28"/>
        </w:rPr>
        <w:t>。局属事业单位有</w:t>
      </w:r>
      <w:r w:rsidR="00D14089">
        <w:rPr>
          <w:rFonts w:asciiTheme="minorEastAsia" w:hAnsiTheme="minorEastAsia" w:hint="eastAsia"/>
          <w:sz w:val="28"/>
          <w:szCs w:val="28"/>
        </w:rPr>
        <w:t>五华县</w:t>
      </w:r>
      <w:r w:rsidR="00052FCA">
        <w:rPr>
          <w:rFonts w:asciiTheme="minorEastAsia" w:hAnsiTheme="minorEastAsia" w:hint="eastAsia"/>
          <w:sz w:val="28"/>
          <w:szCs w:val="28"/>
        </w:rPr>
        <w:t>益塘水库管处、</w:t>
      </w:r>
      <w:r w:rsidR="00D14089">
        <w:rPr>
          <w:rFonts w:asciiTheme="minorEastAsia" w:hAnsiTheme="minorEastAsia" w:hint="eastAsia"/>
          <w:sz w:val="28"/>
          <w:szCs w:val="28"/>
        </w:rPr>
        <w:t>桂田水库管理所、三渡水库管理所、岩前水库管理所、五华县水利水电勘测设计室、五华县水利水电质量监督站、五华县附城堤围</w:t>
      </w:r>
      <w:r w:rsidR="009541D2">
        <w:rPr>
          <w:rFonts w:asciiTheme="minorEastAsia" w:hAnsiTheme="minorEastAsia" w:hint="eastAsia"/>
          <w:sz w:val="28"/>
          <w:szCs w:val="28"/>
        </w:rPr>
        <w:t>管理所。部门决算人员构成情况：编制数562人，其中实有参公人员3</w:t>
      </w:r>
      <w:r w:rsidR="00774C35">
        <w:rPr>
          <w:rFonts w:asciiTheme="minorEastAsia" w:hAnsiTheme="minorEastAsia" w:hint="eastAsia"/>
          <w:sz w:val="28"/>
          <w:szCs w:val="28"/>
        </w:rPr>
        <w:t>0</w:t>
      </w:r>
      <w:r w:rsidR="009541D2">
        <w:rPr>
          <w:rFonts w:asciiTheme="minorEastAsia" w:hAnsiTheme="minorEastAsia" w:hint="eastAsia"/>
          <w:sz w:val="28"/>
          <w:szCs w:val="28"/>
        </w:rPr>
        <w:t>人，财政补助人员</w:t>
      </w:r>
      <w:r w:rsidR="00774C35">
        <w:rPr>
          <w:rFonts w:asciiTheme="minorEastAsia" w:hAnsiTheme="minorEastAsia" w:hint="eastAsia"/>
          <w:sz w:val="28"/>
          <w:szCs w:val="28"/>
        </w:rPr>
        <w:t xml:space="preserve"> 525</w:t>
      </w:r>
      <w:r w:rsidR="009541D2">
        <w:rPr>
          <w:rFonts w:asciiTheme="minorEastAsia" w:hAnsiTheme="minorEastAsia" w:hint="eastAsia"/>
          <w:sz w:val="28"/>
          <w:szCs w:val="28"/>
        </w:rPr>
        <w:t>人。离休人员1人，退休</w:t>
      </w:r>
      <w:r w:rsidR="00774C35">
        <w:rPr>
          <w:rFonts w:asciiTheme="minorEastAsia" w:hAnsiTheme="minorEastAsia" w:hint="eastAsia"/>
          <w:sz w:val="28"/>
          <w:szCs w:val="28"/>
        </w:rPr>
        <w:t>50</w:t>
      </w:r>
      <w:r w:rsidR="009541D2">
        <w:rPr>
          <w:rFonts w:asciiTheme="minorEastAsia" w:hAnsiTheme="minorEastAsia" w:hint="eastAsia"/>
          <w:sz w:val="28"/>
          <w:szCs w:val="28"/>
        </w:rPr>
        <w:t>人，合计财政供给人数606人。</w:t>
      </w:r>
    </w:p>
    <w:p w:rsidR="009541D2" w:rsidRDefault="0063151E" w:rsidP="00D14089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本年度，</w:t>
      </w:r>
      <w:r w:rsidR="009541D2">
        <w:rPr>
          <w:rFonts w:asciiTheme="minorEastAsia" w:hAnsiTheme="minorEastAsia" w:hint="eastAsia"/>
          <w:sz w:val="28"/>
          <w:szCs w:val="28"/>
        </w:rPr>
        <w:t>完成水利投资</w:t>
      </w:r>
      <w:r w:rsidR="00774C35">
        <w:rPr>
          <w:rFonts w:asciiTheme="minorEastAsia" w:hAnsiTheme="minorEastAsia" w:hint="eastAsia"/>
          <w:sz w:val="28"/>
          <w:szCs w:val="28"/>
        </w:rPr>
        <w:t>6</w:t>
      </w:r>
      <w:r w:rsidR="009541D2">
        <w:rPr>
          <w:rFonts w:asciiTheme="minorEastAsia" w:hAnsiTheme="minorEastAsia" w:hint="eastAsia"/>
          <w:sz w:val="28"/>
          <w:szCs w:val="28"/>
        </w:rPr>
        <w:t>.</w:t>
      </w:r>
      <w:r w:rsidR="00774C35">
        <w:rPr>
          <w:rFonts w:asciiTheme="minorEastAsia" w:hAnsiTheme="minorEastAsia" w:hint="eastAsia"/>
          <w:sz w:val="28"/>
          <w:szCs w:val="28"/>
        </w:rPr>
        <w:t>3</w:t>
      </w:r>
      <w:r w:rsidR="009541D2">
        <w:rPr>
          <w:rFonts w:asciiTheme="minorEastAsia" w:hAnsiTheme="minorEastAsia" w:hint="eastAsia"/>
          <w:sz w:val="28"/>
          <w:szCs w:val="28"/>
        </w:rPr>
        <w:t>亿元，同比</w:t>
      </w:r>
      <w:r w:rsidR="00774C35">
        <w:rPr>
          <w:rFonts w:asciiTheme="minorEastAsia" w:hAnsiTheme="minorEastAsia" w:hint="eastAsia"/>
          <w:sz w:val="28"/>
          <w:szCs w:val="28"/>
        </w:rPr>
        <w:t>2015</w:t>
      </w:r>
      <w:r w:rsidR="009541D2">
        <w:rPr>
          <w:rFonts w:asciiTheme="minorEastAsia" w:hAnsiTheme="minorEastAsia" w:hint="eastAsia"/>
          <w:sz w:val="28"/>
          <w:szCs w:val="28"/>
        </w:rPr>
        <w:t>年</w:t>
      </w:r>
      <w:r w:rsidR="00774C35">
        <w:rPr>
          <w:rFonts w:asciiTheme="minorEastAsia" w:hAnsiTheme="minorEastAsia" w:hint="eastAsia"/>
          <w:sz w:val="28"/>
          <w:szCs w:val="28"/>
        </w:rPr>
        <w:t>增加投资</w:t>
      </w:r>
      <w:r w:rsidR="009541D2">
        <w:rPr>
          <w:rFonts w:asciiTheme="minorEastAsia" w:hAnsiTheme="minorEastAsia" w:hint="eastAsia"/>
          <w:sz w:val="28"/>
          <w:szCs w:val="28"/>
        </w:rPr>
        <w:t>5</w:t>
      </w:r>
      <w:r w:rsidR="00774C35">
        <w:rPr>
          <w:rFonts w:asciiTheme="minorEastAsia" w:hAnsiTheme="minorEastAsia" w:hint="eastAsia"/>
          <w:sz w:val="28"/>
          <w:szCs w:val="28"/>
        </w:rPr>
        <w:t>0</w:t>
      </w:r>
      <w:r w:rsidR="009541D2">
        <w:rPr>
          <w:rFonts w:asciiTheme="minorEastAsia" w:hAnsiTheme="minorEastAsia" w:hint="eastAsia"/>
          <w:sz w:val="28"/>
          <w:szCs w:val="28"/>
        </w:rPr>
        <w:t>%</w:t>
      </w:r>
      <w:r>
        <w:rPr>
          <w:rFonts w:asciiTheme="minorEastAsia" w:hAnsiTheme="minorEastAsia" w:hint="eastAsia"/>
          <w:sz w:val="28"/>
          <w:szCs w:val="28"/>
        </w:rPr>
        <w:t>。</w:t>
      </w:r>
      <w:r w:rsidR="009541D2">
        <w:rPr>
          <w:rFonts w:asciiTheme="minorEastAsia" w:hAnsiTheme="minorEastAsia" w:hint="eastAsia"/>
          <w:sz w:val="28"/>
          <w:szCs w:val="28"/>
        </w:rPr>
        <w:t>一是</w:t>
      </w:r>
      <w:r w:rsidR="006222BC">
        <w:rPr>
          <w:rFonts w:asciiTheme="minorEastAsia" w:hAnsiTheme="minorEastAsia" w:hint="eastAsia"/>
          <w:sz w:val="28"/>
          <w:szCs w:val="28"/>
        </w:rPr>
        <w:t>中小河流治理9宗快速推进，完成投资2.25亿元，其中：</w:t>
      </w:r>
      <w:r w:rsidR="00E66D41">
        <w:rPr>
          <w:rFonts w:asciiTheme="minorEastAsia" w:hAnsiTheme="minorEastAsia" w:hint="eastAsia"/>
          <w:sz w:val="28"/>
          <w:szCs w:val="28"/>
        </w:rPr>
        <w:t>琴江河横陂段防洪专项整治工程已全面完工。矮车河、新桥河、琴江河横陂上游段、小都河以及五华河河口段等治理工程已基本完成主体工程建设，列入中央投资计划的双华河、蕉州河治理工程基本完工，工程投资5650</w:t>
      </w:r>
      <w:r w:rsidR="00C13FCE">
        <w:rPr>
          <w:rFonts w:asciiTheme="minorEastAsia" w:hAnsiTheme="minorEastAsia" w:hint="eastAsia"/>
          <w:sz w:val="28"/>
          <w:szCs w:val="28"/>
        </w:rPr>
        <w:t>万元。二是</w:t>
      </w:r>
      <w:r w:rsidR="00E66D41">
        <w:rPr>
          <w:rFonts w:asciiTheme="minorEastAsia" w:hAnsiTheme="minorEastAsia" w:hint="eastAsia"/>
          <w:sz w:val="28"/>
          <w:szCs w:val="28"/>
        </w:rPr>
        <w:t>罗湖堤升级改造工程累计完成投资4600万元。</w:t>
      </w:r>
      <w:r w:rsidR="00E66D41">
        <w:rPr>
          <w:rFonts w:asciiTheme="minorEastAsia" w:hAnsiTheme="minorEastAsia" w:hint="eastAsia"/>
          <w:sz w:val="28"/>
          <w:szCs w:val="28"/>
        </w:rPr>
        <w:lastRenderedPageBreak/>
        <w:t>三是水利示范县121宗项目基本完成，累计完成投资7.2亿元。四是7宗新增病险小型水库除险加固工程完成投资1766万元，18宗农村小水电增效扩容工程进入收尾阶段。五是完成县城污水管网</w:t>
      </w:r>
      <w:r w:rsidR="004E5784">
        <w:rPr>
          <w:rFonts w:asciiTheme="minorEastAsia" w:hAnsiTheme="minorEastAsia" w:hint="eastAsia"/>
          <w:sz w:val="28"/>
          <w:szCs w:val="28"/>
        </w:rPr>
        <w:t>铺设</w:t>
      </w:r>
      <w:r w:rsidR="00E66D41">
        <w:rPr>
          <w:rFonts w:asciiTheme="minorEastAsia" w:hAnsiTheme="minorEastAsia" w:hint="eastAsia"/>
          <w:sz w:val="28"/>
          <w:szCs w:val="28"/>
        </w:rPr>
        <w:t>总投资650万元。六是完成水库移民</w:t>
      </w:r>
      <w:r w:rsidR="00390334">
        <w:rPr>
          <w:rFonts w:asciiTheme="minorEastAsia" w:hAnsiTheme="minorEastAsia" w:hint="eastAsia"/>
          <w:sz w:val="28"/>
          <w:szCs w:val="28"/>
        </w:rPr>
        <w:t>基础设施建设资金2300万元，改善36000多移民群众的生产生活条件。</w:t>
      </w:r>
    </w:p>
    <w:p w:rsidR="00BD5675" w:rsidRDefault="006A5103" w:rsidP="00D14089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二、收入决算说明</w:t>
      </w:r>
    </w:p>
    <w:p w:rsidR="00D14089" w:rsidRDefault="0057229A" w:rsidP="006A5103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2015</w:t>
      </w:r>
      <w:r w:rsidR="006A5103">
        <w:rPr>
          <w:rFonts w:asciiTheme="minorEastAsia" w:hAnsiTheme="minorEastAsia" w:hint="eastAsia"/>
          <w:sz w:val="28"/>
          <w:szCs w:val="28"/>
        </w:rPr>
        <w:t>年决算收入</w:t>
      </w:r>
      <w:r>
        <w:rPr>
          <w:rFonts w:asciiTheme="minorEastAsia" w:hAnsiTheme="minorEastAsia" w:hint="eastAsia"/>
          <w:sz w:val="28"/>
          <w:szCs w:val="28"/>
        </w:rPr>
        <w:t>65388</w:t>
      </w:r>
      <w:r w:rsidR="006A5103">
        <w:rPr>
          <w:rFonts w:asciiTheme="minorEastAsia" w:hAnsiTheme="minorEastAsia" w:hint="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2</w:t>
      </w:r>
      <w:r w:rsidR="006A5103">
        <w:rPr>
          <w:rFonts w:asciiTheme="minorEastAsia" w:hAnsiTheme="minorEastAsia" w:hint="eastAsia"/>
          <w:sz w:val="28"/>
          <w:szCs w:val="28"/>
        </w:rPr>
        <w:t>万元 ，其中 ：</w:t>
      </w:r>
      <w:r>
        <w:rPr>
          <w:rFonts w:asciiTheme="minorEastAsia" w:hAnsiTheme="minorEastAsia" w:hint="eastAsia"/>
          <w:sz w:val="28"/>
          <w:szCs w:val="28"/>
        </w:rPr>
        <w:t>一般公共预算</w:t>
      </w:r>
      <w:r w:rsidR="006A5103">
        <w:rPr>
          <w:rFonts w:asciiTheme="minorEastAsia" w:hAnsiTheme="minorEastAsia" w:hint="eastAsia"/>
          <w:sz w:val="28"/>
          <w:szCs w:val="28"/>
        </w:rPr>
        <w:t>财政拨款收入</w:t>
      </w:r>
      <w:r>
        <w:rPr>
          <w:rFonts w:asciiTheme="minorEastAsia" w:hAnsiTheme="minorEastAsia" w:hint="eastAsia"/>
          <w:sz w:val="28"/>
          <w:szCs w:val="28"/>
        </w:rPr>
        <w:t>63240.38</w:t>
      </w:r>
      <w:r w:rsidR="006A5103">
        <w:rPr>
          <w:rFonts w:asciiTheme="minorEastAsia" w:hAnsiTheme="minorEastAsia" w:hint="eastAsia"/>
          <w:sz w:val="28"/>
          <w:szCs w:val="28"/>
        </w:rPr>
        <w:t>万元，</w:t>
      </w:r>
      <w:r>
        <w:rPr>
          <w:rFonts w:asciiTheme="minorEastAsia" w:hAnsiTheme="minorEastAsia" w:hint="eastAsia"/>
          <w:sz w:val="28"/>
          <w:szCs w:val="28"/>
        </w:rPr>
        <w:t>政府性基金预算财政拨款收入1647.82万元，</w:t>
      </w:r>
      <w:r w:rsidR="006A5103">
        <w:rPr>
          <w:rFonts w:asciiTheme="minorEastAsia" w:hAnsiTheme="minorEastAsia" w:hint="eastAsia"/>
          <w:sz w:val="28"/>
          <w:szCs w:val="28"/>
        </w:rPr>
        <w:t>其他收入</w:t>
      </w:r>
      <w:r>
        <w:rPr>
          <w:rFonts w:asciiTheme="minorEastAsia" w:hAnsiTheme="minorEastAsia" w:hint="eastAsia"/>
          <w:sz w:val="28"/>
          <w:szCs w:val="28"/>
        </w:rPr>
        <w:t>5</w:t>
      </w:r>
      <w:r w:rsidR="006A5103">
        <w:rPr>
          <w:rFonts w:asciiTheme="minorEastAsia" w:hAnsiTheme="minorEastAsia" w:hint="eastAsia"/>
          <w:sz w:val="28"/>
          <w:szCs w:val="28"/>
        </w:rPr>
        <w:t>00万元，其他收入来源：</w:t>
      </w:r>
      <w:r>
        <w:rPr>
          <w:rFonts w:asciiTheme="minorEastAsia" w:hAnsiTheme="minorEastAsia" w:hint="eastAsia"/>
          <w:sz w:val="28"/>
          <w:szCs w:val="28"/>
        </w:rPr>
        <w:t>财政专户核拨采砂及水资源费299.5万元、堤围防护费200.5万元。</w:t>
      </w:r>
    </w:p>
    <w:p w:rsidR="00F422D7" w:rsidRDefault="00F422D7" w:rsidP="006A5103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三、支出决算说明 </w:t>
      </w:r>
    </w:p>
    <w:p w:rsidR="00F422D7" w:rsidRDefault="00F422D7" w:rsidP="006A5103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</w:t>
      </w:r>
      <w:r w:rsidR="00E639A6"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年支出决算</w:t>
      </w:r>
      <w:r w:rsidR="00E639A6">
        <w:rPr>
          <w:rFonts w:asciiTheme="minorEastAsia" w:hAnsiTheme="minorEastAsia" w:hint="eastAsia"/>
          <w:sz w:val="28"/>
          <w:szCs w:val="28"/>
        </w:rPr>
        <w:t>65388</w:t>
      </w:r>
      <w:r>
        <w:rPr>
          <w:rFonts w:asciiTheme="minorEastAsia" w:hAnsiTheme="minorEastAsia" w:hint="eastAsia"/>
          <w:sz w:val="28"/>
          <w:szCs w:val="28"/>
        </w:rPr>
        <w:t>.</w:t>
      </w:r>
      <w:r w:rsidR="00E639A6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万元，其中财政拨款支出</w:t>
      </w:r>
      <w:r w:rsidR="00E639A6">
        <w:rPr>
          <w:rFonts w:asciiTheme="minorEastAsia" w:hAnsiTheme="minorEastAsia" w:hint="eastAsia"/>
          <w:sz w:val="28"/>
          <w:szCs w:val="28"/>
        </w:rPr>
        <w:t>64888</w:t>
      </w:r>
      <w:r>
        <w:rPr>
          <w:rFonts w:asciiTheme="minorEastAsia" w:hAnsiTheme="minorEastAsia" w:hint="eastAsia"/>
          <w:sz w:val="28"/>
          <w:szCs w:val="28"/>
        </w:rPr>
        <w:t>.</w:t>
      </w:r>
      <w:r w:rsidR="00E639A6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万元，</w:t>
      </w:r>
      <w:r w:rsidR="00E639A6">
        <w:rPr>
          <w:rFonts w:asciiTheme="minorEastAsia" w:hAnsiTheme="minorEastAsia" w:hint="eastAsia"/>
          <w:sz w:val="28"/>
          <w:szCs w:val="28"/>
        </w:rPr>
        <w:t>2015</w:t>
      </w:r>
      <w:r w:rsidR="00B6040A">
        <w:rPr>
          <w:rFonts w:asciiTheme="minorEastAsia" w:hAnsiTheme="minorEastAsia" w:hint="eastAsia"/>
          <w:sz w:val="28"/>
          <w:szCs w:val="28"/>
        </w:rPr>
        <w:t>年拨款支出按用途划分：基本支出</w:t>
      </w:r>
      <w:r w:rsidR="00E639A6">
        <w:rPr>
          <w:rFonts w:asciiTheme="minorEastAsia" w:hAnsiTheme="minorEastAsia" w:hint="eastAsia"/>
          <w:sz w:val="28"/>
          <w:szCs w:val="28"/>
        </w:rPr>
        <w:t>1605.96</w:t>
      </w:r>
      <w:r w:rsidR="00B6040A">
        <w:rPr>
          <w:rFonts w:asciiTheme="minorEastAsia" w:hAnsiTheme="minorEastAsia" w:hint="eastAsia"/>
          <w:sz w:val="28"/>
          <w:szCs w:val="28"/>
        </w:rPr>
        <w:t>万元，占财政拨款支出的</w:t>
      </w:r>
      <w:r w:rsidR="00E639A6">
        <w:rPr>
          <w:rFonts w:asciiTheme="minorEastAsia" w:hAnsiTheme="minorEastAsia" w:hint="eastAsia"/>
          <w:sz w:val="28"/>
          <w:szCs w:val="28"/>
        </w:rPr>
        <w:t>2</w:t>
      </w:r>
      <w:r w:rsidR="00B6040A">
        <w:rPr>
          <w:rFonts w:asciiTheme="minorEastAsia" w:hAnsiTheme="minorEastAsia" w:hint="eastAsia"/>
          <w:sz w:val="28"/>
          <w:szCs w:val="28"/>
        </w:rPr>
        <w:t>.</w:t>
      </w:r>
      <w:r w:rsidR="00E639A6">
        <w:rPr>
          <w:rFonts w:asciiTheme="minorEastAsia" w:hAnsiTheme="minorEastAsia" w:hint="eastAsia"/>
          <w:sz w:val="28"/>
          <w:szCs w:val="28"/>
        </w:rPr>
        <w:t>5</w:t>
      </w:r>
      <w:r w:rsidR="00B6040A">
        <w:rPr>
          <w:rFonts w:asciiTheme="minorEastAsia" w:hAnsiTheme="minorEastAsia" w:hint="eastAsia"/>
          <w:sz w:val="28"/>
          <w:szCs w:val="28"/>
        </w:rPr>
        <w:t>%，其中：工资福利支出</w:t>
      </w:r>
      <w:r w:rsidR="00E639A6">
        <w:rPr>
          <w:rFonts w:asciiTheme="minorEastAsia" w:hAnsiTheme="minorEastAsia" w:hint="eastAsia"/>
          <w:sz w:val="28"/>
          <w:szCs w:val="28"/>
        </w:rPr>
        <w:t>1185</w:t>
      </w:r>
      <w:r w:rsidR="00B6040A">
        <w:rPr>
          <w:rFonts w:asciiTheme="minorEastAsia" w:hAnsiTheme="minorEastAsia" w:hint="eastAsia"/>
          <w:sz w:val="28"/>
          <w:szCs w:val="28"/>
        </w:rPr>
        <w:t>.</w:t>
      </w:r>
      <w:r w:rsidR="00E639A6">
        <w:rPr>
          <w:rFonts w:asciiTheme="minorEastAsia" w:hAnsiTheme="minorEastAsia" w:hint="eastAsia"/>
          <w:sz w:val="28"/>
          <w:szCs w:val="28"/>
        </w:rPr>
        <w:t>32</w:t>
      </w:r>
      <w:r w:rsidR="00B6040A">
        <w:rPr>
          <w:rFonts w:asciiTheme="minorEastAsia" w:hAnsiTheme="minorEastAsia" w:hint="eastAsia"/>
          <w:sz w:val="28"/>
          <w:szCs w:val="28"/>
        </w:rPr>
        <w:t>万元，对个人和家庭的补助支出</w:t>
      </w:r>
      <w:r w:rsidR="00E639A6">
        <w:rPr>
          <w:rFonts w:asciiTheme="minorEastAsia" w:hAnsiTheme="minorEastAsia" w:hint="eastAsia"/>
          <w:sz w:val="28"/>
          <w:szCs w:val="28"/>
        </w:rPr>
        <w:t>116.92</w:t>
      </w:r>
      <w:r w:rsidR="00B6040A">
        <w:rPr>
          <w:rFonts w:asciiTheme="minorEastAsia" w:hAnsiTheme="minorEastAsia" w:hint="eastAsia"/>
          <w:sz w:val="28"/>
          <w:szCs w:val="28"/>
        </w:rPr>
        <w:t>万元，商品和服务支出</w:t>
      </w:r>
      <w:r w:rsidR="00E639A6">
        <w:rPr>
          <w:rFonts w:asciiTheme="minorEastAsia" w:hAnsiTheme="minorEastAsia" w:hint="eastAsia"/>
          <w:sz w:val="28"/>
          <w:szCs w:val="28"/>
        </w:rPr>
        <w:t>294</w:t>
      </w:r>
      <w:r w:rsidR="00B6040A">
        <w:rPr>
          <w:rFonts w:asciiTheme="minorEastAsia" w:hAnsiTheme="minorEastAsia" w:hint="eastAsia"/>
          <w:sz w:val="28"/>
          <w:szCs w:val="28"/>
        </w:rPr>
        <w:t>.</w:t>
      </w:r>
      <w:r w:rsidR="00E639A6">
        <w:rPr>
          <w:rFonts w:asciiTheme="minorEastAsia" w:hAnsiTheme="minorEastAsia" w:hint="eastAsia"/>
          <w:sz w:val="28"/>
          <w:szCs w:val="28"/>
        </w:rPr>
        <w:t>9</w:t>
      </w:r>
      <w:r w:rsidR="00B6040A">
        <w:rPr>
          <w:rFonts w:asciiTheme="minorEastAsia" w:hAnsiTheme="minorEastAsia" w:hint="eastAsia"/>
          <w:sz w:val="28"/>
          <w:szCs w:val="28"/>
        </w:rPr>
        <w:t>万元，其他资本性支出</w:t>
      </w:r>
      <w:r w:rsidR="00E639A6">
        <w:rPr>
          <w:rFonts w:asciiTheme="minorEastAsia" w:hAnsiTheme="minorEastAsia" w:hint="eastAsia"/>
          <w:sz w:val="28"/>
          <w:szCs w:val="28"/>
        </w:rPr>
        <w:t>8.82</w:t>
      </w:r>
      <w:r w:rsidR="00B6040A">
        <w:rPr>
          <w:rFonts w:asciiTheme="minorEastAsia" w:hAnsiTheme="minorEastAsia" w:hint="eastAsia"/>
          <w:sz w:val="28"/>
          <w:szCs w:val="28"/>
        </w:rPr>
        <w:t>万元。项目支出</w:t>
      </w:r>
      <w:r w:rsidR="008C7422">
        <w:rPr>
          <w:rFonts w:asciiTheme="minorEastAsia" w:hAnsiTheme="minorEastAsia" w:hint="eastAsia"/>
          <w:sz w:val="28"/>
          <w:szCs w:val="28"/>
        </w:rPr>
        <w:t>决算</w:t>
      </w:r>
      <w:r w:rsidR="00E639A6">
        <w:rPr>
          <w:rFonts w:asciiTheme="minorEastAsia" w:hAnsiTheme="minorEastAsia" w:hint="eastAsia"/>
          <w:sz w:val="28"/>
          <w:szCs w:val="28"/>
        </w:rPr>
        <w:t>63282.24</w:t>
      </w:r>
      <w:r w:rsidR="008C7422">
        <w:rPr>
          <w:rFonts w:asciiTheme="minorEastAsia" w:hAnsiTheme="minorEastAsia" w:hint="eastAsia"/>
          <w:sz w:val="28"/>
          <w:szCs w:val="28"/>
        </w:rPr>
        <w:t>万元</w:t>
      </w:r>
      <w:r w:rsidR="00B6040A">
        <w:rPr>
          <w:rFonts w:asciiTheme="minorEastAsia" w:hAnsiTheme="minorEastAsia" w:hint="eastAsia"/>
          <w:sz w:val="28"/>
          <w:szCs w:val="28"/>
        </w:rPr>
        <w:t>，</w:t>
      </w:r>
      <w:r w:rsidR="008C7422">
        <w:rPr>
          <w:rFonts w:asciiTheme="minorEastAsia" w:hAnsiTheme="minorEastAsia" w:hint="eastAsia"/>
          <w:sz w:val="28"/>
          <w:szCs w:val="28"/>
        </w:rPr>
        <w:t>占财政拨款支出的</w:t>
      </w:r>
      <w:r w:rsidR="00E639A6">
        <w:rPr>
          <w:rFonts w:asciiTheme="minorEastAsia" w:hAnsiTheme="minorEastAsia" w:hint="eastAsia"/>
          <w:sz w:val="28"/>
          <w:szCs w:val="28"/>
        </w:rPr>
        <w:t>97.5</w:t>
      </w:r>
      <w:r w:rsidR="008C7422">
        <w:rPr>
          <w:rFonts w:asciiTheme="minorEastAsia" w:hAnsiTheme="minorEastAsia" w:hint="eastAsia"/>
          <w:sz w:val="28"/>
          <w:szCs w:val="28"/>
        </w:rPr>
        <w:t>%，主要支出项目：</w:t>
      </w:r>
      <w:r w:rsidR="00B6040A">
        <w:rPr>
          <w:rFonts w:asciiTheme="minorEastAsia" w:hAnsiTheme="minorEastAsia" w:hint="eastAsia"/>
          <w:sz w:val="28"/>
          <w:szCs w:val="28"/>
        </w:rPr>
        <w:t>城市</w:t>
      </w:r>
      <w:r w:rsidR="00F12EAC">
        <w:rPr>
          <w:rFonts w:asciiTheme="minorEastAsia" w:hAnsiTheme="minorEastAsia" w:hint="eastAsia"/>
          <w:sz w:val="28"/>
          <w:szCs w:val="28"/>
        </w:rPr>
        <w:t>公共基础设施及</w:t>
      </w:r>
      <w:r w:rsidR="00B6040A">
        <w:rPr>
          <w:rFonts w:asciiTheme="minorEastAsia" w:hAnsiTheme="minorEastAsia" w:hint="eastAsia"/>
          <w:sz w:val="28"/>
          <w:szCs w:val="28"/>
        </w:rPr>
        <w:t xml:space="preserve">防洪堤围工程 </w:t>
      </w:r>
      <w:r w:rsidR="00F12EAC">
        <w:rPr>
          <w:rFonts w:asciiTheme="minorEastAsia" w:hAnsiTheme="minorEastAsia" w:hint="eastAsia"/>
          <w:sz w:val="28"/>
          <w:szCs w:val="28"/>
        </w:rPr>
        <w:t>5793.5</w:t>
      </w:r>
      <w:r w:rsidR="00B6040A">
        <w:rPr>
          <w:rFonts w:asciiTheme="minorEastAsia" w:hAnsiTheme="minorEastAsia" w:hint="eastAsia"/>
          <w:sz w:val="28"/>
          <w:szCs w:val="28"/>
        </w:rPr>
        <w:t>万元 ，水利工程建设</w:t>
      </w:r>
      <w:r w:rsidR="00F12EAC">
        <w:rPr>
          <w:rFonts w:asciiTheme="minorEastAsia" w:hAnsiTheme="minorEastAsia" w:hint="eastAsia"/>
          <w:sz w:val="28"/>
          <w:szCs w:val="28"/>
        </w:rPr>
        <w:t>49725.14</w:t>
      </w:r>
      <w:r w:rsidR="00B6040A">
        <w:rPr>
          <w:rFonts w:asciiTheme="minorEastAsia" w:hAnsiTheme="minorEastAsia" w:hint="eastAsia"/>
          <w:sz w:val="28"/>
          <w:szCs w:val="28"/>
        </w:rPr>
        <w:t>万元，防汛</w:t>
      </w:r>
      <w:r w:rsidR="00F12EAC">
        <w:rPr>
          <w:rFonts w:asciiTheme="minorEastAsia" w:hAnsiTheme="minorEastAsia" w:hint="eastAsia"/>
          <w:sz w:val="28"/>
          <w:szCs w:val="28"/>
        </w:rPr>
        <w:t>129</w:t>
      </w:r>
      <w:r w:rsidR="00B6040A">
        <w:rPr>
          <w:rFonts w:asciiTheme="minorEastAsia" w:hAnsiTheme="minorEastAsia" w:hint="eastAsia"/>
          <w:sz w:val="28"/>
          <w:szCs w:val="28"/>
        </w:rPr>
        <w:t>万元，水土保持治理</w:t>
      </w:r>
      <w:r w:rsidR="00F12EAC">
        <w:rPr>
          <w:rFonts w:asciiTheme="minorEastAsia" w:hAnsiTheme="minorEastAsia" w:hint="eastAsia"/>
          <w:sz w:val="28"/>
          <w:szCs w:val="28"/>
        </w:rPr>
        <w:t>50</w:t>
      </w:r>
      <w:r w:rsidR="00B6040A">
        <w:rPr>
          <w:rFonts w:asciiTheme="minorEastAsia" w:hAnsiTheme="minorEastAsia" w:hint="eastAsia"/>
          <w:sz w:val="28"/>
          <w:szCs w:val="28"/>
        </w:rPr>
        <w:t>万元，</w:t>
      </w:r>
      <w:r w:rsidR="00741DD1">
        <w:rPr>
          <w:rFonts w:asciiTheme="minorEastAsia" w:hAnsiTheme="minorEastAsia" w:hint="eastAsia"/>
          <w:sz w:val="28"/>
          <w:szCs w:val="28"/>
        </w:rPr>
        <w:t>水体（</w:t>
      </w:r>
      <w:r w:rsidR="008C7422">
        <w:rPr>
          <w:rFonts w:asciiTheme="minorEastAsia" w:hAnsiTheme="minorEastAsia" w:hint="eastAsia"/>
          <w:sz w:val="28"/>
          <w:szCs w:val="28"/>
        </w:rPr>
        <w:t>污水</w:t>
      </w:r>
      <w:r w:rsidR="00741DD1">
        <w:rPr>
          <w:rFonts w:asciiTheme="minorEastAsia" w:hAnsiTheme="minorEastAsia" w:hint="eastAsia"/>
          <w:sz w:val="28"/>
          <w:szCs w:val="28"/>
        </w:rPr>
        <w:t>管网</w:t>
      </w:r>
      <w:r w:rsidR="008C7422">
        <w:rPr>
          <w:rFonts w:asciiTheme="minorEastAsia" w:hAnsiTheme="minorEastAsia" w:hint="eastAsia"/>
          <w:sz w:val="28"/>
          <w:szCs w:val="28"/>
        </w:rPr>
        <w:t>建设</w:t>
      </w:r>
      <w:r w:rsidR="00741DD1">
        <w:rPr>
          <w:rFonts w:asciiTheme="minorEastAsia" w:hAnsiTheme="minorEastAsia" w:hint="eastAsia"/>
          <w:sz w:val="28"/>
          <w:szCs w:val="28"/>
        </w:rPr>
        <w:t>）</w:t>
      </w:r>
      <w:r w:rsidR="00F12EAC">
        <w:rPr>
          <w:rFonts w:asciiTheme="minorEastAsia" w:hAnsiTheme="minorEastAsia" w:hint="eastAsia"/>
          <w:sz w:val="28"/>
          <w:szCs w:val="28"/>
        </w:rPr>
        <w:t>650</w:t>
      </w:r>
      <w:r w:rsidR="00741DD1">
        <w:rPr>
          <w:rFonts w:asciiTheme="minorEastAsia" w:hAnsiTheme="minorEastAsia" w:hint="eastAsia"/>
          <w:sz w:val="28"/>
          <w:szCs w:val="28"/>
        </w:rPr>
        <w:t>万元，农田水利</w:t>
      </w:r>
      <w:r w:rsidR="00F12EAC">
        <w:rPr>
          <w:rFonts w:asciiTheme="minorEastAsia" w:hAnsiTheme="minorEastAsia" w:hint="eastAsia"/>
          <w:sz w:val="28"/>
          <w:szCs w:val="28"/>
        </w:rPr>
        <w:t>5000.11</w:t>
      </w:r>
      <w:r w:rsidR="00741DD1">
        <w:rPr>
          <w:rFonts w:asciiTheme="minorEastAsia" w:hAnsiTheme="minorEastAsia" w:hint="eastAsia"/>
          <w:sz w:val="28"/>
          <w:szCs w:val="28"/>
        </w:rPr>
        <w:t>万元</w:t>
      </w:r>
      <w:r w:rsidR="00F12EAC">
        <w:rPr>
          <w:rFonts w:asciiTheme="minorEastAsia" w:hAnsiTheme="minorEastAsia" w:hint="eastAsia"/>
          <w:sz w:val="28"/>
          <w:szCs w:val="28"/>
        </w:rPr>
        <w:t>。</w:t>
      </w:r>
    </w:p>
    <w:p w:rsidR="00741DD1" w:rsidRDefault="00741DD1" w:rsidP="006A5103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四、三公经费支出说明</w:t>
      </w:r>
    </w:p>
    <w:p w:rsidR="00741DD1" w:rsidRDefault="000A6EE9" w:rsidP="006A5103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2015</w:t>
      </w:r>
      <w:r w:rsidR="00741DD1">
        <w:rPr>
          <w:rFonts w:asciiTheme="minorEastAsia" w:hAnsiTheme="minorEastAsia" w:hint="eastAsia"/>
          <w:sz w:val="28"/>
          <w:szCs w:val="28"/>
        </w:rPr>
        <w:t>年度“三公经费”财政拨款支出</w:t>
      </w:r>
      <w:r>
        <w:rPr>
          <w:rFonts w:asciiTheme="minorEastAsia" w:hAnsiTheme="minorEastAsia" w:hint="eastAsia"/>
          <w:sz w:val="28"/>
          <w:szCs w:val="28"/>
        </w:rPr>
        <w:t>34.12</w:t>
      </w:r>
      <w:r w:rsidR="00741DD1">
        <w:rPr>
          <w:rFonts w:asciiTheme="minorEastAsia" w:hAnsiTheme="minorEastAsia" w:hint="eastAsia"/>
          <w:sz w:val="28"/>
          <w:szCs w:val="28"/>
        </w:rPr>
        <w:t>万元。1、我局</w:t>
      </w:r>
      <w:r w:rsidR="00782E9D">
        <w:rPr>
          <w:rFonts w:asciiTheme="minorEastAsia" w:hAnsiTheme="minorEastAsia" w:hint="eastAsia"/>
          <w:sz w:val="28"/>
          <w:szCs w:val="28"/>
        </w:rPr>
        <w:t>1-9月份</w:t>
      </w:r>
      <w:r w:rsidR="00741DD1">
        <w:rPr>
          <w:rFonts w:asciiTheme="minorEastAsia" w:hAnsiTheme="minorEastAsia" w:hint="eastAsia"/>
          <w:sz w:val="28"/>
          <w:szCs w:val="28"/>
        </w:rPr>
        <w:t>使用车辆4部，</w:t>
      </w:r>
      <w:r>
        <w:rPr>
          <w:rFonts w:asciiTheme="minorEastAsia" w:hAnsiTheme="minorEastAsia" w:hint="eastAsia"/>
          <w:sz w:val="28"/>
          <w:szCs w:val="28"/>
        </w:rPr>
        <w:t>10月份以后使用车辆2部，</w:t>
      </w:r>
      <w:r w:rsidR="00741DD1">
        <w:rPr>
          <w:rFonts w:asciiTheme="minorEastAsia" w:hAnsiTheme="minorEastAsia" w:hint="eastAsia"/>
          <w:sz w:val="28"/>
          <w:szCs w:val="28"/>
        </w:rPr>
        <w:t>全年运行维修费</w:t>
      </w:r>
      <w:r>
        <w:rPr>
          <w:rFonts w:asciiTheme="minorEastAsia" w:hAnsiTheme="minorEastAsia" w:hint="eastAsia"/>
          <w:sz w:val="28"/>
          <w:szCs w:val="28"/>
        </w:rPr>
        <w:t>14.4</w:t>
      </w:r>
      <w:r w:rsidR="00741DD1">
        <w:rPr>
          <w:rFonts w:asciiTheme="minorEastAsia" w:hAnsiTheme="minorEastAsia" w:hint="eastAsia"/>
          <w:sz w:val="28"/>
          <w:szCs w:val="28"/>
        </w:rPr>
        <w:lastRenderedPageBreak/>
        <w:t>万元 ，</w:t>
      </w:r>
      <w:r>
        <w:rPr>
          <w:rFonts w:asciiTheme="minorEastAsia" w:hAnsiTheme="minorEastAsia" w:hint="eastAsia"/>
          <w:sz w:val="28"/>
          <w:szCs w:val="28"/>
        </w:rPr>
        <w:t>对比去年同期17.68万元，下降了18.6%</w:t>
      </w:r>
      <w:r w:rsidR="00741DD1">
        <w:rPr>
          <w:rFonts w:asciiTheme="minorEastAsia" w:hAnsiTheme="minorEastAsia" w:hint="eastAsia"/>
          <w:sz w:val="28"/>
          <w:szCs w:val="28"/>
        </w:rPr>
        <w:t>；2、公务接待费支出</w:t>
      </w:r>
      <w:r>
        <w:rPr>
          <w:rFonts w:asciiTheme="minorEastAsia" w:hAnsiTheme="minorEastAsia" w:hint="eastAsia"/>
          <w:sz w:val="28"/>
          <w:szCs w:val="28"/>
        </w:rPr>
        <w:t>19.72</w:t>
      </w:r>
      <w:r w:rsidR="00741DD1">
        <w:rPr>
          <w:rFonts w:asciiTheme="minorEastAsia" w:hAnsiTheme="minorEastAsia" w:hint="eastAsia"/>
          <w:sz w:val="28"/>
          <w:szCs w:val="28"/>
        </w:rPr>
        <w:t>万元，对比去年同期的</w:t>
      </w:r>
      <w:r>
        <w:rPr>
          <w:rFonts w:asciiTheme="minorEastAsia" w:hAnsiTheme="minorEastAsia" w:hint="eastAsia"/>
          <w:sz w:val="28"/>
          <w:szCs w:val="28"/>
        </w:rPr>
        <w:t>48.49</w:t>
      </w:r>
      <w:r w:rsidR="00741DD1">
        <w:rPr>
          <w:rFonts w:asciiTheme="minorEastAsia" w:hAnsiTheme="minorEastAsia" w:hint="eastAsia"/>
          <w:sz w:val="28"/>
          <w:szCs w:val="28"/>
        </w:rPr>
        <w:t>万元，下降了</w:t>
      </w:r>
      <w:r>
        <w:rPr>
          <w:rFonts w:asciiTheme="minorEastAsia" w:hAnsiTheme="minorEastAsia" w:hint="eastAsia"/>
          <w:sz w:val="28"/>
          <w:szCs w:val="28"/>
        </w:rPr>
        <w:t>59.3</w:t>
      </w:r>
      <w:r w:rsidR="00741DD1">
        <w:rPr>
          <w:rFonts w:asciiTheme="minorEastAsia" w:hAnsiTheme="minorEastAsia" w:hint="eastAsia"/>
          <w:sz w:val="28"/>
          <w:szCs w:val="28"/>
        </w:rPr>
        <w:t>%。因近年来水利工程投资大，工程建设任务重，人员往来较多，接待任务</w:t>
      </w:r>
      <w:r>
        <w:rPr>
          <w:rFonts w:asciiTheme="minorEastAsia" w:hAnsiTheme="minorEastAsia" w:hint="eastAsia"/>
          <w:sz w:val="28"/>
          <w:szCs w:val="28"/>
        </w:rPr>
        <w:t>较</w:t>
      </w:r>
      <w:r w:rsidR="00741DD1">
        <w:rPr>
          <w:rFonts w:asciiTheme="minorEastAsia" w:hAnsiTheme="minorEastAsia" w:hint="eastAsia"/>
          <w:sz w:val="28"/>
          <w:szCs w:val="28"/>
        </w:rPr>
        <w:t>重，在这种情况下，我局坚持勤俭节约，按规定制度办事，使公务接待费</w:t>
      </w:r>
      <w:r>
        <w:rPr>
          <w:rFonts w:asciiTheme="minorEastAsia" w:hAnsiTheme="minorEastAsia" w:hint="eastAsia"/>
          <w:sz w:val="28"/>
          <w:szCs w:val="28"/>
        </w:rPr>
        <w:t>、车辆使用费</w:t>
      </w:r>
      <w:r w:rsidR="00741DD1">
        <w:rPr>
          <w:rFonts w:asciiTheme="minorEastAsia" w:hAnsiTheme="minorEastAsia" w:hint="eastAsia"/>
          <w:sz w:val="28"/>
          <w:szCs w:val="28"/>
        </w:rPr>
        <w:t>有较大幅度的下降。</w:t>
      </w:r>
    </w:p>
    <w:p w:rsidR="000A6EE9" w:rsidRDefault="000A6EE9" w:rsidP="006A5103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附件：2015年度部门决算批复表。</w:t>
      </w:r>
    </w:p>
    <w:p w:rsidR="000A6EE9" w:rsidRPr="00D14089" w:rsidRDefault="000A6EE9" w:rsidP="006A5103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DF18CF" w:rsidRPr="00BD0A14" w:rsidRDefault="00DF18CF" w:rsidP="00BD0A14">
      <w:pPr>
        <w:rPr>
          <w:rFonts w:asciiTheme="minorEastAsia" w:hAnsiTheme="minorEastAsia"/>
          <w:sz w:val="28"/>
          <w:szCs w:val="28"/>
        </w:rPr>
      </w:pPr>
    </w:p>
    <w:p w:rsidR="00DF18CF" w:rsidRPr="00101AB1" w:rsidRDefault="00DF18CF" w:rsidP="00DF18CF">
      <w:pPr>
        <w:jc w:val="right"/>
        <w:rPr>
          <w:rFonts w:asciiTheme="minorEastAsia" w:hAnsiTheme="minorEastAsia"/>
          <w:sz w:val="28"/>
          <w:szCs w:val="28"/>
        </w:rPr>
      </w:pPr>
    </w:p>
    <w:p w:rsidR="00DF18CF" w:rsidRPr="00101AB1" w:rsidRDefault="00DF18CF" w:rsidP="00DF18CF">
      <w:pPr>
        <w:jc w:val="right"/>
        <w:rPr>
          <w:rFonts w:asciiTheme="minorEastAsia" w:hAnsiTheme="minorEastAsia"/>
          <w:sz w:val="28"/>
          <w:szCs w:val="28"/>
        </w:rPr>
      </w:pPr>
    </w:p>
    <w:p w:rsidR="00DF18CF" w:rsidRPr="00101AB1" w:rsidRDefault="00DF18CF" w:rsidP="00DF18CF">
      <w:pPr>
        <w:jc w:val="center"/>
        <w:rPr>
          <w:rFonts w:asciiTheme="minorEastAsia" w:hAnsiTheme="minorEastAsia"/>
          <w:sz w:val="28"/>
          <w:szCs w:val="28"/>
        </w:rPr>
      </w:pPr>
      <w:r w:rsidRPr="00101AB1">
        <w:rPr>
          <w:rFonts w:asciiTheme="minorEastAsia" w:hAnsiTheme="minorEastAsia" w:hint="eastAsia"/>
          <w:sz w:val="28"/>
          <w:szCs w:val="28"/>
        </w:rPr>
        <w:t xml:space="preserve">                   五华县水务局</w:t>
      </w:r>
    </w:p>
    <w:p w:rsidR="00DF18CF" w:rsidRPr="00101AB1" w:rsidRDefault="00DF18CF" w:rsidP="00DF18CF">
      <w:pPr>
        <w:jc w:val="center"/>
        <w:rPr>
          <w:rFonts w:asciiTheme="minorEastAsia" w:hAnsiTheme="minorEastAsia"/>
          <w:sz w:val="28"/>
          <w:szCs w:val="28"/>
        </w:rPr>
      </w:pPr>
      <w:r w:rsidRPr="00101AB1">
        <w:rPr>
          <w:rFonts w:asciiTheme="minorEastAsia" w:hAnsiTheme="minorEastAsia" w:hint="eastAsia"/>
          <w:sz w:val="28"/>
          <w:szCs w:val="28"/>
        </w:rPr>
        <w:t xml:space="preserve">                  </w:t>
      </w:r>
      <w:r w:rsidR="00E65AD8">
        <w:rPr>
          <w:rFonts w:asciiTheme="minorEastAsia" w:hAnsiTheme="minorEastAsia" w:hint="eastAsia"/>
          <w:sz w:val="28"/>
          <w:szCs w:val="28"/>
        </w:rPr>
        <w:t xml:space="preserve"> </w:t>
      </w:r>
      <w:r w:rsidR="000A6EE9">
        <w:rPr>
          <w:rFonts w:asciiTheme="minorEastAsia" w:hAnsiTheme="minorEastAsia" w:hint="eastAsia"/>
          <w:sz w:val="28"/>
          <w:szCs w:val="28"/>
        </w:rPr>
        <w:t>2016</w:t>
      </w:r>
      <w:r w:rsidRPr="00101AB1">
        <w:rPr>
          <w:rFonts w:asciiTheme="minorEastAsia" w:hAnsiTheme="minorEastAsia" w:hint="eastAsia"/>
          <w:sz w:val="28"/>
          <w:szCs w:val="28"/>
        </w:rPr>
        <w:t>年</w:t>
      </w:r>
      <w:r w:rsidR="000A6EE9">
        <w:rPr>
          <w:rFonts w:asciiTheme="minorEastAsia" w:hAnsiTheme="minorEastAsia" w:hint="eastAsia"/>
          <w:sz w:val="28"/>
          <w:szCs w:val="28"/>
        </w:rPr>
        <w:t>9</w:t>
      </w:r>
      <w:r w:rsidRPr="00101AB1">
        <w:rPr>
          <w:rFonts w:asciiTheme="minorEastAsia" w:hAnsiTheme="minorEastAsia" w:hint="eastAsia"/>
          <w:sz w:val="28"/>
          <w:szCs w:val="28"/>
        </w:rPr>
        <w:t>月</w:t>
      </w:r>
      <w:r w:rsidR="00CA6562">
        <w:rPr>
          <w:rFonts w:asciiTheme="minorEastAsia" w:hAnsiTheme="minorEastAsia" w:hint="eastAsia"/>
          <w:sz w:val="28"/>
          <w:szCs w:val="28"/>
        </w:rPr>
        <w:t>30</w:t>
      </w:r>
      <w:r w:rsidRPr="00101AB1">
        <w:rPr>
          <w:rFonts w:asciiTheme="minorEastAsia" w:hAnsiTheme="minorEastAsia" w:hint="eastAsia"/>
          <w:sz w:val="28"/>
          <w:szCs w:val="28"/>
        </w:rPr>
        <w:t>日</w:t>
      </w:r>
    </w:p>
    <w:p w:rsidR="00DD5B9B" w:rsidRDefault="00DD5B9B">
      <w:pPr>
        <w:rPr>
          <w:rFonts w:hint="eastAsia"/>
          <w:sz w:val="28"/>
          <w:szCs w:val="28"/>
        </w:rPr>
      </w:pPr>
    </w:p>
    <w:p w:rsidR="007F1BB6" w:rsidRDefault="007F1BB6">
      <w:pPr>
        <w:rPr>
          <w:rFonts w:hint="eastAsia"/>
          <w:sz w:val="28"/>
          <w:szCs w:val="28"/>
        </w:rPr>
      </w:pPr>
    </w:p>
    <w:p w:rsidR="007F1BB6" w:rsidRDefault="007F1BB6">
      <w:pPr>
        <w:rPr>
          <w:rFonts w:hint="eastAsia"/>
          <w:sz w:val="28"/>
          <w:szCs w:val="28"/>
        </w:rPr>
      </w:pPr>
    </w:p>
    <w:p w:rsidR="007F1BB6" w:rsidRDefault="007F1BB6">
      <w:pPr>
        <w:rPr>
          <w:rFonts w:hint="eastAsia"/>
          <w:sz w:val="28"/>
          <w:szCs w:val="28"/>
        </w:rPr>
      </w:pPr>
    </w:p>
    <w:p w:rsidR="007F1BB6" w:rsidRDefault="007F1BB6">
      <w:pPr>
        <w:rPr>
          <w:rFonts w:hint="eastAsia"/>
          <w:sz w:val="28"/>
          <w:szCs w:val="28"/>
        </w:rPr>
      </w:pPr>
    </w:p>
    <w:p w:rsidR="007F1BB6" w:rsidRDefault="007F1BB6">
      <w:pPr>
        <w:rPr>
          <w:rFonts w:hint="eastAsia"/>
          <w:sz w:val="28"/>
          <w:szCs w:val="28"/>
        </w:rPr>
      </w:pPr>
    </w:p>
    <w:p w:rsidR="007F1BB6" w:rsidRDefault="007F1BB6">
      <w:pPr>
        <w:rPr>
          <w:rFonts w:hint="eastAsia"/>
          <w:sz w:val="28"/>
          <w:szCs w:val="28"/>
        </w:rPr>
      </w:pPr>
    </w:p>
    <w:p w:rsidR="007F1BB6" w:rsidRDefault="007F1BB6">
      <w:pPr>
        <w:rPr>
          <w:rFonts w:hint="eastAsia"/>
          <w:sz w:val="28"/>
          <w:szCs w:val="28"/>
        </w:rPr>
      </w:pPr>
    </w:p>
    <w:p w:rsidR="007F1BB6" w:rsidRDefault="007F1BB6">
      <w:pPr>
        <w:rPr>
          <w:rFonts w:hint="eastAsia"/>
          <w:sz w:val="28"/>
          <w:szCs w:val="28"/>
        </w:rPr>
      </w:pPr>
    </w:p>
    <w:p w:rsidR="007F1BB6" w:rsidRDefault="007F1BB6">
      <w:pPr>
        <w:rPr>
          <w:rFonts w:hint="eastAsia"/>
          <w:sz w:val="28"/>
          <w:szCs w:val="28"/>
        </w:rPr>
      </w:pPr>
    </w:p>
    <w:p w:rsidR="007F1BB6" w:rsidRDefault="007F1BB6" w:rsidP="007F1BB6">
      <w:pPr>
        <w:jc w:val="center"/>
        <w:rPr>
          <w:rFonts w:hint="eastAsia"/>
          <w:sz w:val="44"/>
          <w:szCs w:val="44"/>
        </w:rPr>
      </w:pPr>
    </w:p>
    <w:p w:rsidR="007F1BB6" w:rsidRDefault="007F1BB6" w:rsidP="007F1BB6">
      <w:pPr>
        <w:jc w:val="center"/>
        <w:rPr>
          <w:rFonts w:hint="eastAsia"/>
          <w:sz w:val="44"/>
          <w:szCs w:val="44"/>
        </w:rPr>
      </w:pPr>
    </w:p>
    <w:p w:rsidR="007F1BB6" w:rsidRDefault="007F1BB6" w:rsidP="007F1BB6">
      <w:pPr>
        <w:jc w:val="center"/>
        <w:rPr>
          <w:rFonts w:hint="eastAsia"/>
          <w:sz w:val="44"/>
          <w:szCs w:val="44"/>
        </w:rPr>
      </w:pPr>
    </w:p>
    <w:p w:rsidR="007F1BB6" w:rsidRDefault="007F1BB6" w:rsidP="007F1BB6">
      <w:pPr>
        <w:jc w:val="center"/>
        <w:rPr>
          <w:rFonts w:hint="eastAsia"/>
          <w:sz w:val="44"/>
          <w:szCs w:val="44"/>
        </w:rPr>
      </w:pPr>
    </w:p>
    <w:p w:rsidR="007F1BB6" w:rsidRDefault="007F1BB6" w:rsidP="007F1BB6">
      <w:pPr>
        <w:jc w:val="center"/>
        <w:rPr>
          <w:rFonts w:hint="eastAsia"/>
          <w:sz w:val="44"/>
          <w:szCs w:val="44"/>
        </w:rPr>
      </w:pPr>
    </w:p>
    <w:p w:rsidR="007F1BB6" w:rsidRDefault="007F1BB6" w:rsidP="007F1BB6">
      <w:pPr>
        <w:jc w:val="center"/>
        <w:rPr>
          <w:rFonts w:hint="eastAsia"/>
          <w:sz w:val="44"/>
          <w:szCs w:val="44"/>
        </w:rPr>
      </w:pPr>
    </w:p>
    <w:p w:rsidR="007F1BB6" w:rsidRPr="007F1BB6" w:rsidRDefault="007F1BB6" w:rsidP="007F1BB6">
      <w:pPr>
        <w:jc w:val="center"/>
        <w:rPr>
          <w:rFonts w:hint="eastAsia"/>
          <w:b/>
          <w:sz w:val="44"/>
          <w:szCs w:val="44"/>
        </w:rPr>
      </w:pPr>
      <w:r w:rsidRPr="007F1BB6">
        <w:rPr>
          <w:rFonts w:hint="eastAsia"/>
          <w:b/>
          <w:sz w:val="44"/>
          <w:szCs w:val="44"/>
        </w:rPr>
        <w:t>2015</w:t>
      </w:r>
      <w:r w:rsidRPr="007F1BB6">
        <w:rPr>
          <w:rFonts w:hint="eastAsia"/>
          <w:b/>
          <w:sz w:val="44"/>
          <w:szCs w:val="44"/>
        </w:rPr>
        <w:t>年度部门决算批复表</w:t>
      </w:r>
    </w:p>
    <w:p w:rsidR="007F1BB6" w:rsidRDefault="007F1BB6" w:rsidP="007F1BB6">
      <w:pPr>
        <w:jc w:val="center"/>
        <w:rPr>
          <w:rFonts w:hint="eastAsia"/>
          <w:b/>
          <w:sz w:val="44"/>
          <w:szCs w:val="44"/>
        </w:rPr>
      </w:pPr>
      <w:r w:rsidRPr="007F1BB6">
        <w:rPr>
          <w:rFonts w:hint="eastAsia"/>
          <w:b/>
          <w:sz w:val="44"/>
          <w:szCs w:val="44"/>
        </w:rPr>
        <w:t>预算代码</w:t>
      </w:r>
      <w:r w:rsidRPr="007F1BB6">
        <w:rPr>
          <w:rFonts w:hint="eastAsia"/>
          <w:b/>
          <w:sz w:val="44"/>
          <w:szCs w:val="44"/>
        </w:rPr>
        <w:t>314</w:t>
      </w:r>
    </w:p>
    <w:p w:rsidR="001202FA" w:rsidRDefault="001202FA" w:rsidP="007F1BB6">
      <w:pPr>
        <w:jc w:val="center"/>
        <w:rPr>
          <w:rFonts w:hint="eastAsia"/>
          <w:b/>
          <w:sz w:val="44"/>
          <w:szCs w:val="44"/>
        </w:rPr>
      </w:pPr>
    </w:p>
    <w:p w:rsidR="001202FA" w:rsidRDefault="001202FA" w:rsidP="007F1BB6">
      <w:pPr>
        <w:jc w:val="center"/>
        <w:rPr>
          <w:rFonts w:hint="eastAsia"/>
          <w:b/>
          <w:sz w:val="44"/>
          <w:szCs w:val="44"/>
        </w:rPr>
      </w:pPr>
    </w:p>
    <w:p w:rsidR="001202FA" w:rsidRPr="001202FA" w:rsidRDefault="001202FA" w:rsidP="007F1BB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单位名称：五华县水务局</w:t>
      </w:r>
    </w:p>
    <w:sectPr w:rsidR="001202FA" w:rsidRPr="001202FA" w:rsidSect="008719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3B4" w:rsidRDefault="00B953B4" w:rsidP="00DD5B9B">
      <w:r>
        <w:separator/>
      </w:r>
    </w:p>
  </w:endnote>
  <w:endnote w:type="continuationSeparator" w:id="1">
    <w:p w:rsidR="00B953B4" w:rsidRDefault="00B953B4" w:rsidP="00DD5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3B4" w:rsidRDefault="00B953B4" w:rsidP="00DD5B9B">
      <w:r>
        <w:separator/>
      </w:r>
    </w:p>
  </w:footnote>
  <w:footnote w:type="continuationSeparator" w:id="1">
    <w:p w:rsidR="00B953B4" w:rsidRDefault="00B953B4" w:rsidP="00DD5B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5B9B"/>
    <w:rsid w:val="00013D8F"/>
    <w:rsid w:val="00052FCA"/>
    <w:rsid w:val="000A6EE9"/>
    <w:rsid w:val="000C1AE3"/>
    <w:rsid w:val="00101AB1"/>
    <w:rsid w:val="00116F7E"/>
    <w:rsid w:val="001202FA"/>
    <w:rsid w:val="001C33AE"/>
    <w:rsid w:val="001F14F1"/>
    <w:rsid w:val="00253CF4"/>
    <w:rsid w:val="002B7EF4"/>
    <w:rsid w:val="0031250B"/>
    <w:rsid w:val="00316ED1"/>
    <w:rsid w:val="00317511"/>
    <w:rsid w:val="00390334"/>
    <w:rsid w:val="00431D41"/>
    <w:rsid w:val="0045066B"/>
    <w:rsid w:val="004A39EC"/>
    <w:rsid w:val="004E5784"/>
    <w:rsid w:val="0057229A"/>
    <w:rsid w:val="005D32BD"/>
    <w:rsid w:val="006222BC"/>
    <w:rsid w:val="0063151E"/>
    <w:rsid w:val="006830EC"/>
    <w:rsid w:val="006A5103"/>
    <w:rsid w:val="006E6588"/>
    <w:rsid w:val="00741DD1"/>
    <w:rsid w:val="00761BCD"/>
    <w:rsid w:val="00774C35"/>
    <w:rsid w:val="00782E9D"/>
    <w:rsid w:val="007A385C"/>
    <w:rsid w:val="007D5021"/>
    <w:rsid w:val="007F1BB6"/>
    <w:rsid w:val="00871903"/>
    <w:rsid w:val="008C7422"/>
    <w:rsid w:val="009541D2"/>
    <w:rsid w:val="009C453F"/>
    <w:rsid w:val="009D52A2"/>
    <w:rsid w:val="00A10553"/>
    <w:rsid w:val="00A23C30"/>
    <w:rsid w:val="00A25318"/>
    <w:rsid w:val="00A6443C"/>
    <w:rsid w:val="00A75079"/>
    <w:rsid w:val="00A774D7"/>
    <w:rsid w:val="00AE55B6"/>
    <w:rsid w:val="00B6040A"/>
    <w:rsid w:val="00B953B4"/>
    <w:rsid w:val="00BD0A14"/>
    <w:rsid w:val="00BD5675"/>
    <w:rsid w:val="00C13FCE"/>
    <w:rsid w:val="00C81BBF"/>
    <w:rsid w:val="00CA6562"/>
    <w:rsid w:val="00D14089"/>
    <w:rsid w:val="00DD23CC"/>
    <w:rsid w:val="00DD5B9B"/>
    <w:rsid w:val="00DD688B"/>
    <w:rsid w:val="00DF18CF"/>
    <w:rsid w:val="00E04FCB"/>
    <w:rsid w:val="00E639A6"/>
    <w:rsid w:val="00E65AD8"/>
    <w:rsid w:val="00E66D41"/>
    <w:rsid w:val="00F12EAC"/>
    <w:rsid w:val="00F422D7"/>
    <w:rsid w:val="00FD5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5B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5B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5B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5B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226</Words>
  <Characters>1293</Characters>
  <Application>Microsoft Office Word</Application>
  <DocSecurity>0</DocSecurity>
  <Lines>10</Lines>
  <Paragraphs>3</Paragraphs>
  <ScaleCrop>false</ScaleCrop>
  <Company>Chinese ORG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Chinese User</dc:creator>
  <cp:lastModifiedBy>admin</cp:lastModifiedBy>
  <cp:revision>14</cp:revision>
  <cp:lastPrinted>2016-09-01T01:34:00Z</cp:lastPrinted>
  <dcterms:created xsi:type="dcterms:W3CDTF">2016-08-31T07:05:00Z</dcterms:created>
  <dcterms:modified xsi:type="dcterms:W3CDTF">2016-09-01T01:37:00Z</dcterms:modified>
</cp:coreProperties>
</file>