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F5" w:rsidRPr="00995175" w:rsidRDefault="00995175" w:rsidP="00995175">
      <w:pPr>
        <w:spacing w:after="0" w:line="720" w:lineRule="exact"/>
        <w:ind w:rightChars="600" w:right="1320"/>
        <w:jc w:val="distribute"/>
        <w:rPr>
          <w:rFonts w:asciiTheme="majorEastAsia" w:eastAsiaTheme="majorEastAsia" w:hAnsiTheme="majorEastAsia"/>
          <w:b/>
          <w:noProof/>
          <w:color w:val="C00000"/>
          <w:sz w:val="44"/>
          <w:szCs w:val="44"/>
        </w:rPr>
      </w:pPr>
      <w:r w:rsidRPr="00995175">
        <w:rPr>
          <w:rFonts w:asciiTheme="majorEastAsia" w:eastAsiaTheme="majorEastAsia" w:hAnsiTheme="majorEastAsia"/>
          <w:b/>
          <w:noProof/>
          <w:color w:val="C00000"/>
          <w:sz w:val="44"/>
          <w:szCs w:val="44"/>
        </w:rPr>
        <w:pict>
          <v:shapetype id="_x0000_t202" coordsize="21600,21600" o:spt="202" path="m,l,21600r21600,l21600,xe">
            <v:stroke joinstyle="miter"/>
            <v:path gradientshapeok="t" o:connecttype="rect"/>
          </v:shapetype>
          <v:shape id="_x0000_s1026" type="#_x0000_t202" style="position:absolute;left:0;text-align:left;margin-left:358.25pt;margin-top:21pt;width:63.25pt;height:75.4pt;z-index:251660288;mso-width-relative:margin;mso-height-relative:margin" strokecolor="white [3212]">
            <v:textbox>
              <w:txbxContent>
                <w:p w:rsidR="00995175" w:rsidRPr="000155FC" w:rsidRDefault="00995175">
                  <w:pPr>
                    <w:rPr>
                      <w:rFonts w:asciiTheme="majorEastAsia" w:eastAsiaTheme="majorEastAsia" w:hAnsiTheme="majorEastAsia"/>
                      <w:b/>
                      <w:noProof/>
                      <w:color w:val="C00000"/>
                      <w:sz w:val="44"/>
                      <w:szCs w:val="44"/>
                    </w:rPr>
                  </w:pPr>
                  <w:r w:rsidRPr="000155FC">
                    <w:rPr>
                      <w:rFonts w:asciiTheme="majorEastAsia" w:eastAsiaTheme="majorEastAsia" w:hAnsiTheme="majorEastAsia" w:hint="eastAsia"/>
                      <w:b/>
                      <w:noProof/>
                      <w:color w:val="C00000"/>
                      <w:sz w:val="44"/>
                      <w:szCs w:val="44"/>
                    </w:rPr>
                    <w:t>文件</w:t>
                  </w:r>
                </w:p>
              </w:txbxContent>
            </v:textbox>
          </v:shape>
        </w:pict>
      </w:r>
      <w:r w:rsidR="00E173F5" w:rsidRPr="00995175">
        <w:rPr>
          <w:rFonts w:asciiTheme="majorEastAsia" w:eastAsiaTheme="majorEastAsia" w:hAnsiTheme="majorEastAsia"/>
          <w:b/>
          <w:noProof/>
          <w:color w:val="C00000"/>
          <w:sz w:val="44"/>
          <w:szCs w:val="44"/>
        </w:rPr>
        <w:t>五华县交通运输局</w:t>
      </w:r>
    </w:p>
    <w:p w:rsidR="00E173F5" w:rsidRPr="00995175" w:rsidRDefault="00E173F5" w:rsidP="00995175">
      <w:pPr>
        <w:spacing w:after="0" w:line="720" w:lineRule="exact"/>
        <w:ind w:rightChars="600" w:right="1320"/>
        <w:jc w:val="distribute"/>
        <w:rPr>
          <w:rFonts w:asciiTheme="majorEastAsia" w:eastAsiaTheme="majorEastAsia" w:hAnsiTheme="majorEastAsia"/>
          <w:b/>
          <w:noProof/>
          <w:color w:val="C00000"/>
          <w:sz w:val="44"/>
          <w:szCs w:val="44"/>
        </w:rPr>
      </w:pPr>
      <w:r w:rsidRPr="00995175">
        <w:rPr>
          <w:rFonts w:asciiTheme="majorEastAsia" w:eastAsiaTheme="majorEastAsia" w:hAnsiTheme="majorEastAsia" w:hint="eastAsia"/>
          <w:b/>
          <w:noProof/>
          <w:color w:val="C00000"/>
          <w:sz w:val="44"/>
          <w:szCs w:val="44"/>
        </w:rPr>
        <w:t>五华县公安局</w:t>
      </w:r>
      <w:r w:rsidR="005C5FBE" w:rsidRPr="00995175">
        <w:rPr>
          <w:rFonts w:asciiTheme="majorEastAsia" w:eastAsiaTheme="majorEastAsia" w:hAnsiTheme="majorEastAsia" w:hint="eastAsia"/>
          <w:b/>
          <w:noProof/>
          <w:color w:val="C00000"/>
          <w:sz w:val="44"/>
          <w:szCs w:val="44"/>
        </w:rPr>
        <w:t>交通警察大队</w:t>
      </w:r>
    </w:p>
    <w:p w:rsidR="005C5FBE" w:rsidRDefault="005C5FBE" w:rsidP="005C5FBE">
      <w:pPr>
        <w:spacing w:after="0" w:line="720" w:lineRule="exact"/>
        <w:jc w:val="center"/>
        <w:rPr>
          <w:rFonts w:asciiTheme="minorEastAsia" w:hAnsiTheme="minorEastAsia"/>
          <w:noProof/>
          <w:color w:val="000000" w:themeColor="text1"/>
          <w:sz w:val="32"/>
          <w:szCs w:val="32"/>
        </w:rPr>
      </w:pPr>
    </w:p>
    <w:p w:rsidR="005C5FBE" w:rsidRPr="00912B0C" w:rsidRDefault="001F338B" w:rsidP="008C62D9">
      <w:pPr>
        <w:spacing w:after="0" w:line="400" w:lineRule="exact"/>
        <w:jc w:val="center"/>
        <w:rPr>
          <w:rFonts w:asciiTheme="minorEastAsia" w:hAnsiTheme="minorEastAsia"/>
          <w:noProof/>
          <w:color w:val="000000" w:themeColor="text1"/>
          <w:sz w:val="32"/>
          <w:szCs w:val="32"/>
        </w:rPr>
      </w:pPr>
      <w:r>
        <w:rPr>
          <w:rFonts w:asciiTheme="minorEastAsia" w:hAnsiTheme="minorEastAsia" w:hint="eastAsia"/>
          <w:noProof/>
          <w:color w:val="000000" w:themeColor="text1"/>
          <w:sz w:val="32"/>
          <w:szCs w:val="32"/>
        </w:rPr>
        <w:t>华交字</w:t>
      </w:r>
      <w:r w:rsidR="005C5FBE" w:rsidRPr="00912B0C">
        <w:rPr>
          <w:rFonts w:asciiTheme="minorEastAsia" w:hAnsiTheme="minorEastAsia" w:hint="eastAsia"/>
          <w:noProof/>
          <w:color w:val="000000" w:themeColor="text1"/>
          <w:sz w:val="32"/>
          <w:szCs w:val="32"/>
        </w:rPr>
        <w:t>〔</w:t>
      </w:r>
      <w:r>
        <w:rPr>
          <w:rFonts w:asciiTheme="minorEastAsia" w:hAnsiTheme="minorEastAsia" w:hint="eastAsia"/>
          <w:noProof/>
          <w:color w:val="000000" w:themeColor="text1"/>
          <w:sz w:val="32"/>
          <w:szCs w:val="32"/>
        </w:rPr>
        <w:t>2019</w:t>
      </w:r>
      <w:r w:rsidR="005C5FBE" w:rsidRPr="00912B0C">
        <w:rPr>
          <w:rFonts w:asciiTheme="minorEastAsia" w:hAnsiTheme="minorEastAsia" w:hint="eastAsia"/>
          <w:noProof/>
          <w:color w:val="000000" w:themeColor="text1"/>
          <w:sz w:val="32"/>
          <w:szCs w:val="32"/>
        </w:rPr>
        <w:t>〕</w:t>
      </w:r>
      <w:r w:rsidR="001D61F6">
        <w:rPr>
          <w:rFonts w:asciiTheme="minorEastAsia" w:hAnsiTheme="minorEastAsia" w:hint="eastAsia"/>
          <w:noProof/>
          <w:color w:val="000000" w:themeColor="text1"/>
          <w:sz w:val="32"/>
          <w:szCs w:val="32"/>
        </w:rPr>
        <w:t>95</w:t>
      </w:r>
      <w:r w:rsidR="005C5FBE" w:rsidRPr="00912B0C">
        <w:rPr>
          <w:rFonts w:asciiTheme="minorEastAsia" w:hAnsiTheme="minorEastAsia" w:hint="eastAsia"/>
          <w:noProof/>
          <w:color w:val="000000" w:themeColor="text1"/>
          <w:sz w:val="32"/>
          <w:szCs w:val="32"/>
        </w:rPr>
        <w:t>号</w:t>
      </w:r>
    </w:p>
    <w:p w:rsidR="00E173F5" w:rsidRDefault="005C5FBE" w:rsidP="008C62D9">
      <w:pPr>
        <w:spacing w:after="0" w:line="400" w:lineRule="exact"/>
        <w:rPr>
          <w:rFonts w:asciiTheme="minorEastAsia" w:hAnsiTheme="minorEastAsia"/>
          <w:noProof/>
          <w:color w:val="000000" w:themeColor="text1"/>
          <w:sz w:val="32"/>
          <w:szCs w:val="32"/>
        </w:rPr>
      </w:pPr>
      <w:r w:rsidRPr="00912B0C">
        <w:rPr>
          <w:rFonts w:asciiTheme="minorEastAsia" w:hAnsiTheme="minorEastAsia" w:hint="eastAsia"/>
          <w:b/>
          <w:noProof/>
          <w:color w:val="000000" w:themeColor="text1"/>
          <w:sz w:val="72"/>
          <w:szCs w:val="72"/>
          <w:u w:val="thick" w:color="C00000"/>
        </w:rPr>
        <w:t xml:space="preserve">                       </w:t>
      </w:r>
    </w:p>
    <w:p w:rsidR="00475E09" w:rsidRDefault="00475E09" w:rsidP="008C62D9">
      <w:pPr>
        <w:spacing w:after="0" w:line="520" w:lineRule="exact"/>
        <w:jc w:val="center"/>
        <w:rPr>
          <w:rFonts w:asciiTheme="minorEastAsia" w:hAnsiTheme="minorEastAsia"/>
          <w:noProof/>
          <w:color w:val="000000" w:themeColor="text1"/>
          <w:sz w:val="32"/>
          <w:szCs w:val="32"/>
        </w:rPr>
      </w:pPr>
    </w:p>
    <w:p w:rsidR="008C3D7C" w:rsidRDefault="008C3D7C" w:rsidP="008C3D7C">
      <w:pPr>
        <w:shd w:val="solid" w:color="FFFFFF" w:fill="auto"/>
        <w:autoSpaceDN w:val="0"/>
        <w:spacing w:after="0" w:line="560" w:lineRule="exact"/>
        <w:rPr>
          <w:rFonts w:asciiTheme="majorEastAsia" w:eastAsiaTheme="majorEastAsia" w:hAnsiTheme="majorEastAsia"/>
          <w:b/>
          <w:noProof/>
          <w:spacing w:val="24"/>
          <w:sz w:val="36"/>
          <w:szCs w:val="36"/>
        </w:rPr>
      </w:pPr>
      <w:r>
        <w:rPr>
          <w:rFonts w:asciiTheme="majorEastAsia" w:eastAsiaTheme="majorEastAsia" w:hAnsiTheme="majorEastAsia" w:hint="eastAsia"/>
          <w:b/>
          <w:noProof/>
          <w:spacing w:val="24"/>
          <w:sz w:val="36"/>
          <w:szCs w:val="36"/>
        </w:rPr>
        <w:t>五华县交通运输局</w:t>
      </w:r>
      <w:r w:rsidR="00995175">
        <w:rPr>
          <w:rFonts w:asciiTheme="majorEastAsia" w:eastAsiaTheme="majorEastAsia" w:hAnsiTheme="majorEastAsia" w:hint="eastAsia"/>
          <w:b/>
          <w:noProof/>
          <w:spacing w:val="24"/>
          <w:sz w:val="36"/>
          <w:szCs w:val="36"/>
        </w:rPr>
        <w:t xml:space="preserve"> </w:t>
      </w:r>
      <w:r>
        <w:rPr>
          <w:rFonts w:asciiTheme="majorEastAsia" w:eastAsiaTheme="majorEastAsia" w:hAnsiTheme="majorEastAsia" w:hint="eastAsia"/>
          <w:b/>
          <w:noProof/>
          <w:spacing w:val="24"/>
          <w:sz w:val="36"/>
          <w:szCs w:val="36"/>
        </w:rPr>
        <w:t>五华县公安局</w:t>
      </w:r>
      <w:r w:rsidR="00995175">
        <w:rPr>
          <w:rFonts w:asciiTheme="majorEastAsia" w:eastAsiaTheme="majorEastAsia" w:hAnsiTheme="majorEastAsia" w:hint="eastAsia"/>
          <w:b/>
          <w:noProof/>
          <w:spacing w:val="24"/>
          <w:sz w:val="36"/>
          <w:szCs w:val="36"/>
        </w:rPr>
        <w:t>交通</w:t>
      </w:r>
      <w:r w:rsidR="002C4C37">
        <w:rPr>
          <w:rFonts w:asciiTheme="majorEastAsia" w:eastAsiaTheme="majorEastAsia" w:hAnsiTheme="majorEastAsia" w:hint="eastAsia"/>
          <w:b/>
          <w:noProof/>
          <w:spacing w:val="24"/>
          <w:sz w:val="36"/>
          <w:szCs w:val="36"/>
        </w:rPr>
        <w:t>警察</w:t>
      </w:r>
      <w:r>
        <w:rPr>
          <w:rFonts w:asciiTheme="majorEastAsia" w:eastAsiaTheme="majorEastAsia" w:hAnsiTheme="majorEastAsia" w:hint="eastAsia"/>
          <w:b/>
          <w:noProof/>
          <w:spacing w:val="24"/>
          <w:sz w:val="36"/>
          <w:szCs w:val="36"/>
        </w:rPr>
        <w:t>大队</w:t>
      </w:r>
    </w:p>
    <w:p w:rsidR="00CE3827" w:rsidRPr="00E5361D" w:rsidRDefault="00CE3827" w:rsidP="008C3D7C">
      <w:pPr>
        <w:shd w:val="solid" w:color="FFFFFF" w:fill="auto"/>
        <w:autoSpaceDN w:val="0"/>
        <w:spacing w:after="0" w:line="560" w:lineRule="exact"/>
        <w:jc w:val="center"/>
        <w:rPr>
          <w:rFonts w:asciiTheme="majorEastAsia" w:eastAsiaTheme="majorEastAsia" w:hAnsiTheme="majorEastAsia"/>
          <w:b/>
          <w:color w:val="000000" w:themeColor="text1"/>
          <w:sz w:val="36"/>
          <w:szCs w:val="36"/>
          <w:shd w:val="clear" w:color="auto" w:fill="FFFFFF"/>
        </w:rPr>
      </w:pPr>
      <w:r w:rsidRPr="00E5361D">
        <w:rPr>
          <w:rFonts w:asciiTheme="majorEastAsia" w:eastAsiaTheme="majorEastAsia" w:hAnsiTheme="majorEastAsia" w:hint="eastAsia"/>
          <w:b/>
          <w:noProof/>
          <w:spacing w:val="24"/>
          <w:sz w:val="36"/>
          <w:szCs w:val="36"/>
        </w:rPr>
        <w:t>关于印发</w:t>
      </w:r>
      <w:r w:rsidR="00AB1C7B" w:rsidRPr="00E5361D">
        <w:rPr>
          <w:rFonts w:asciiTheme="majorEastAsia" w:eastAsiaTheme="majorEastAsia" w:hAnsiTheme="majorEastAsia" w:hint="eastAsia"/>
          <w:b/>
          <w:noProof/>
          <w:spacing w:val="24"/>
          <w:sz w:val="36"/>
          <w:szCs w:val="36"/>
        </w:rPr>
        <w:t>《</w:t>
      </w:r>
      <w:r w:rsidR="00475E09" w:rsidRPr="00E5361D">
        <w:rPr>
          <w:rFonts w:asciiTheme="majorEastAsia" w:eastAsiaTheme="majorEastAsia" w:hAnsiTheme="majorEastAsia" w:hint="eastAsia"/>
          <w:b/>
          <w:color w:val="000000" w:themeColor="text1"/>
          <w:sz w:val="36"/>
          <w:szCs w:val="36"/>
          <w:shd w:val="clear" w:color="auto" w:fill="FFFFFF"/>
        </w:rPr>
        <w:t>五华县治理货车超限超载和扬尘撒漏专项整治行动方案</w:t>
      </w:r>
      <w:r w:rsidR="00AB1C7B" w:rsidRPr="00E5361D">
        <w:rPr>
          <w:rFonts w:asciiTheme="majorEastAsia" w:eastAsiaTheme="majorEastAsia" w:hAnsiTheme="majorEastAsia" w:hint="eastAsia"/>
          <w:b/>
          <w:noProof/>
          <w:spacing w:val="-4"/>
          <w:sz w:val="36"/>
          <w:szCs w:val="36"/>
        </w:rPr>
        <w:t>》</w:t>
      </w:r>
      <w:r w:rsidRPr="00E5361D">
        <w:rPr>
          <w:rFonts w:asciiTheme="majorEastAsia" w:eastAsiaTheme="majorEastAsia" w:hAnsiTheme="majorEastAsia" w:hint="eastAsia"/>
          <w:b/>
          <w:noProof/>
          <w:spacing w:val="-4"/>
          <w:sz w:val="36"/>
          <w:szCs w:val="36"/>
        </w:rPr>
        <w:t>的通知</w:t>
      </w:r>
    </w:p>
    <w:p w:rsidR="00CE3827" w:rsidRPr="0009726F" w:rsidRDefault="00CE3827" w:rsidP="00C679C5">
      <w:pPr>
        <w:spacing w:after="0" w:line="520" w:lineRule="exact"/>
        <w:jc w:val="center"/>
        <w:rPr>
          <w:rFonts w:asciiTheme="minorEastAsia" w:hAnsiTheme="minorEastAsia"/>
          <w:b/>
          <w:noProof/>
          <w:sz w:val="32"/>
          <w:szCs w:val="32"/>
        </w:rPr>
      </w:pPr>
    </w:p>
    <w:p w:rsidR="00CE3827" w:rsidRPr="0009726F" w:rsidRDefault="0061253E" w:rsidP="00493601">
      <w:pPr>
        <w:spacing w:after="0" w:line="560" w:lineRule="exact"/>
        <w:rPr>
          <w:rFonts w:ascii="仿宋_GB2312" w:eastAsia="仿宋_GB2312" w:hAnsiTheme="minorEastAsia"/>
          <w:sz w:val="32"/>
          <w:szCs w:val="32"/>
        </w:rPr>
      </w:pPr>
      <w:r w:rsidRPr="0009726F">
        <w:rPr>
          <w:rFonts w:ascii="仿宋_GB2312" w:eastAsia="仿宋_GB2312" w:hAnsiTheme="minorEastAsia" w:hint="eastAsia"/>
          <w:sz w:val="32"/>
          <w:szCs w:val="32"/>
        </w:rPr>
        <w:t>县交通综合行政执法局、县交通警察大队</w:t>
      </w:r>
      <w:r w:rsidR="00E5361D" w:rsidRPr="0009726F">
        <w:rPr>
          <w:rFonts w:ascii="仿宋_GB2312" w:eastAsia="仿宋_GB2312" w:hAnsiTheme="minorEastAsia" w:hint="eastAsia"/>
          <w:sz w:val="32"/>
          <w:szCs w:val="32"/>
        </w:rPr>
        <w:t>各中队</w:t>
      </w:r>
      <w:r w:rsidR="00683EAB" w:rsidRPr="0009726F">
        <w:rPr>
          <w:rFonts w:ascii="仿宋_GB2312" w:eastAsia="仿宋_GB2312" w:hAnsiTheme="minorEastAsia" w:hint="eastAsia"/>
          <w:sz w:val="32"/>
          <w:szCs w:val="32"/>
        </w:rPr>
        <w:t>：</w:t>
      </w:r>
    </w:p>
    <w:p w:rsidR="00CE3827" w:rsidRDefault="00A71D40" w:rsidP="0009726F">
      <w:pPr>
        <w:spacing w:after="0" w:line="560" w:lineRule="exact"/>
        <w:ind w:firstLineChars="200" w:firstLine="640"/>
        <w:rPr>
          <w:rFonts w:ascii="仿宋_GB2312" w:eastAsia="仿宋_GB2312" w:hAnsiTheme="minorEastAsia" w:hint="eastAsia"/>
          <w:sz w:val="32"/>
          <w:szCs w:val="32"/>
        </w:rPr>
      </w:pPr>
      <w:r w:rsidRPr="0009726F">
        <w:rPr>
          <w:rFonts w:ascii="仿宋_GB2312" w:eastAsia="仿宋_GB2312" w:hAnsi="仿宋" w:hint="eastAsia"/>
          <w:sz w:val="32"/>
          <w:szCs w:val="32"/>
        </w:rPr>
        <w:t>为集中打击公路货车违法超限超载违法行为和有效防治扬尘污染，改善大气环境质量，根据省、市、县有关文件精神和工作要求，</w:t>
      </w:r>
      <w:r w:rsidR="00112320" w:rsidRPr="0009726F">
        <w:rPr>
          <w:rFonts w:ascii="仿宋_GB2312" w:eastAsia="仿宋_GB2312" w:hAnsiTheme="minorEastAsia" w:hint="eastAsia"/>
          <w:sz w:val="32"/>
          <w:szCs w:val="32"/>
        </w:rPr>
        <w:t>五华县交通运输局、</w:t>
      </w:r>
      <w:r w:rsidR="00DB6E6F" w:rsidRPr="0009726F">
        <w:rPr>
          <w:rFonts w:ascii="仿宋_GB2312" w:eastAsia="仿宋_GB2312" w:hAnsiTheme="minorEastAsia" w:hint="eastAsia"/>
          <w:sz w:val="32"/>
          <w:szCs w:val="32"/>
        </w:rPr>
        <w:t>五华县</w:t>
      </w:r>
      <w:r w:rsidR="003410BA" w:rsidRPr="0009726F">
        <w:rPr>
          <w:rFonts w:ascii="仿宋_GB2312" w:eastAsia="仿宋_GB2312" w:hAnsiTheme="minorEastAsia" w:hint="eastAsia"/>
          <w:sz w:val="32"/>
          <w:szCs w:val="32"/>
        </w:rPr>
        <w:t>公安局</w:t>
      </w:r>
      <w:r w:rsidRPr="0009726F">
        <w:rPr>
          <w:rFonts w:ascii="仿宋_GB2312" w:eastAsia="仿宋_GB2312" w:hAnsiTheme="minorEastAsia" w:hint="eastAsia"/>
          <w:sz w:val="32"/>
          <w:szCs w:val="32"/>
        </w:rPr>
        <w:t>交通警察大队</w:t>
      </w:r>
      <w:r w:rsidR="00112320" w:rsidRPr="0009726F">
        <w:rPr>
          <w:rFonts w:ascii="仿宋_GB2312" w:eastAsia="仿宋_GB2312" w:hAnsiTheme="minorEastAsia" w:hint="eastAsia"/>
          <w:sz w:val="32"/>
          <w:szCs w:val="32"/>
        </w:rPr>
        <w:t>高度重视，精心组织、迅速行动，结合我县实际，联合</w:t>
      </w:r>
      <w:r w:rsidR="00DB6E6F" w:rsidRPr="0009726F">
        <w:rPr>
          <w:rFonts w:ascii="仿宋_GB2312" w:eastAsia="仿宋_GB2312" w:hAnsiTheme="minorEastAsia" w:hint="eastAsia"/>
          <w:sz w:val="32"/>
          <w:szCs w:val="32"/>
        </w:rPr>
        <w:t>制定了《</w:t>
      </w:r>
      <w:r w:rsidRPr="0009726F">
        <w:rPr>
          <w:rFonts w:ascii="仿宋_GB2312" w:eastAsia="仿宋_GB2312" w:hAnsiTheme="majorEastAsia" w:hint="eastAsia"/>
          <w:color w:val="000000" w:themeColor="text1"/>
          <w:sz w:val="32"/>
          <w:szCs w:val="32"/>
          <w:shd w:val="clear" w:color="auto" w:fill="FFFFFF"/>
        </w:rPr>
        <w:t>五华县治理货车超限超载和扬尘撒漏专项整治行动方案</w:t>
      </w:r>
      <w:r w:rsidR="00CE3827" w:rsidRPr="0009726F">
        <w:rPr>
          <w:rFonts w:ascii="仿宋_GB2312" w:eastAsia="仿宋_GB2312" w:hAnsiTheme="minorEastAsia" w:hint="eastAsia"/>
          <w:sz w:val="32"/>
          <w:szCs w:val="32"/>
        </w:rPr>
        <w:t>》，现印发给你们，请</w:t>
      </w:r>
      <w:r w:rsidR="00423789" w:rsidRPr="0009726F">
        <w:rPr>
          <w:rFonts w:ascii="仿宋_GB2312" w:eastAsia="仿宋_GB2312" w:hAnsiTheme="minorEastAsia" w:hint="eastAsia"/>
          <w:sz w:val="32"/>
          <w:szCs w:val="32"/>
        </w:rPr>
        <w:t>认真贯彻落实</w:t>
      </w:r>
      <w:r w:rsidR="00CE3827" w:rsidRPr="0009726F">
        <w:rPr>
          <w:rFonts w:ascii="仿宋_GB2312" w:eastAsia="仿宋_GB2312" w:hAnsiTheme="minorEastAsia" w:hint="eastAsia"/>
          <w:sz w:val="32"/>
          <w:szCs w:val="32"/>
        </w:rPr>
        <w:t>。</w:t>
      </w:r>
    </w:p>
    <w:p w:rsidR="0009726F" w:rsidRDefault="0009726F" w:rsidP="0009726F">
      <w:pPr>
        <w:spacing w:after="0" w:line="560" w:lineRule="exact"/>
        <w:ind w:firstLineChars="200" w:firstLine="640"/>
        <w:rPr>
          <w:rFonts w:ascii="仿宋_GB2312" w:eastAsia="仿宋_GB2312" w:hAnsiTheme="minorEastAsia" w:hint="eastAsia"/>
          <w:sz w:val="32"/>
          <w:szCs w:val="32"/>
        </w:rPr>
      </w:pPr>
    </w:p>
    <w:p w:rsidR="0049184B" w:rsidRDefault="0049184B" w:rsidP="0009726F">
      <w:pPr>
        <w:spacing w:after="0" w:line="560" w:lineRule="exact"/>
        <w:ind w:firstLineChars="200" w:firstLine="640"/>
        <w:rPr>
          <w:rFonts w:ascii="仿宋_GB2312" w:eastAsia="仿宋_GB2312" w:hAnsiTheme="minorEastAsia" w:hint="eastAsia"/>
          <w:sz w:val="32"/>
          <w:szCs w:val="32"/>
        </w:rPr>
      </w:pPr>
    </w:p>
    <w:p w:rsidR="0049184B" w:rsidRPr="0009726F" w:rsidRDefault="0049184B" w:rsidP="0009726F">
      <w:pPr>
        <w:spacing w:after="0" w:line="560" w:lineRule="exact"/>
        <w:ind w:firstLineChars="200" w:firstLine="640"/>
        <w:rPr>
          <w:rFonts w:ascii="仿宋_GB2312" w:eastAsia="仿宋_GB2312" w:hAnsiTheme="minorEastAsia"/>
          <w:sz w:val="32"/>
          <w:szCs w:val="32"/>
        </w:rPr>
      </w:pPr>
    </w:p>
    <w:p w:rsidR="003278FC" w:rsidRPr="0009726F" w:rsidRDefault="003278FC" w:rsidP="0009726F">
      <w:pPr>
        <w:spacing w:after="0" w:line="560" w:lineRule="exact"/>
        <w:ind w:firstLineChars="200" w:firstLine="640"/>
        <w:rPr>
          <w:rFonts w:ascii="仿宋_GB2312" w:eastAsia="仿宋_GB2312" w:hAnsiTheme="minorEastAsia" w:hint="eastAsia"/>
          <w:sz w:val="32"/>
          <w:szCs w:val="32"/>
        </w:rPr>
      </w:pPr>
      <w:bookmarkStart w:id="0" w:name="_GoBack"/>
      <w:bookmarkEnd w:id="0"/>
    </w:p>
    <w:p w:rsidR="003278FC" w:rsidRPr="0009726F" w:rsidRDefault="003278FC" w:rsidP="003278FC">
      <w:pPr>
        <w:spacing w:after="0" w:line="520" w:lineRule="exact"/>
        <w:ind w:firstLineChars="50" w:firstLine="160"/>
        <w:rPr>
          <w:rFonts w:ascii="仿宋_GB2312" w:eastAsia="仿宋_GB2312" w:hAnsiTheme="minorEastAsia"/>
          <w:sz w:val="32"/>
          <w:szCs w:val="32"/>
        </w:rPr>
      </w:pPr>
      <w:r w:rsidRPr="0009726F">
        <w:rPr>
          <w:rFonts w:ascii="仿宋_GB2312" w:eastAsia="仿宋_GB2312" w:hAnsiTheme="minorEastAsia" w:hint="eastAsia"/>
          <w:sz w:val="32"/>
          <w:szCs w:val="32"/>
        </w:rPr>
        <w:t>五华县交通运输局          五华县公安局交通警察大队</w:t>
      </w:r>
    </w:p>
    <w:p w:rsidR="003278FC" w:rsidRDefault="003278FC" w:rsidP="003278FC">
      <w:pPr>
        <w:spacing w:after="0" w:line="520" w:lineRule="exact"/>
        <w:ind w:rightChars="-1" w:right="-2" w:firstLineChars="50" w:firstLine="160"/>
        <w:contextualSpacing/>
        <w:rPr>
          <w:rFonts w:ascii="仿宋_GB2312" w:eastAsia="仿宋_GB2312" w:hAnsiTheme="minorEastAsia" w:hint="eastAsia"/>
          <w:sz w:val="32"/>
          <w:szCs w:val="32"/>
        </w:rPr>
      </w:pPr>
      <w:r w:rsidRPr="0009726F">
        <w:rPr>
          <w:rFonts w:ascii="仿宋_GB2312" w:eastAsia="仿宋_GB2312" w:hAnsiTheme="minorEastAsia" w:hint="eastAsia"/>
          <w:sz w:val="32"/>
          <w:szCs w:val="32"/>
        </w:rPr>
        <w:t xml:space="preserve">                                   2019年6月15日</w:t>
      </w: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49184B">
      <w:pPr>
        <w:spacing w:after="0" w:line="520" w:lineRule="exact"/>
        <w:ind w:rightChars="-1" w:right="-2" w:firstLineChars="50" w:firstLine="160"/>
        <w:contextualSpacing/>
        <w:jc w:val="center"/>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（此页无正文）</w:t>
      </w: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p w:rsidR="0049184B" w:rsidRPr="0009726F" w:rsidRDefault="0049184B" w:rsidP="003278FC">
      <w:pPr>
        <w:spacing w:after="0" w:line="520" w:lineRule="exact"/>
        <w:ind w:rightChars="-1" w:right="-2" w:firstLineChars="50" w:firstLine="160"/>
        <w:contextualSpacing/>
        <w:rPr>
          <w:rFonts w:ascii="仿宋_GB2312" w:eastAsia="仿宋_GB2312" w:hAnsiTheme="minorEastAsia" w:hint="eastAsia"/>
          <w:sz w:val="32"/>
          <w:szCs w:val="32"/>
        </w:rPr>
      </w:pPr>
    </w:p>
    <w:tbl>
      <w:tblPr>
        <w:tblStyle w:val="a9"/>
        <w:tblW w:w="0" w:type="auto"/>
        <w:tblLook w:val="04A0"/>
      </w:tblPr>
      <w:tblGrid>
        <w:gridCol w:w="8522"/>
      </w:tblGrid>
      <w:tr w:rsidR="003278FC" w:rsidRPr="002C4711" w:rsidTr="001B7787">
        <w:tc>
          <w:tcPr>
            <w:tcW w:w="8522" w:type="dxa"/>
            <w:tcBorders>
              <w:top w:val="nil"/>
              <w:left w:val="nil"/>
              <w:right w:val="nil"/>
            </w:tcBorders>
          </w:tcPr>
          <w:p w:rsidR="003278FC" w:rsidRPr="002C4711" w:rsidRDefault="003278FC" w:rsidP="001B7787">
            <w:pPr>
              <w:spacing w:after="0" w:line="520" w:lineRule="exact"/>
              <w:contextualSpacing/>
              <w:jc w:val="center"/>
              <w:rPr>
                <w:rFonts w:asciiTheme="minorEastAsia" w:hAnsiTheme="minorEastAsia"/>
                <w:b/>
                <w:noProof/>
                <w:sz w:val="32"/>
                <w:szCs w:val="32"/>
                <w:u w:val="single"/>
              </w:rPr>
            </w:pPr>
          </w:p>
        </w:tc>
      </w:tr>
    </w:tbl>
    <w:p w:rsidR="003278FC" w:rsidRPr="00D1074A" w:rsidRDefault="003278FC" w:rsidP="003278FC">
      <w:pPr>
        <w:spacing w:after="0" w:line="520" w:lineRule="exact"/>
        <w:ind w:right="641"/>
        <w:rPr>
          <w:rFonts w:asciiTheme="minorEastAsia" w:hAnsiTheme="minorEastAsia"/>
          <w:spacing w:val="-6"/>
          <w:sz w:val="32"/>
          <w:szCs w:val="32"/>
        </w:rPr>
      </w:pPr>
      <w:r>
        <w:rPr>
          <w:rFonts w:asciiTheme="minorEastAsia" w:hAnsiTheme="minorEastAsia" w:hint="eastAsia"/>
          <w:spacing w:val="-6"/>
          <w:sz w:val="32"/>
          <w:szCs w:val="32"/>
        </w:rPr>
        <w:t>抄送：梅州市交通运输局综合行政执法局，五华县公安局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3278FC" w:rsidRPr="002C4711" w:rsidTr="001B7787">
        <w:trPr>
          <w:trHeight w:val="639"/>
        </w:trPr>
        <w:tc>
          <w:tcPr>
            <w:tcW w:w="8528" w:type="dxa"/>
            <w:tcBorders>
              <w:top w:val="single" w:sz="4" w:space="0" w:color="000000"/>
              <w:left w:val="nil"/>
              <w:bottom w:val="single" w:sz="4" w:space="0" w:color="000000"/>
              <w:right w:val="nil"/>
            </w:tcBorders>
            <w:hideMark/>
          </w:tcPr>
          <w:p w:rsidR="003278FC" w:rsidRPr="002C4711" w:rsidRDefault="003278FC" w:rsidP="001B7787">
            <w:pPr>
              <w:spacing w:after="0" w:line="520" w:lineRule="exact"/>
              <w:rPr>
                <w:rFonts w:asciiTheme="minorEastAsia" w:hAnsiTheme="minorEastAsia"/>
                <w:sz w:val="32"/>
                <w:szCs w:val="32"/>
              </w:rPr>
            </w:pPr>
            <w:r w:rsidRPr="002C4711">
              <w:rPr>
                <w:rFonts w:asciiTheme="minorEastAsia" w:hAnsiTheme="minorEastAsia" w:hint="eastAsia"/>
                <w:sz w:val="32"/>
                <w:szCs w:val="32"/>
              </w:rPr>
              <w:t xml:space="preserve">五华县交通运输局办公室    </w:t>
            </w:r>
            <w:r w:rsidR="00260616">
              <w:rPr>
                <w:rFonts w:asciiTheme="minorEastAsia" w:hAnsiTheme="minorEastAsia" w:hint="eastAsia"/>
                <w:sz w:val="32"/>
                <w:szCs w:val="32"/>
              </w:rPr>
              <w:t xml:space="preserve">  </w:t>
            </w:r>
            <w:r>
              <w:rPr>
                <w:rFonts w:asciiTheme="minorEastAsia" w:hAnsiTheme="minorEastAsia" w:hint="eastAsia"/>
                <w:sz w:val="32"/>
                <w:szCs w:val="32"/>
              </w:rPr>
              <w:t xml:space="preserve">  2019</w:t>
            </w:r>
            <w:r w:rsidRPr="002C4711">
              <w:rPr>
                <w:rFonts w:asciiTheme="minorEastAsia" w:hAnsiTheme="minorEastAsia" w:hint="eastAsia"/>
                <w:sz w:val="32"/>
                <w:szCs w:val="32"/>
              </w:rPr>
              <w:t>年</w:t>
            </w:r>
            <w:r>
              <w:rPr>
                <w:rFonts w:asciiTheme="minorEastAsia" w:hAnsiTheme="minorEastAsia" w:hint="eastAsia"/>
                <w:sz w:val="32"/>
                <w:szCs w:val="32"/>
              </w:rPr>
              <w:t>6</w:t>
            </w:r>
            <w:r w:rsidRPr="002C4711">
              <w:rPr>
                <w:rFonts w:asciiTheme="minorEastAsia" w:hAnsiTheme="minorEastAsia" w:hint="eastAsia"/>
                <w:sz w:val="32"/>
                <w:szCs w:val="32"/>
              </w:rPr>
              <w:t>月15日印发</w:t>
            </w:r>
          </w:p>
        </w:tc>
      </w:tr>
    </w:tbl>
    <w:p w:rsidR="00532351" w:rsidRDefault="00532351" w:rsidP="00B953F3">
      <w:pPr>
        <w:shd w:val="solid" w:color="FFFFFF" w:fill="auto"/>
        <w:autoSpaceDN w:val="0"/>
        <w:spacing w:after="0" w:line="520" w:lineRule="exact"/>
        <w:jc w:val="center"/>
        <w:rPr>
          <w:rFonts w:asciiTheme="majorEastAsia" w:eastAsiaTheme="majorEastAsia" w:hAnsiTheme="majorEastAsia"/>
          <w:b/>
          <w:color w:val="000000" w:themeColor="text1"/>
          <w:sz w:val="44"/>
          <w:shd w:val="clear" w:color="auto" w:fill="FFFFFF"/>
        </w:rPr>
      </w:pPr>
    </w:p>
    <w:p w:rsidR="00120D80" w:rsidRDefault="00120D80" w:rsidP="00B953F3">
      <w:pPr>
        <w:shd w:val="solid" w:color="FFFFFF" w:fill="auto"/>
        <w:autoSpaceDN w:val="0"/>
        <w:spacing w:after="0" w:line="520" w:lineRule="exact"/>
        <w:jc w:val="center"/>
        <w:rPr>
          <w:rFonts w:asciiTheme="majorEastAsia" w:eastAsiaTheme="majorEastAsia" w:hAnsiTheme="majorEastAsia"/>
          <w:b/>
          <w:color w:val="000000" w:themeColor="text1"/>
          <w:sz w:val="44"/>
          <w:shd w:val="clear" w:color="auto" w:fill="FFFFFF"/>
        </w:rPr>
      </w:pPr>
      <w:r>
        <w:rPr>
          <w:rFonts w:asciiTheme="majorEastAsia" w:eastAsiaTheme="majorEastAsia" w:hAnsiTheme="majorEastAsia" w:hint="eastAsia"/>
          <w:b/>
          <w:color w:val="000000" w:themeColor="text1"/>
          <w:sz w:val="44"/>
          <w:shd w:val="clear" w:color="auto" w:fill="FFFFFF"/>
        </w:rPr>
        <w:t>五华县治理货车</w:t>
      </w:r>
      <w:r w:rsidRPr="005A1D6B">
        <w:rPr>
          <w:rFonts w:asciiTheme="majorEastAsia" w:eastAsiaTheme="majorEastAsia" w:hAnsiTheme="majorEastAsia" w:hint="eastAsia"/>
          <w:b/>
          <w:color w:val="000000" w:themeColor="text1"/>
          <w:sz w:val="44"/>
          <w:shd w:val="clear" w:color="auto" w:fill="FFFFFF"/>
        </w:rPr>
        <w:t>超限超载</w:t>
      </w:r>
      <w:r>
        <w:rPr>
          <w:rFonts w:asciiTheme="majorEastAsia" w:eastAsiaTheme="majorEastAsia" w:hAnsiTheme="majorEastAsia" w:hint="eastAsia"/>
          <w:b/>
          <w:color w:val="000000" w:themeColor="text1"/>
          <w:sz w:val="44"/>
          <w:shd w:val="clear" w:color="auto" w:fill="FFFFFF"/>
        </w:rPr>
        <w:t>和扬尘撒漏</w:t>
      </w:r>
    </w:p>
    <w:p w:rsidR="00120D80" w:rsidRPr="005A1D6B" w:rsidRDefault="00120D80" w:rsidP="00B953F3">
      <w:pPr>
        <w:shd w:val="solid" w:color="FFFFFF" w:fill="auto"/>
        <w:autoSpaceDN w:val="0"/>
        <w:spacing w:after="0" w:line="520" w:lineRule="exact"/>
        <w:jc w:val="center"/>
        <w:rPr>
          <w:rFonts w:asciiTheme="majorEastAsia" w:eastAsiaTheme="majorEastAsia" w:hAnsiTheme="majorEastAsia"/>
          <w:b/>
          <w:color w:val="000000" w:themeColor="text1"/>
          <w:sz w:val="44"/>
          <w:shd w:val="clear" w:color="auto" w:fill="FFFFFF"/>
        </w:rPr>
      </w:pPr>
      <w:r>
        <w:rPr>
          <w:rFonts w:asciiTheme="majorEastAsia" w:eastAsiaTheme="majorEastAsia" w:hAnsiTheme="majorEastAsia" w:hint="eastAsia"/>
          <w:b/>
          <w:color w:val="000000" w:themeColor="text1"/>
          <w:sz w:val="44"/>
          <w:shd w:val="clear" w:color="auto" w:fill="FFFFFF"/>
        </w:rPr>
        <w:t>专项整治行动</w:t>
      </w:r>
      <w:r w:rsidRPr="005A1D6B">
        <w:rPr>
          <w:rFonts w:asciiTheme="majorEastAsia" w:eastAsiaTheme="majorEastAsia" w:hAnsiTheme="majorEastAsia" w:hint="eastAsia"/>
          <w:b/>
          <w:color w:val="000000" w:themeColor="text1"/>
          <w:sz w:val="44"/>
          <w:shd w:val="clear" w:color="auto" w:fill="FFFFFF"/>
        </w:rPr>
        <w:t>方案</w:t>
      </w:r>
    </w:p>
    <w:p w:rsidR="00120D80" w:rsidRDefault="00120D80" w:rsidP="00B953F3">
      <w:pPr>
        <w:shd w:val="solid" w:color="FFFFFF" w:fill="auto"/>
        <w:autoSpaceDN w:val="0"/>
        <w:spacing w:after="0" w:line="520" w:lineRule="exact"/>
        <w:jc w:val="center"/>
        <w:rPr>
          <w:sz w:val="32"/>
          <w:szCs w:val="32"/>
        </w:rPr>
      </w:pPr>
    </w:p>
    <w:p w:rsidR="00120D80" w:rsidRPr="001476A1" w:rsidRDefault="00120D80" w:rsidP="00B953F3">
      <w:pPr>
        <w:spacing w:after="0" w:line="520" w:lineRule="exact"/>
        <w:ind w:firstLineChars="200" w:firstLine="640"/>
        <w:rPr>
          <w:rFonts w:ascii="仿宋_GB2312" w:eastAsia="仿宋_GB2312" w:hAnsi="仿宋"/>
          <w:sz w:val="32"/>
          <w:szCs w:val="32"/>
        </w:rPr>
      </w:pPr>
      <w:r w:rsidRPr="001476A1">
        <w:rPr>
          <w:rFonts w:ascii="仿宋_GB2312" w:eastAsia="仿宋_GB2312" w:hAnsi="仿宋" w:hint="eastAsia"/>
          <w:sz w:val="32"/>
          <w:szCs w:val="32"/>
        </w:rPr>
        <w:t>为集中打击公路货车违法超限超载违法行为和有效防治扬尘污染，改善大气环境质量，根据《交通运输部 公安部关于治理车辆超限超载联合执法常态化制度化工作实施意见（试行）》（交公路发〔2017〕173号）和《五华县人民政府办公室关于印发五华县扬尘污染专项整治工作方案的通知》（华府办函〔2019〕96号）等有关文件精神，结合我县的实际情况，决定在全县范围内开展为期50天的专项整治行动，特制定本工作方案。</w:t>
      </w:r>
    </w:p>
    <w:p w:rsidR="00120D80" w:rsidRPr="001476A1" w:rsidRDefault="00120D80" w:rsidP="00B953F3">
      <w:pPr>
        <w:snapToGrid w:val="0"/>
        <w:spacing w:after="0" w:line="520" w:lineRule="exact"/>
        <w:ind w:firstLine="640"/>
        <w:rPr>
          <w:rFonts w:ascii="仿宋_GB2312" w:eastAsia="仿宋_GB2312" w:hAnsiTheme="minorEastAsia" w:cs="宋体"/>
          <w:b/>
          <w:bCs/>
          <w:color w:val="000000"/>
          <w:sz w:val="32"/>
          <w:szCs w:val="32"/>
          <w:shd w:val="clear" w:color="auto" w:fill="FFFFFF"/>
        </w:rPr>
      </w:pPr>
      <w:r w:rsidRPr="001476A1">
        <w:rPr>
          <w:rFonts w:ascii="仿宋_GB2312" w:eastAsia="仿宋_GB2312" w:hAnsiTheme="minorEastAsia" w:cs="宋体" w:hint="eastAsia"/>
          <w:b/>
          <w:bCs/>
          <w:color w:val="000000"/>
          <w:sz w:val="32"/>
          <w:szCs w:val="32"/>
          <w:shd w:val="clear" w:color="auto" w:fill="FFFFFF"/>
        </w:rPr>
        <w:t>一、指导思想</w:t>
      </w:r>
    </w:p>
    <w:p w:rsidR="00120D80" w:rsidRPr="001476A1" w:rsidRDefault="00120D80" w:rsidP="00B953F3">
      <w:pPr>
        <w:snapToGrid w:val="0"/>
        <w:spacing w:after="0" w:line="520" w:lineRule="exact"/>
        <w:ind w:firstLine="641"/>
        <w:rPr>
          <w:rFonts w:ascii="仿宋_GB2312" w:eastAsia="仿宋_GB2312" w:hAnsi="宋体"/>
          <w:b/>
          <w:sz w:val="32"/>
          <w:szCs w:val="32"/>
          <w:shd w:val="clear" w:color="auto" w:fill="FFFFFF"/>
        </w:rPr>
      </w:pPr>
      <w:r w:rsidRPr="001476A1">
        <w:rPr>
          <w:rFonts w:ascii="仿宋_GB2312" w:eastAsia="仿宋_GB2312" w:hAnsi="宋体" w:cs="宋体" w:hint="eastAsia"/>
          <w:color w:val="000000"/>
          <w:spacing w:val="-6"/>
          <w:sz w:val="32"/>
          <w:szCs w:val="32"/>
          <w:shd w:val="clear" w:color="auto" w:fill="FFFFFF"/>
        </w:rPr>
        <w:t>以</w:t>
      </w:r>
      <w:r w:rsidR="009B1F7E">
        <w:rPr>
          <w:rFonts w:ascii="仿宋_GB2312" w:eastAsia="仿宋_GB2312" w:hAnsi="宋体" w:cs="宋体" w:hint="eastAsia"/>
          <w:color w:val="000000"/>
          <w:spacing w:val="-6"/>
          <w:sz w:val="32"/>
          <w:szCs w:val="32"/>
          <w:shd w:val="clear" w:color="auto" w:fill="FFFFFF"/>
        </w:rPr>
        <w:t>习近平新时代中国特色社会主义思想</w:t>
      </w:r>
      <w:r w:rsidRPr="001476A1">
        <w:rPr>
          <w:rFonts w:ascii="仿宋_GB2312" w:eastAsia="仿宋_GB2312" w:hAnsi="宋体" w:cs="宋体" w:hint="eastAsia"/>
          <w:color w:val="000000"/>
          <w:spacing w:val="-6"/>
          <w:sz w:val="32"/>
          <w:szCs w:val="32"/>
          <w:shd w:val="clear" w:color="auto" w:fill="FFFFFF"/>
        </w:rPr>
        <w:t>为指导，坚持依法治理、源头治理，加强治超工作；坚持政府主导、部门联合的工作格局；</w:t>
      </w:r>
      <w:r w:rsidRPr="001476A1">
        <w:rPr>
          <w:rFonts w:ascii="仿宋_GB2312" w:eastAsia="仿宋_GB2312" w:hAnsi="宋体" w:hint="eastAsia"/>
          <w:sz w:val="32"/>
          <w:szCs w:val="32"/>
          <w:shd w:val="clear" w:color="auto" w:fill="FFFFFF"/>
        </w:rPr>
        <w:t>以“保护路桥和人民群众生命财产安全”为主题，全力遏制车辆超限超载、撒漏等违法违规行为，坚决</w:t>
      </w:r>
      <w:r w:rsidRPr="001476A1">
        <w:rPr>
          <w:rFonts w:ascii="仿宋_GB2312" w:eastAsia="仿宋_GB2312" w:hAnsi="宋体" w:cs="宋体" w:hint="eastAsia"/>
          <w:color w:val="000000"/>
          <w:spacing w:val="-6"/>
          <w:sz w:val="32"/>
          <w:szCs w:val="32"/>
          <w:shd w:val="clear" w:color="auto" w:fill="FFFFFF"/>
        </w:rPr>
        <w:t>维护我县公路桥梁安全、畅通和道路交通安全。</w:t>
      </w:r>
    </w:p>
    <w:p w:rsidR="00120D80" w:rsidRPr="001476A1" w:rsidRDefault="00120D80" w:rsidP="00B953F3">
      <w:pPr>
        <w:shd w:val="solid" w:color="FFFFFF" w:fill="auto"/>
        <w:autoSpaceDN w:val="0"/>
        <w:spacing w:after="0" w:line="520" w:lineRule="exact"/>
        <w:ind w:firstLine="630"/>
        <w:rPr>
          <w:rFonts w:ascii="仿宋_GB2312" w:eastAsia="仿宋_GB2312" w:hAnsiTheme="minorEastAsia"/>
          <w:sz w:val="32"/>
          <w:szCs w:val="32"/>
          <w:shd w:val="clear" w:color="auto" w:fill="FFFFFF"/>
        </w:rPr>
      </w:pPr>
      <w:r w:rsidRPr="001476A1">
        <w:rPr>
          <w:rFonts w:ascii="仿宋_GB2312" w:eastAsia="仿宋_GB2312" w:hAnsiTheme="minorEastAsia" w:hint="eastAsia"/>
          <w:b/>
          <w:sz w:val="32"/>
          <w:szCs w:val="32"/>
          <w:shd w:val="clear" w:color="auto" w:fill="FFFFFF"/>
        </w:rPr>
        <w:t>二、整治目标</w:t>
      </w:r>
    </w:p>
    <w:p w:rsidR="00120D80" w:rsidRPr="001476A1" w:rsidRDefault="00120D80" w:rsidP="00B953F3">
      <w:pPr>
        <w:shd w:val="solid" w:color="FFFFFF" w:fill="auto"/>
        <w:autoSpaceDN w:val="0"/>
        <w:spacing w:after="0" w:line="520" w:lineRule="exact"/>
        <w:ind w:firstLineChars="200" w:firstLine="616"/>
        <w:rPr>
          <w:rFonts w:ascii="仿宋_GB2312" w:eastAsia="仿宋_GB2312" w:hAnsiTheme="majorEastAsia"/>
          <w:color w:val="000000" w:themeColor="text1"/>
          <w:sz w:val="32"/>
          <w:szCs w:val="32"/>
          <w:shd w:val="clear" w:color="auto" w:fill="FFFFFF"/>
        </w:rPr>
      </w:pPr>
      <w:r w:rsidRPr="001476A1">
        <w:rPr>
          <w:rFonts w:ascii="仿宋_GB2312" w:eastAsia="仿宋_GB2312" w:hAnsi="宋体" w:cs="宋体" w:hint="eastAsia"/>
          <w:color w:val="000000"/>
          <w:spacing w:val="-6"/>
          <w:sz w:val="32"/>
          <w:szCs w:val="32"/>
          <w:shd w:val="clear" w:color="auto" w:fill="FFFFFF"/>
        </w:rPr>
        <w:t>依据国家和省有关法律法规，继续保持治超高压态势，深入推进交通、公安联合执法，建立交通运输执法机构和公安交警部门联勤联动机制，加大路面联合治超力度，坚决打击严重超限超载</w:t>
      </w:r>
      <w:r>
        <w:rPr>
          <w:rFonts w:ascii="仿宋_GB2312" w:eastAsia="仿宋_GB2312" w:hAnsi="宋体" w:cs="宋体" w:hint="eastAsia"/>
          <w:color w:val="000000"/>
          <w:spacing w:val="-6"/>
          <w:sz w:val="32"/>
          <w:szCs w:val="32"/>
          <w:shd w:val="clear" w:color="auto" w:fill="FFFFFF"/>
        </w:rPr>
        <w:t>、暴力抗法、干扰治超等违法行为，强力震慑超限超载违法运输行为，再</w:t>
      </w:r>
      <w:r w:rsidRPr="001476A1">
        <w:rPr>
          <w:rFonts w:ascii="仿宋_GB2312" w:eastAsia="仿宋_GB2312" w:hAnsi="宋体" w:cs="宋体" w:hint="eastAsia"/>
          <w:color w:val="000000"/>
          <w:spacing w:val="-6"/>
          <w:sz w:val="32"/>
          <w:szCs w:val="32"/>
          <w:shd w:val="clear" w:color="auto" w:fill="FFFFFF"/>
        </w:rPr>
        <w:t>掀治超工作高潮，确保公路桥梁和人民群众生命财产安全。</w:t>
      </w:r>
    </w:p>
    <w:p w:rsidR="00120D80" w:rsidRPr="00514CDA" w:rsidRDefault="00120D80" w:rsidP="00B953F3">
      <w:pPr>
        <w:spacing w:after="0" w:line="520" w:lineRule="exact"/>
        <w:ind w:firstLineChars="196" w:firstLine="630"/>
        <w:rPr>
          <w:rFonts w:asciiTheme="minorEastAsia" w:hAnsiTheme="minorEastAsia"/>
          <w:b/>
          <w:sz w:val="32"/>
          <w:szCs w:val="32"/>
        </w:rPr>
      </w:pPr>
      <w:r w:rsidRPr="00514CDA">
        <w:rPr>
          <w:rFonts w:asciiTheme="minorEastAsia" w:hAnsiTheme="minorEastAsia" w:hint="eastAsia"/>
          <w:b/>
          <w:sz w:val="32"/>
          <w:szCs w:val="32"/>
        </w:rPr>
        <w:t>三、领导小组</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lastRenderedPageBreak/>
        <w:t>组  长：邹志轩（县交通运输局局长）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副组长：邓朝阳（县交通运输局副局长）</w:t>
      </w:r>
    </w:p>
    <w:p w:rsidR="00120D80" w:rsidRPr="001476A1" w:rsidRDefault="00154B93" w:rsidP="00B953F3">
      <w:pPr>
        <w:spacing w:after="0" w:line="520" w:lineRule="exact"/>
        <w:ind w:firstLineChars="595" w:firstLine="1904"/>
        <w:rPr>
          <w:rFonts w:ascii="仿宋_GB2312" w:eastAsia="仿宋_GB2312" w:hAnsi="宋体"/>
          <w:sz w:val="32"/>
          <w:szCs w:val="32"/>
        </w:rPr>
      </w:pPr>
      <w:r>
        <w:rPr>
          <w:rFonts w:ascii="仿宋_GB2312" w:eastAsia="仿宋_GB2312" w:hAnsi="宋体" w:hint="eastAsia"/>
          <w:sz w:val="32"/>
          <w:szCs w:val="32"/>
        </w:rPr>
        <w:t>钟志文（县</w:t>
      </w:r>
      <w:r w:rsidR="005D5C5B">
        <w:rPr>
          <w:rFonts w:ascii="仿宋_GB2312" w:eastAsia="仿宋_GB2312" w:hAnsi="宋体" w:hint="eastAsia"/>
          <w:sz w:val="32"/>
          <w:szCs w:val="32"/>
        </w:rPr>
        <w:t>交警大队</w:t>
      </w:r>
      <w:r w:rsidR="00BD75FA">
        <w:rPr>
          <w:rFonts w:ascii="仿宋_GB2312" w:eastAsia="仿宋_GB2312" w:hAnsi="宋体" w:hint="eastAsia"/>
          <w:sz w:val="32"/>
          <w:szCs w:val="32"/>
        </w:rPr>
        <w:t>大</w:t>
      </w:r>
      <w:r w:rsidR="00120D80" w:rsidRPr="001476A1">
        <w:rPr>
          <w:rFonts w:ascii="仿宋_GB2312" w:eastAsia="仿宋_GB2312" w:hAnsi="宋体" w:hint="eastAsia"/>
          <w:sz w:val="32"/>
          <w:szCs w:val="32"/>
        </w:rPr>
        <w:t>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成  员：刘新民（县交通执法局副局长）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李建文（县交通执法局副局长）</w:t>
      </w:r>
    </w:p>
    <w:p w:rsidR="00120D80" w:rsidRPr="001476A1" w:rsidRDefault="00120D80" w:rsidP="00B953F3">
      <w:pPr>
        <w:spacing w:after="0" w:line="520" w:lineRule="exact"/>
        <w:ind w:firstLineChars="595" w:firstLine="1904"/>
        <w:rPr>
          <w:rFonts w:ascii="仿宋_GB2312" w:eastAsia="仿宋_GB2312" w:hAnsi="宋体"/>
          <w:sz w:val="32"/>
          <w:szCs w:val="32"/>
        </w:rPr>
      </w:pPr>
      <w:r>
        <w:rPr>
          <w:rFonts w:ascii="仿宋_GB2312" w:eastAsia="仿宋_GB2312" w:hAnsi="宋体" w:hint="eastAsia"/>
          <w:sz w:val="32"/>
          <w:szCs w:val="32"/>
        </w:rPr>
        <w:t>魏继</w:t>
      </w:r>
      <w:r w:rsidRPr="001476A1">
        <w:rPr>
          <w:rFonts w:ascii="仿宋_GB2312" w:eastAsia="仿宋_GB2312" w:hAnsi="宋体" w:hint="eastAsia"/>
          <w:sz w:val="32"/>
          <w:szCs w:val="32"/>
        </w:rPr>
        <w:t>华（县交警大队副大队长）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曾  东 (县交警大队副大队长兼机巡中队长）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 xml:space="preserve">        邹茂贤（县交警大队副大队长兼水寨中队长）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 xml:space="preserve">        甘伟波（安流交警中队长）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 xml:space="preserve">        朱  腾（华城交警中队长）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 xml:space="preserve">        李庆泉（龙村交警中队长）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李影敏（县交通执法局执法股股长）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甘作均（县交通执法局安流中队长）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汤清平（县交通执法局华城中队长）</w:t>
      </w:r>
    </w:p>
    <w:p w:rsidR="00120D80" w:rsidRPr="001476A1" w:rsidRDefault="00120D80" w:rsidP="00B953F3">
      <w:pPr>
        <w:spacing w:after="0" w:line="520" w:lineRule="exact"/>
        <w:ind w:firstLineChars="595" w:firstLine="1904"/>
        <w:rPr>
          <w:rFonts w:ascii="仿宋_GB2312" w:eastAsia="仿宋_GB2312" w:hAnsi="宋体"/>
          <w:sz w:val="32"/>
          <w:szCs w:val="32"/>
        </w:rPr>
      </w:pPr>
      <w:r w:rsidRPr="001476A1">
        <w:rPr>
          <w:rFonts w:ascii="仿宋_GB2312" w:eastAsia="仿宋_GB2312" w:hAnsi="宋体" w:hint="eastAsia"/>
          <w:sz w:val="32"/>
          <w:szCs w:val="32"/>
        </w:rPr>
        <w:t>魏浪标（县交通执法局华城副中队长）</w:t>
      </w:r>
    </w:p>
    <w:p w:rsidR="00120D80" w:rsidRPr="001476A1" w:rsidRDefault="00120D80" w:rsidP="00B953F3">
      <w:pPr>
        <w:spacing w:after="0" w:line="520" w:lineRule="exact"/>
        <w:ind w:firstLineChars="196" w:firstLine="627"/>
        <w:rPr>
          <w:rFonts w:ascii="仿宋_GB2312" w:eastAsia="仿宋_GB2312" w:hAnsi="宋体"/>
          <w:sz w:val="32"/>
          <w:szCs w:val="32"/>
        </w:rPr>
      </w:pPr>
      <w:r w:rsidRPr="001476A1">
        <w:rPr>
          <w:rFonts w:ascii="仿宋_GB2312" w:eastAsia="仿宋_GB2312" w:hAnsi="宋体" w:hint="eastAsia"/>
          <w:sz w:val="32"/>
          <w:szCs w:val="32"/>
        </w:rPr>
        <w:t>领导小组下设办公室，办公室设在县交通运输局综合行政执法局执法股，邓朝阳同志兼任办公室主任，负责联合整治行动的日常工作。电话4432719，传真：4438519，邮箱：</w:t>
      </w:r>
      <w:hyperlink r:id="rId7" w:history="1">
        <w:r w:rsidRPr="00707508">
          <w:rPr>
            <w:rFonts w:ascii="仿宋_GB2312" w:eastAsia="仿宋_GB2312" w:hAnsi="宋体" w:hint="eastAsia"/>
            <w:sz w:val="32"/>
            <w:szCs w:val="32"/>
          </w:rPr>
          <w:t>whjtzfj@163.com</w:t>
        </w:r>
      </w:hyperlink>
      <w:r w:rsidRPr="001476A1">
        <w:rPr>
          <w:rFonts w:ascii="仿宋_GB2312" w:eastAsia="仿宋_GB2312" w:hAnsi="宋体" w:hint="eastAsia"/>
          <w:sz w:val="32"/>
          <w:szCs w:val="32"/>
        </w:rPr>
        <w:t>。</w:t>
      </w:r>
    </w:p>
    <w:p w:rsidR="00120D80" w:rsidRPr="001476A1" w:rsidRDefault="00120D80" w:rsidP="00B953F3">
      <w:pPr>
        <w:shd w:val="solid" w:color="FFFFFF" w:fill="auto"/>
        <w:autoSpaceDN w:val="0"/>
        <w:spacing w:after="0" w:line="520" w:lineRule="exact"/>
        <w:ind w:firstLineChars="196" w:firstLine="630"/>
        <w:rPr>
          <w:rFonts w:ascii="仿宋_GB2312" w:eastAsia="仿宋_GB2312" w:hAnsi="宋体"/>
          <w:b/>
          <w:sz w:val="32"/>
          <w:szCs w:val="32"/>
          <w:shd w:val="clear" w:color="auto" w:fill="FFFFFF"/>
        </w:rPr>
      </w:pPr>
      <w:r w:rsidRPr="001476A1">
        <w:rPr>
          <w:rFonts w:ascii="仿宋_GB2312" w:eastAsia="仿宋_GB2312" w:hAnsi="宋体" w:hint="eastAsia"/>
          <w:b/>
          <w:sz w:val="32"/>
          <w:szCs w:val="32"/>
          <w:shd w:val="clear" w:color="auto" w:fill="FFFFFF"/>
        </w:rPr>
        <w:t>四、整治时间</w:t>
      </w:r>
    </w:p>
    <w:p w:rsidR="00120D80" w:rsidRPr="001476A1" w:rsidRDefault="00120D80" w:rsidP="00B953F3">
      <w:pPr>
        <w:shd w:val="solid" w:color="FFFFFF" w:fill="auto"/>
        <w:autoSpaceDN w:val="0"/>
        <w:spacing w:after="0" w:line="520" w:lineRule="exact"/>
        <w:ind w:firstLine="630"/>
        <w:rPr>
          <w:rFonts w:ascii="仿宋_GB2312" w:eastAsia="仿宋_GB2312" w:hAnsi="宋体"/>
          <w:b/>
          <w:sz w:val="32"/>
          <w:szCs w:val="32"/>
          <w:shd w:val="clear" w:color="auto" w:fill="FFFFFF"/>
        </w:rPr>
      </w:pPr>
      <w:r w:rsidRPr="001476A1">
        <w:rPr>
          <w:rFonts w:ascii="仿宋_GB2312" w:eastAsia="仿宋_GB2312" w:hAnsi="宋体" w:hint="eastAsia"/>
          <w:bCs/>
          <w:sz w:val="32"/>
          <w:szCs w:val="32"/>
          <w:shd w:val="clear" w:color="auto" w:fill="FFFFFF"/>
        </w:rPr>
        <w:t>本次联合整治行动从2019年6月15日开始至8月3日为期50天。</w:t>
      </w:r>
    </w:p>
    <w:p w:rsidR="00120D80" w:rsidRPr="001476A1" w:rsidRDefault="00120D80" w:rsidP="00B953F3">
      <w:pPr>
        <w:spacing w:after="0" w:line="520" w:lineRule="exact"/>
        <w:ind w:firstLineChars="196" w:firstLine="630"/>
        <w:rPr>
          <w:rFonts w:ascii="仿宋_GB2312" w:eastAsia="仿宋_GB2312" w:hAnsi="宋体"/>
          <w:b/>
          <w:sz w:val="32"/>
          <w:szCs w:val="32"/>
        </w:rPr>
      </w:pPr>
      <w:r w:rsidRPr="001476A1">
        <w:rPr>
          <w:rFonts w:ascii="仿宋_GB2312" w:eastAsia="仿宋_GB2312" w:hAnsi="宋体" w:hint="eastAsia"/>
          <w:b/>
          <w:sz w:val="32"/>
          <w:szCs w:val="32"/>
        </w:rPr>
        <w:t>五、整治重点</w:t>
      </w:r>
    </w:p>
    <w:p w:rsidR="00120D80" w:rsidRPr="001476A1" w:rsidRDefault="00120D80" w:rsidP="00B953F3">
      <w:pPr>
        <w:spacing w:after="0" w:line="520" w:lineRule="exact"/>
        <w:ind w:firstLineChars="200" w:firstLine="640"/>
        <w:rPr>
          <w:rFonts w:ascii="仿宋_GB2312" w:eastAsia="仿宋_GB2312" w:hAnsi="宋体"/>
          <w:sz w:val="32"/>
          <w:szCs w:val="32"/>
        </w:rPr>
      </w:pPr>
      <w:r w:rsidRPr="001476A1">
        <w:rPr>
          <w:rFonts w:ascii="仿宋_GB2312" w:eastAsia="仿宋_GB2312" w:hAnsi="宋体" w:hint="eastAsia"/>
          <w:sz w:val="32"/>
          <w:szCs w:val="32"/>
        </w:rPr>
        <w:t>（一）重点整治</w:t>
      </w:r>
      <w:r w:rsidRPr="001476A1">
        <w:rPr>
          <w:rFonts w:ascii="仿宋_GB2312" w:eastAsia="仿宋_GB2312" w:hAnsiTheme="minorEastAsia" w:cs="宋体" w:hint="eastAsia"/>
          <w:color w:val="000000"/>
          <w:sz w:val="32"/>
          <w:szCs w:val="32"/>
        </w:rPr>
        <w:t>锡坑琴江公路罗陂段、梅华线中洞段、双华虎石段、跌马</w:t>
      </w:r>
      <w:r w:rsidRPr="001476A1">
        <w:rPr>
          <w:rFonts w:ascii="仿宋_GB2312" w:hAnsi="宋体" w:cs="宋体" w:hint="eastAsia"/>
          <w:color w:val="000000"/>
          <w:sz w:val="32"/>
          <w:szCs w:val="32"/>
        </w:rPr>
        <w:t>硿</w:t>
      </w:r>
      <w:r w:rsidRPr="001476A1">
        <w:rPr>
          <w:rFonts w:ascii="仿宋_GB2312" w:eastAsia="仿宋_GB2312" w:hAnsi="宋体" w:cs="宋体" w:hint="eastAsia"/>
          <w:color w:val="000000"/>
          <w:sz w:val="32"/>
          <w:szCs w:val="32"/>
        </w:rPr>
        <w:t>石场、龙村</w:t>
      </w:r>
      <w:r w:rsidR="002A347F">
        <w:rPr>
          <w:rFonts w:ascii="仿宋_GB2312" w:eastAsia="仿宋_GB2312" w:hAnsi="宋体" w:cs="宋体" w:hint="eastAsia"/>
          <w:color w:val="000000"/>
          <w:sz w:val="32"/>
          <w:szCs w:val="32"/>
        </w:rPr>
        <w:t>硝芳黄洞</w:t>
      </w:r>
      <w:r w:rsidRPr="001476A1">
        <w:rPr>
          <w:rFonts w:ascii="仿宋_GB2312" w:eastAsia="仿宋_GB2312" w:hAnsi="宋体" w:cs="宋体" w:hint="eastAsia"/>
          <w:color w:val="000000"/>
          <w:sz w:val="32"/>
          <w:szCs w:val="32"/>
        </w:rPr>
        <w:t>等路段</w:t>
      </w:r>
      <w:r w:rsidRPr="001476A1">
        <w:rPr>
          <w:rFonts w:ascii="仿宋_GB2312" w:eastAsia="仿宋_GB2312" w:hAnsi="宋体" w:hint="eastAsia"/>
          <w:sz w:val="32"/>
          <w:szCs w:val="32"/>
        </w:rPr>
        <w:t>货运车辆超限超载、撒漏及非法改装的违法违规行为。</w:t>
      </w:r>
    </w:p>
    <w:p w:rsidR="00120D80" w:rsidRPr="001476A1" w:rsidRDefault="00120D80" w:rsidP="00B953F3">
      <w:pPr>
        <w:spacing w:after="0" w:line="520" w:lineRule="exact"/>
        <w:ind w:firstLineChars="200" w:firstLine="640"/>
        <w:rPr>
          <w:rFonts w:ascii="仿宋_GB2312" w:eastAsia="仿宋_GB2312" w:hAnsi="宋体"/>
          <w:sz w:val="32"/>
          <w:szCs w:val="32"/>
        </w:rPr>
      </w:pPr>
      <w:r w:rsidRPr="001476A1">
        <w:rPr>
          <w:rFonts w:ascii="仿宋_GB2312" w:eastAsia="仿宋_GB2312" w:hAnsi="宋体" w:hint="eastAsia"/>
          <w:sz w:val="32"/>
          <w:szCs w:val="32"/>
        </w:rPr>
        <w:lastRenderedPageBreak/>
        <w:t>（二）省批准的我县流动巡查路段。</w:t>
      </w:r>
    </w:p>
    <w:p w:rsidR="00120D80" w:rsidRPr="001476A1" w:rsidRDefault="00120D80" w:rsidP="00B953F3">
      <w:pPr>
        <w:spacing w:after="0" w:line="520" w:lineRule="exact"/>
        <w:ind w:firstLineChars="200" w:firstLine="640"/>
        <w:rPr>
          <w:rFonts w:ascii="仿宋_GB2312" w:eastAsia="仿宋_GB2312" w:hAnsi="宋体"/>
          <w:sz w:val="32"/>
          <w:szCs w:val="32"/>
        </w:rPr>
      </w:pPr>
      <w:r w:rsidRPr="001476A1">
        <w:rPr>
          <w:rFonts w:ascii="仿宋_GB2312" w:eastAsia="仿宋_GB2312" w:hAnsi="宋体" w:hint="eastAsia"/>
          <w:sz w:val="32"/>
          <w:szCs w:val="32"/>
        </w:rPr>
        <w:t>（三）重点货运源头单位周边路段。</w:t>
      </w:r>
    </w:p>
    <w:p w:rsidR="00120D80" w:rsidRPr="001476A1" w:rsidRDefault="00120D80" w:rsidP="00B953F3">
      <w:pPr>
        <w:spacing w:after="0" w:line="520" w:lineRule="exact"/>
        <w:ind w:firstLineChars="200" w:firstLine="640"/>
        <w:rPr>
          <w:rFonts w:ascii="仿宋_GB2312" w:eastAsia="仿宋_GB2312" w:hAnsi="宋体"/>
          <w:sz w:val="32"/>
          <w:szCs w:val="32"/>
        </w:rPr>
      </w:pPr>
      <w:r w:rsidRPr="001476A1">
        <w:rPr>
          <w:rFonts w:ascii="仿宋_GB2312" w:eastAsia="仿宋_GB2312" w:hAnsi="宋体" w:hint="eastAsia"/>
          <w:sz w:val="32"/>
          <w:szCs w:val="32"/>
        </w:rPr>
        <w:t>（四）高速公路入口及周边路段。</w:t>
      </w:r>
    </w:p>
    <w:p w:rsidR="00120D80" w:rsidRPr="001476A1" w:rsidRDefault="00120D80" w:rsidP="00B953F3">
      <w:pPr>
        <w:spacing w:after="0" w:line="520" w:lineRule="exact"/>
        <w:ind w:firstLineChars="200" w:firstLine="640"/>
        <w:rPr>
          <w:rFonts w:ascii="仿宋_GB2312" w:eastAsia="仿宋_GB2312" w:hAnsi="宋体"/>
          <w:sz w:val="32"/>
          <w:szCs w:val="32"/>
        </w:rPr>
      </w:pPr>
      <w:r w:rsidRPr="001476A1">
        <w:rPr>
          <w:rFonts w:ascii="仿宋_GB2312" w:eastAsia="仿宋_GB2312" w:hAnsi="宋体" w:hint="eastAsia"/>
          <w:sz w:val="32"/>
          <w:szCs w:val="32"/>
        </w:rPr>
        <w:t>（五）高速公路非现场执法多次超限超载未处理</w:t>
      </w:r>
      <w:r>
        <w:rPr>
          <w:rFonts w:ascii="仿宋_GB2312" w:eastAsia="仿宋_GB2312" w:hAnsi="宋体" w:hint="eastAsia"/>
          <w:sz w:val="32"/>
          <w:szCs w:val="32"/>
        </w:rPr>
        <w:t>的</w:t>
      </w:r>
      <w:r w:rsidRPr="001476A1">
        <w:rPr>
          <w:rFonts w:ascii="仿宋_GB2312" w:eastAsia="仿宋_GB2312" w:hAnsi="宋体" w:hint="eastAsia"/>
          <w:sz w:val="32"/>
          <w:szCs w:val="32"/>
        </w:rPr>
        <w:t>。</w:t>
      </w:r>
    </w:p>
    <w:p w:rsidR="00120D80" w:rsidRPr="001476A1" w:rsidRDefault="00120D80" w:rsidP="00B953F3">
      <w:pPr>
        <w:shd w:val="solid" w:color="FFFFFF" w:fill="auto"/>
        <w:autoSpaceDN w:val="0"/>
        <w:spacing w:after="0" w:line="520" w:lineRule="exact"/>
        <w:ind w:firstLineChars="200" w:firstLine="643"/>
        <w:rPr>
          <w:rFonts w:ascii="仿宋_GB2312" w:eastAsia="仿宋_GB2312" w:hAnsiTheme="minorEastAsia"/>
          <w:b/>
          <w:sz w:val="32"/>
          <w:szCs w:val="32"/>
          <w:shd w:val="clear" w:color="auto" w:fill="FFFFFF"/>
        </w:rPr>
      </w:pPr>
      <w:r w:rsidRPr="001476A1">
        <w:rPr>
          <w:rFonts w:ascii="仿宋_GB2312" w:eastAsia="仿宋_GB2312" w:hAnsiTheme="minorEastAsia" w:hint="eastAsia"/>
          <w:b/>
          <w:sz w:val="32"/>
          <w:szCs w:val="32"/>
          <w:shd w:val="clear" w:color="auto" w:fill="FFFFFF"/>
        </w:rPr>
        <w:t>六、</w:t>
      </w:r>
      <w:r w:rsidRPr="001476A1">
        <w:rPr>
          <w:rFonts w:ascii="仿宋_GB2312" w:eastAsia="仿宋_GB2312" w:hAnsiTheme="minorEastAsia" w:hint="eastAsia"/>
          <w:b/>
          <w:sz w:val="32"/>
          <w:szCs w:val="32"/>
        </w:rPr>
        <w:t>职责分工</w:t>
      </w:r>
    </w:p>
    <w:p w:rsidR="00120D80" w:rsidRPr="001476A1" w:rsidRDefault="00120D80" w:rsidP="00B953F3">
      <w:pPr>
        <w:spacing w:after="0" w:line="520" w:lineRule="exact"/>
        <w:ind w:firstLineChars="150" w:firstLine="480"/>
        <w:rPr>
          <w:rFonts w:ascii="仿宋_GB2312" w:eastAsia="仿宋_GB2312" w:hAnsi="宋体"/>
          <w:sz w:val="32"/>
          <w:szCs w:val="32"/>
        </w:rPr>
      </w:pPr>
      <w:r w:rsidRPr="001476A1">
        <w:rPr>
          <w:rFonts w:ascii="仿宋_GB2312" w:eastAsia="仿宋_GB2312" w:hAnsi="宋体" w:hint="eastAsia"/>
          <w:sz w:val="32"/>
          <w:szCs w:val="32"/>
        </w:rPr>
        <w:t>（一）公安交警负责：指挥、引导车辆到指定的地点进行检测；依据交通运输部门开具的称重检测和卸货单，依法进行罚款、记分；对无牌无证车辆采取强制措施，对非法改装车辆强制恢复原状。</w:t>
      </w:r>
    </w:p>
    <w:p w:rsidR="00120D80" w:rsidRPr="001476A1" w:rsidRDefault="00120D80" w:rsidP="00B953F3">
      <w:pPr>
        <w:spacing w:after="0" w:line="520" w:lineRule="exact"/>
        <w:ind w:firstLineChars="150" w:firstLine="480"/>
        <w:rPr>
          <w:rFonts w:ascii="仿宋_GB2312" w:eastAsia="仿宋_GB2312" w:hAnsi="宋体"/>
          <w:sz w:val="32"/>
          <w:szCs w:val="32"/>
        </w:rPr>
      </w:pPr>
      <w:r w:rsidRPr="001476A1">
        <w:rPr>
          <w:rFonts w:ascii="仿宋_GB2312" w:eastAsia="仿宋_GB2312" w:hAnsi="宋体" w:hint="eastAsia"/>
          <w:sz w:val="32"/>
          <w:szCs w:val="32"/>
        </w:rPr>
        <w:t xml:space="preserve">（二）交通执法负责：对撒漏污染公路的车辆采取强制措施，对涉嫌超限超载车辆进行称重检测，开具称重磅单和卸货单；监督经确认为违法超限超载的车辆卸货转运至消除违法行为；对拒不消除违法行为的超限超载货车依法采取强制措施。 </w:t>
      </w:r>
    </w:p>
    <w:p w:rsidR="00120D80" w:rsidRPr="001476A1" w:rsidRDefault="00120D80" w:rsidP="00B953F3">
      <w:pPr>
        <w:shd w:val="solid" w:color="FFFFFF" w:fill="auto"/>
        <w:autoSpaceDN w:val="0"/>
        <w:spacing w:after="0" w:line="520" w:lineRule="exact"/>
        <w:ind w:firstLineChars="200" w:firstLine="643"/>
        <w:rPr>
          <w:rFonts w:ascii="仿宋_GB2312" w:eastAsia="仿宋_GB2312" w:hAnsi="宋体"/>
          <w:b/>
          <w:sz w:val="32"/>
          <w:szCs w:val="32"/>
          <w:shd w:val="clear" w:color="auto" w:fill="FFFFFF"/>
        </w:rPr>
      </w:pPr>
      <w:r w:rsidRPr="001476A1">
        <w:rPr>
          <w:rFonts w:ascii="仿宋_GB2312" w:eastAsia="仿宋_GB2312" w:hAnsi="宋体" w:hint="eastAsia"/>
          <w:b/>
          <w:sz w:val="32"/>
          <w:szCs w:val="32"/>
          <w:shd w:val="clear" w:color="auto" w:fill="FFFFFF"/>
        </w:rPr>
        <w:t>七、工作要求</w:t>
      </w:r>
    </w:p>
    <w:p w:rsidR="00120D80" w:rsidRPr="001476A1" w:rsidRDefault="00120D80" w:rsidP="00B953F3">
      <w:pPr>
        <w:shd w:val="solid" w:color="FFFFFF" w:fill="auto"/>
        <w:autoSpaceDN w:val="0"/>
        <w:spacing w:after="0" w:line="520" w:lineRule="exact"/>
        <w:ind w:firstLineChars="150" w:firstLine="482"/>
        <w:rPr>
          <w:rFonts w:ascii="仿宋_GB2312" w:eastAsia="仿宋_GB2312" w:hAnsi="宋体"/>
          <w:sz w:val="32"/>
          <w:szCs w:val="32"/>
          <w:shd w:val="clear" w:color="auto" w:fill="FFFFFF"/>
        </w:rPr>
      </w:pPr>
      <w:r w:rsidRPr="001476A1">
        <w:rPr>
          <w:rFonts w:ascii="仿宋_GB2312" w:eastAsia="仿宋_GB2312" w:hAnsi="宋体" w:hint="eastAsia"/>
          <w:b/>
          <w:sz w:val="32"/>
          <w:szCs w:val="32"/>
          <w:shd w:val="clear" w:color="auto" w:fill="FFFFFF"/>
        </w:rPr>
        <w:t>（一）高度重视，严密组织。</w:t>
      </w:r>
      <w:r w:rsidRPr="001476A1">
        <w:rPr>
          <w:rFonts w:ascii="仿宋_GB2312" w:eastAsia="仿宋_GB2312" w:hAnsi="宋体" w:hint="eastAsia"/>
          <w:sz w:val="32"/>
          <w:szCs w:val="32"/>
          <w:shd w:val="clear" w:color="auto" w:fill="FFFFFF"/>
        </w:rPr>
        <w:t>要高度重视，把此次联合执法专项行动作为当前重要任务来抓，切实加强与部门之间的协调配合，精心组织，周密部署，落实工作责任，采取强有力的措施，确保专项行动顺利开展并取得明显成效。</w:t>
      </w:r>
    </w:p>
    <w:p w:rsidR="00120D80" w:rsidRPr="001476A1" w:rsidRDefault="00120D80" w:rsidP="00B953F3">
      <w:pPr>
        <w:shd w:val="solid" w:color="FFFFFF" w:fill="auto"/>
        <w:autoSpaceDN w:val="0"/>
        <w:spacing w:after="0" w:line="520" w:lineRule="exact"/>
        <w:ind w:firstLineChars="150" w:firstLine="482"/>
        <w:rPr>
          <w:rFonts w:ascii="仿宋_GB2312" w:eastAsia="仿宋_GB2312" w:hAnsi="宋体"/>
          <w:sz w:val="32"/>
          <w:szCs w:val="32"/>
          <w:shd w:val="clear" w:color="auto" w:fill="FFFFFF"/>
        </w:rPr>
      </w:pPr>
      <w:r w:rsidRPr="001476A1">
        <w:rPr>
          <w:rFonts w:ascii="仿宋_GB2312" w:eastAsia="仿宋_GB2312" w:hAnsi="宋体" w:hint="eastAsia"/>
          <w:b/>
          <w:sz w:val="32"/>
          <w:szCs w:val="32"/>
          <w:shd w:val="clear" w:color="auto" w:fill="FFFFFF"/>
        </w:rPr>
        <w:t>（二）大力宣传，营造氛围</w:t>
      </w:r>
      <w:r w:rsidRPr="001476A1">
        <w:rPr>
          <w:rFonts w:ascii="仿宋_GB2312" w:eastAsia="仿宋_GB2312" w:hAnsi="宋体" w:hint="eastAsia"/>
          <w:sz w:val="32"/>
          <w:szCs w:val="32"/>
          <w:shd w:val="clear" w:color="auto" w:fill="FFFFFF"/>
        </w:rPr>
        <w:t>。通过电视、公众网等新闻媒体和制作大型广告牌、悬挂横幅标语、派发宣传资料及召开相关企业负责人会议等形式，全方位、多角度大力宣传车辆违法超限超载、违规撒漏的危害性，宣传有关治超政策法规，同时加大对严重违法案件进行曝光，在全社会形成理解、支持治超工作的强大舆论氛围。</w:t>
      </w:r>
    </w:p>
    <w:p w:rsidR="00120D80" w:rsidRPr="001476A1" w:rsidRDefault="00120D80" w:rsidP="00B953F3">
      <w:pPr>
        <w:shd w:val="solid" w:color="FFFFFF" w:fill="auto"/>
        <w:autoSpaceDN w:val="0"/>
        <w:spacing w:after="0" w:line="520" w:lineRule="exact"/>
        <w:ind w:firstLineChars="150" w:firstLine="482"/>
        <w:rPr>
          <w:rFonts w:ascii="仿宋_GB2312" w:eastAsia="仿宋_GB2312" w:hAnsi="宋体"/>
          <w:sz w:val="32"/>
          <w:szCs w:val="32"/>
          <w:shd w:val="clear" w:color="auto" w:fill="FFFFFF"/>
        </w:rPr>
      </w:pPr>
      <w:r w:rsidRPr="001476A1">
        <w:rPr>
          <w:rFonts w:ascii="仿宋_GB2312" w:eastAsia="仿宋_GB2312" w:hAnsi="宋体" w:hint="eastAsia"/>
          <w:b/>
          <w:sz w:val="32"/>
          <w:szCs w:val="32"/>
          <w:shd w:val="clear" w:color="auto" w:fill="FFFFFF"/>
        </w:rPr>
        <w:lastRenderedPageBreak/>
        <w:t>（三）依法行政，文明执法。</w:t>
      </w:r>
      <w:r w:rsidRPr="001476A1">
        <w:rPr>
          <w:rFonts w:ascii="仿宋_GB2312" w:eastAsia="仿宋_GB2312" w:hAnsi="宋体" w:hint="eastAsia"/>
          <w:sz w:val="32"/>
          <w:szCs w:val="32"/>
          <w:shd w:val="clear" w:color="auto" w:fill="FFFFFF"/>
        </w:rPr>
        <w:t>在治超过程中，应统一着装，佩戴执法记录仪，做到依法行政、文明执法，规范执法行为，坚决杜绝公路“三乱”。</w:t>
      </w:r>
    </w:p>
    <w:p w:rsidR="00120D80" w:rsidRPr="001476A1" w:rsidRDefault="00120D80" w:rsidP="00B953F3">
      <w:pPr>
        <w:shd w:val="solid" w:color="FFFFFF" w:fill="auto"/>
        <w:autoSpaceDN w:val="0"/>
        <w:spacing w:after="0" w:line="520" w:lineRule="exact"/>
        <w:ind w:firstLineChars="150" w:firstLine="482"/>
        <w:rPr>
          <w:rFonts w:ascii="仿宋_GB2312" w:eastAsia="仿宋_GB2312" w:hAnsi="宋体"/>
          <w:sz w:val="32"/>
          <w:szCs w:val="32"/>
          <w:shd w:val="clear" w:color="auto" w:fill="FFFFFF"/>
        </w:rPr>
      </w:pPr>
      <w:r w:rsidRPr="001476A1">
        <w:rPr>
          <w:rFonts w:ascii="仿宋_GB2312" w:eastAsia="仿宋_GB2312" w:hAnsi="宋体" w:hint="eastAsia"/>
          <w:b/>
          <w:sz w:val="32"/>
          <w:szCs w:val="32"/>
          <w:shd w:val="clear" w:color="auto" w:fill="FFFFFF"/>
        </w:rPr>
        <w:t>（四）维护稳定，确保安全。</w:t>
      </w:r>
      <w:r w:rsidRPr="001476A1">
        <w:rPr>
          <w:rFonts w:ascii="仿宋_GB2312" w:eastAsia="仿宋_GB2312" w:hAnsi="宋体" w:hint="eastAsia"/>
          <w:sz w:val="32"/>
          <w:szCs w:val="32"/>
          <w:shd w:val="clear" w:color="auto" w:fill="FFFFFF"/>
        </w:rPr>
        <w:t>在联合执法过程中，如果出现车辆集结冲卡、堵塞交通、聚众闹事和黑社会性质威胁等突发事件，要及时报警并向上级领导汇报，同时认真做好说服教育、化解矛盾工作，共同维护正常的交通运输秩序，确保社会和谐稳定。</w:t>
      </w:r>
    </w:p>
    <w:p w:rsidR="00120D80" w:rsidRPr="001476A1" w:rsidRDefault="00120D80" w:rsidP="00B953F3">
      <w:pPr>
        <w:shd w:val="solid" w:color="FFFFFF" w:fill="auto"/>
        <w:autoSpaceDN w:val="0"/>
        <w:spacing w:after="0" w:line="520" w:lineRule="exact"/>
        <w:ind w:firstLineChars="150" w:firstLine="482"/>
        <w:rPr>
          <w:rFonts w:ascii="仿宋_GB2312" w:eastAsia="仿宋_GB2312" w:hAnsi="宋体"/>
          <w:sz w:val="32"/>
          <w:szCs w:val="32"/>
          <w:shd w:val="clear" w:color="auto" w:fill="FFFFFF"/>
        </w:rPr>
      </w:pPr>
      <w:r w:rsidRPr="001476A1">
        <w:rPr>
          <w:rFonts w:ascii="仿宋_GB2312" w:eastAsia="仿宋_GB2312" w:hAnsi="宋体" w:hint="eastAsia"/>
          <w:b/>
          <w:sz w:val="32"/>
          <w:szCs w:val="32"/>
          <w:shd w:val="clear" w:color="auto" w:fill="FFFFFF"/>
        </w:rPr>
        <w:t>(五)做好信息报送工作。</w:t>
      </w:r>
      <w:r w:rsidRPr="001476A1">
        <w:rPr>
          <w:rFonts w:ascii="仿宋_GB2312" w:eastAsia="仿宋_GB2312" w:hAnsi="宋体" w:hint="eastAsia"/>
          <w:sz w:val="32"/>
          <w:szCs w:val="32"/>
          <w:shd w:val="clear" w:color="auto" w:fill="FFFFFF"/>
        </w:rPr>
        <w:t>专项行动期间，各队要指定专人负责，及时做好执法信息的汇总报送工作。</w:t>
      </w:r>
    </w:p>
    <w:p w:rsidR="000638FF" w:rsidRPr="00120D80" w:rsidRDefault="000638FF" w:rsidP="00B953F3">
      <w:pPr>
        <w:spacing w:after="0" w:line="520" w:lineRule="exact"/>
        <w:rPr>
          <w:rFonts w:asciiTheme="minorEastAsia" w:hAnsiTheme="minorEastAsia"/>
          <w:sz w:val="32"/>
          <w:szCs w:val="32"/>
        </w:rPr>
      </w:pPr>
    </w:p>
    <w:sectPr w:rsidR="000638FF" w:rsidRPr="00120D80" w:rsidSect="00995175">
      <w:headerReference w:type="default" r:id="rId8"/>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A1" w:rsidRDefault="00F30FA1" w:rsidP="003677E8">
      <w:pPr>
        <w:spacing w:after="0" w:line="240" w:lineRule="auto"/>
      </w:pPr>
      <w:r>
        <w:separator/>
      </w:r>
    </w:p>
  </w:endnote>
  <w:endnote w:type="continuationSeparator" w:id="1">
    <w:p w:rsidR="00F30FA1" w:rsidRDefault="00F30FA1" w:rsidP="00367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188"/>
      <w:docPartObj>
        <w:docPartGallery w:val="Page Numbers (Bottom of Page)"/>
        <w:docPartUnique/>
      </w:docPartObj>
    </w:sdtPr>
    <w:sdtContent>
      <w:p w:rsidR="00C35346" w:rsidRDefault="00CA730A">
        <w:pPr>
          <w:pStyle w:val="a4"/>
          <w:jc w:val="center"/>
        </w:pPr>
        <w:fldSimple w:instr=" PAGE   \* MERGEFORMAT ">
          <w:r w:rsidR="00493601" w:rsidRPr="00493601">
            <w:rPr>
              <w:noProof/>
              <w:lang w:val="zh-CN"/>
            </w:rPr>
            <w:t>6</w:t>
          </w:r>
        </w:fldSimple>
      </w:p>
    </w:sdtContent>
  </w:sdt>
  <w:p w:rsidR="00245984" w:rsidRDefault="002459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A1" w:rsidRDefault="00F30FA1" w:rsidP="003677E8">
      <w:pPr>
        <w:spacing w:after="0" w:line="240" w:lineRule="auto"/>
      </w:pPr>
      <w:r>
        <w:separator/>
      </w:r>
    </w:p>
  </w:footnote>
  <w:footnote w:type="continuationSeparator" w:id="1">
    <w:p w:rsidR="00F30FA1" w:rsidRDefault="00F30FA1" w:rsidP="00367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6A" w:rsidRDefault="006E266A" w:rsidP="00EB217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E7D"/>
    <w:rsid w:val="000132E2"/>
    <w:rsid w:val="000155FC"/>
    <w:rsid w:val="000156DD"/>
    <w:rsid w:val="000173EE"/>
    <w:rsid w:val="0002104A"/>
    <w:rsid w:val="00026B7D"/>
    <w:rsid w:val="00033D61"/>
    <w:rsid w:val="0003551F"/>
    <w:rsid w:val="0004199A"/>
    <w:rsid w:val="00057850"/>
    <w:rsid w:val="00060818"/>
    <w:rsid w:val="000638FF"/>
    <w:rsid w:val="0006782C"/>
    <w:rsid w:val="0006794E"/>
    <w:rsid w:val="00076335"/>
    <w:rsid w:val="00081274"/>
    <w:rsid w:val="00084124"/>
    <w:rsid w:val="0008613A"/>
    <w:rsid w:val="00090AF5"/>
    <w:rsid w:val="000957A7"/>
    <w:rsid w:val="00096748"/>
    <w:rsid w:val="0009726F"/>
    <w:rsid w:val="000A23EB"/>
    <w:rsid w:val="000A394C"/>
    <w:rsid w:val="000A7CB1"/>
    <w:rsid w:val="000A7EF4"/>
    <w:rsid w:val="000B7207"/>
    <w:rsid w:val="000C46A8"/>
    <w:rsid w:val="000E79D2"/>
    <w:rsid w:val="000E7FAB"/>
    <w:rsid w:val="000F4180"/>
    <w:rsid w:val="00100966"/>
    <w:rsid w:val="00112320"/>
    <w:rsid w:val="00117363"/>
    <w:rsid w:val="0011781A"/>
    <w:rsid w:val="00120D80"/>
    <w:rsid w:val="00125BDE"/>
    <w:rsid w:val="00126E19"/>
    <w:rsid w:val="001342E7"/>
    <w:rsid w:val="00142FE8"/>
    <w:rsid w:val="00154B93"/>
    <w:rsid w:val="00156803"/>
    <w:rsid w:val="0016235A"/>
    <w:rsid w:val="00162657"/>
    <w:rsid w:val="0017215B"/>
    <w:rsid w:val="00173111"/>
    <w:rsid w:val="001762E8"/>
    <w:rsid w:val="00181C56"/>
    <w:rsid w:val="001A241B"/>
    <w:rsid w:val="001A65F7"/>
    <w:rsid w:val="001B04A0"/>
    <w:rsid w:val="001B05A2"/>
    <w:rsid w:val="001B3B8D"/>
    <w:rsid w:val="001B7617"/>
    <w:rsid w:val="001C1063"/>
    <w:rsid w:val="001C1B88"/>
    <w:rsid w:val="001D61F6"/>
    <w:rsid w:val="001E58E2"/>
    <w:rsid w:val="001E7373"/>
    <w:rsid w:val="001F338B"/>
    <w:rsid w:val="001F3C54"/>
    <w:rsid w:val="00201271"/>
    <w:rsid w:val="00225CA5"/>
    <w:rsid w:val="00245984"/>
    <w:rsid w:val="002538C9"/>
    <w:rsid w:val="00256F13"/>
    <w:rsid w:val="00260616"/>
    <w:rsid w:val="00266D8B"/>
    <w:rsid w:val="00267D4A"/>
    <w:rsid w:val="00274A55"/>
    <w:rsid w:val="002766AF"/>
    <w:rsid w:val="00277860"/>
    <w:rsid w:val="00280568"/>
    <w:rsid w:val="0028543C"/>
    <w:rsid w:val="00286479"/>
    <w:rsid w:val="00287F31"/>
    <w:rsid w:val="00294DDA"/>
    <w:rsid w:val="002A347F"/>
    <w:rsid w:val="002A3D72"/>
    <w:rsid w:val="002B1FA0"/>
    <w:rsid w:val="002B221C"/>
    <w:rsid w:val="002C4711"/>
    <w:rsid w:val="002C4C37"/>
    <w:rsid w:val="002C55F8"/>
    <w:rsid w:val="002C7183"/>
    <w:rsid w:val="002E7AEE"/>
    <w:rsid w:val="0032600E"/>
    <w:rsid w:val="003278FC"/>
    <w:rsid w:val="003410BA"/>
    <w:rsid w:val="00347D09"/>
    <w:rsid w:val="00361201"/>
    <w:rsid w:val="00365518"/>
    <w:rsid w:val="003677E8"/>
    <w:rsid w:val="00372289"/>
    <w:rsid w:val="00373FA9"/>
    <w:rsid w:val="00382B3D"/>
    <w:rsid w:val="00387DDA"/>
    <w:rsid w:val="00394178"/>
    <w:rsid w:val="00395158"/>
    <w:rsid w:val="00396C86"/>
    <w:rsid w:val="00397356"/>
    <w:rsid w:val="003A27BB"/>
    <w:rsid w:val="003A3FFB"/>
    <w:rsid w:val="003B0A4E"/>
    <w:rsid w:val="003B37E4"/>
    <w:rsid w:val="003B5F8D"/>
    <w:rsid w:val="003C7E81"/>
    <w:rsid w:val="003D3E73"/>
    <w:rsid w:val="003D463C"/>
    <w:rsid w:val="003D5D0F"/>
    <w:rsid w:val="003E7AF0"/>
    <w:rsid w:val="003F0C52"/>
    <w:rsid w:val="0041250A"/>
    <w:rsid w:val="00423789"/>
    <w:rsid w:val="004269F5"/>
    <w:rsid w:val="00427EE5"/>
    <w:rsid w:val="00427F37"/>
    <w:rsid w:val="00446B99"/>
    <w:rsid w:val="00455753"/>
    <w:rsid w:val="004605FB"/>
    <w:rsid w:val="0047513E"/>
    <w:rsid w:val="00475E09"/>
    <w:rsid w:val="00482502"/>
    <w:rsid w:val="0048791A"/>
    <w:rsid w:val="0049070F"/>
    <w:rsid w:val="0049184B"/>
    <w:rsid w:val="00492EC3"/>
    <w:rsid w:val="00493601"/>
    <w:rsid w:val="004A3A2B"/>
    <w:rsid w:val="004A7843"/>
    <w:rsid w:val="004B627C"/>
    <w:rsid w:val="004B6416"/>
    <w:rsid w:val="004B6904"/>
    <w:rsid w:val="004C071B"/>
    <w:rsid w:val="004C4241"/>
    <w:rsid w:val="004D4D0F"/>
    <w:rsid w:val="004E19F8"/>
    <w:rsid w:val="004E3A28"/>
    <w:rsid w:val="004E5DA4"/>
    <w:rsid w:val="004E6171"/>
    <w:rsid w:val="004F0C3C"/>
    <w:rsid w:val="004F1DEF"/>
    <w:rsid w:val="004F397A"/>
    <w:rsid w:val="00500FA8"/>
    <w:rsid w:val="00510A5C"/>
    <w:rsid w:val="00524FE8"/>
    <w:rsid w:val="0052546F"/>
    <w:rsid w:val="00531B7D"/>
    <w:rsid w:val="00532351"/>
    <w:rsid w:val="00534499"/>
    <w:rsid w:val="00534C5F"/>
    <w:rsid w:val="00536464"/>
    <w:rsid w:val="00540C49"/>
    <w:rsid w:val="005412CC"/>
    <w:rsid w:val="00547170"/>
    <w:rsid w:val="0054722B"/>
    <w:rsid w:val="0055095C"/>
    <w:rsid w:val="005573C6"/>
    <w:rsid w:val="005664DA"/>
    <w:rsid w:val="00572568"/>
    <w:rsid w:val="00580C58"/>
    <w:rsid w:val="00592BDC"/>
    <w:rsid w:val="005C20CD"/>
    <w:rsid w:val="005C5FBE"/>
    <w:rsid w:val="005C787C"/>
    <w:rsid w:val="005D1DF8"/>
    <w:rsid w:val="005D5C5B"/>
    <w:rsid w:val="005F10CD"/>
    <w:rsid w:val="005F4F4F"/>
    <w:rsid w:val="005F6733"/>
    <w:rsid w:val="00605BB3"/>
    <w:rsid w:val="0061253E"/>
    <w:rsid w:val="00612B16"/>
    <w:rsid w:val="0061771A"/>
    <w:rsid w:val="006329D9"/>
    <w:rsid w:val="00683EAB"/>
    <w:rsid w:val="006869C2"/>
    <w:rsid w:val="006869DD"/>
    <w:rsid w:val="006B12A3"/>
    <w:rsid w:val="006B1E5A"/>
    <w:rsid w:val="006B5636"/>
    <w:rsid w:val="006C4CE7"/>
    <w:rsid w:val="006D1298"/>
    <w:rsid w:val="006E266A"/>
    <w:rsid w:val="006E547B"/>
    <w:rsid w:val="00700A35"/>
    <w:rsid w:val="00706B89"/>
    <w:rsid w:val="00707508"/>
    <w:rsid w:val="0071033A"/>
    <w:rsid w:val="00711C56"/>
    <w:rsid w:val="00712911"/>
    <w:rsid w:val="00716352"/>
    <w:rsid w:val="00722B23"/>
    <w:rsid w:val="00727812"/>
    <w:rsid w:val="00733049"/>
    <w:rsid w:val="00755BB5"/>
    <w:rsid w:val="007665D5"/>
    <w:rsid w:val="007746AB"/>
    <w:rsid w:val="0077499D"/>
    <w:rsid w:val="00792610"/>
    <w:rsid w:val="00795D83"/>
    <w:rsid w:val="00796377"/>
    <w:rsid w:val="007A1CC8"/>
    <w:rsid w:val="007A36EA"/>
    <w:rsid w:val="007B4DFC"/>
    <w:rsid w:val="007D69DB"/>
    <w:rsid w:val="007E397F"/>
    <w:rsid w:val="008038EF"/>
    <w:rsid w:val="0081160F"/>
    <w:rsid w:val="00831E7D"/>
    <w:rsid w:val="00836309"/>
    <w:rsid w:val="0084689F"/>
    <w:rsid w:val="008569F6"/>
    <w:rsid w:val="008662E6"/>
    <w:rsid w:val="008869FF"/>
    <w:rsid w:val="008870DB"/>
    <w:rsid w:val="008970EB"/>
    <w:rsid w:val="008A08C4"/>
    <w:rsid w:val="008A179C"/>
    <w:rsid w:val="008A3C8F"/>
    <w:rsid w:val="008C22E3"/>
    <w:rsid w:val="008C3D7C"/>
    <w:rsid w:val="008C4DC5"/>
    <w:rsid w:val="008C62D9"/>
    <w:rsid w:val="008E3279"/>
    <w:rsid w:val="008E37BD"/>
    <w:rsid w:val="008F35C0"/>
    <w:rsid w:val="0090056E"/>
    <w:rsid w:val="00910C3C"/>
    <w:rsid w:val="00912B0C"/>
    <w:rsid w:val="00912B42"/>
    <w:rsid w:val="00917A87"/>
    <w:rsid w:val="00924BCB"/>
    <w:rsid w:val="009349C6"/>
    <w:rsid w:val="009354FF"/>
    <w:rsid w:val="0095274F"/>
    <w:rsid w:val="00952FD7"/>
    <w:rsid w:val="00961E98"/>
    <w:rsid w:val="0096440F"/>
    <w:rsid w:val="00966370"/>
    <w:rsid w:val="00970D45"/>
    <w:rsid w:val="00972B2C"/>
    <w:rsid w:val="00981CC9"/>
    <w:rsid w:val="009917C0"/>
    <w:rsid w:val="00995175"/>
    <w:rsid w:val="009A2CF7"/>
    <w:rsid w:val="009A5CB8"/>
    <w:rsid w:val="009B1F7E"/>
    <w:rsid w:val="009B22C9"/>
    <w:rsid w:val="009B4DAF"/>
    <w:rsid w:val="009B52E0"/>
    <w:rsid w:val="009C5623"/>
    <w:rsid w:val="009C7552"/>
    <w:rsid w:val="009E045A"/>
    <w:rsid w:val="009E2C00"/>
    <w:rsid w:val="00A0307A"/>
    <w:rsid w:val="00A12633"/>
    <w:rsid w:val="00A20546"/>
    <w:rsid w:val="00A2232C"/>
    <w:rsid w:val="00A47D48"/>
    <w:rsid w:val="00A56A2A"/>
    <w:rsid w:val="00A5745C"/>
    <w:rsid w:val="00A702AB"/>
    <w:rsid w:val="00A7159B"/>
    <w:rsid w:val="00A71D40"/>
    <w:rsid w:val="00A77B63"/>
    <w:rsid w:val="00A841F3"/>
    <w:rsid w:val="00A85C5F"/>
    <w:rsid w:val="00A967B5"/>
    <w:rsid w:val="00AA3677"/>
    <w:rsid w:val="00AA7356"/>
    <w:rsid w:val="00AB1C7B"/>
    <w:rsid w:val="00AB6190"/>
    <w:rsid w:val="00AC24CC"/>
    <w:rsid w:val="00AD4C6B"/>
    <w:rsid w:val="00AF080B"/>
    <w:rsid w:val="00B1031F"/>
    <w:rsid w:val="00B1046C"/>
    <w:rsid w:val="00B16912"/>
    <w:rsid w:val="00B31FBF"/>
    <w:rsid w:val="00B5559E"/>
    <w:rsid w:val="00B57BB6"/>
    <w:rsid w:val="00B60864"/>
    <w:rsid w:val="00B61F1D"/>
    <w:rsid w:val="00B6591E"/>
    <w:rsid w:val="00B76F66"/>
    <w:rsid w:val="00B84B65"/>
    <w:rsid w:val="00B92D91"/>
    <w:rsid w:val="00B953F3"/>
    <w:rsid w:val="00B95E40"/>
    <w:rsid w:val="00BA31A5"/>
    <w:rsid w:val="00BB228E"/>
    <w:rsid w:val="00BB3498"/>
    <w:rsid w:val="00BB3AA9"/>
    <w:rsid w:val="00BB6DE0"/>
    <w:rsid w:val="00BD75FA"/>
    <w:rsid w:val="00BF1085"/>
    <w:rsid w:val="00C04829"/>
    <w:rsid w:val="00C1764E"/>
    <w:rsid w:val="00C30BE4"/>
    <w:rsid w:val="00C30F7B"/>
    <w:rsid w:val="00C35346"/>
    <w:rsid w:val="00C43E25"/>
    <w:rsid w:val="00C443F3"/>
    <w:rsid w:val="00C45F67"/>
    <w:rsid w:val="00C56FD4"/>
    <w:rsid w:val="00C62005"/>
    <w:rsid w:val="00C665A8"/>
    <w:rsid w:val="00C66EF8"/>
    <w:rsid w:val="00C679C5"/>
    <w:rsid w:val="00C73ABE"/>
    <w:rsid w:val="00C77FF8"/>
    <w:rsid w:val="00C854BF"/>
    <w:rsid w:val="00CA043F"/>
    <w:rsid w:val="00CA0BD5"/>
    <w:rsid w:val="00CA32D1"/>
    <w:rsid w:val="00CA730A"/>
    <w:rsid w:val="00CC062C"/>
    <w:rsid w:val="00CD1FBD"/>
    <w:rsid w:val="00CD354C"/>
    <w:rsid w:val="00CD359A"/>
    <w:rsid w:val="00CE2B90"/>
    <w:rsid w:val="00CE3827"/>
    <w:rsid w:val="00CF5FA7"/>
    <w:rsid w:val="00D1074A"/>
    <w:rsid w:val="00D1282A"/>
    <w:rsid w:val="00D12F04"/>
    <w:rsid w:val="00D1796B"/>
    <w:rsid w:val="00D3534E"/>
    <w:rsid w:val="00D52F88"/>
    <w:rsid w:val="00D636F9"/>
    <w:rsid w:val="00D750F1"/>
    <w:rsid w:val="00D86353"/>
    <w:rsid w:val="00D93741"/>
    <w:rsid w:val="00D946E0"/>
    <w:rsid w:val="00DB6E6F"/>
    <w:rsid w:val="00DD4CE0"/>
    <w:rsid w:val="00DE7F9F"/>
    <w:rsid w:val="00DF39B5"/>
    <w:rsid w:val="00DF3C56"/>
    <w:rsid w:val="00E173F5"/>
    <w:rsid w:val="00E25654"/>
    <w:rsid w:val="00E26FC3"/>
    <w:rsid w:val="00E32CA0"/>
    <w:rsid w:val="00E33FD5"/>
    <w:rsid w:val="00E42666"/>
    <w:rsid w:val="00E5020E"/>
    <w:rsid w:val="00E51A4F"/>
    <w:rsid w:val="00E5361D"/>
    <w:rsid w:val="00E62891"/>
    <w:rsid w:val="00E731C8"/>
    <w:rsid w:val="00E74451"/>
    <w:rsid w:val="00E92E6B"/>
    <w:rsid w:val="00E94F22"/>
    <w:rsid w:val="00EA1C3C"/>
    <w:rsid w:val="00EA60E4"/>
    <w:rsid w:val="00EB217B"/>
    <w:rsid w:val="00EB74D4"/>
    <w:rsid w:val="00EC1020"/>
    <w:rsid w:val="00EC18B4"/>
    <w:rsid w:val="00EE08A0"/>
    <w:rsid w:val="00EE186E"/>
    <w:rsid w:val="00EE32B8"/>
    <w:rsid w:val="00EE3DC5"/>
    <w:rsid w:val="00EE3F43"/>
    <w:rsid w:val="00EF4032"/>
    <w:rsid w:val="00EF7C15"/>
    <w:rsid w:val="00F0477C"/>
    <w:rsid w:val="00F14B2B"/>
    <w:rsid w:val="00F157D6"/>
    <w:rsid w:val="00F15A02"/>
    <w:rsid w:val="00F240BD"/>
    <w:rsid w:val="00F26032"/>
    <w:rsid w:val="00F30FA1"/>
    <w:rsid w:val="00F41C75"/>
    <w:rsid w:val="00F4419B"/>
    <w:rsid w:val="00F455E5"/>
    <w:rsid w:val="00F52A68"/>
    <w:rsid w:val="00F70E33"/>
    <w:rsid w:val="00F968A4"/>
    <w:rsid w:val="00FA1553"/>
    <w:rsid w:val="00FA5FFF"/>
    <w:rsid w:val="00FB3309"/>
    <w:rsid w:val="00FB410A"/>
    <w:rsid w:val="00FC0C06"/>
    <w:rsid w:val="00FF5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E8"/>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7E8"/>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Char">
    <w:name w:val="页眉 Char"/>
    <w:basedOn w:val="a0"/>
    <w:link w:val="a3"/>
    <w:uiPriority w:val="99"/>
    <w:rsid w:val="003677E8"/>
    <w:rPr>
      <w:sz w:val="18"/>
      <w:szCs w:val="18"/>
    </w:rPr>
  </w:style>
  <w:style w:type="paragraph" w:styleId="a4">
    <w:name w:val="footer"/>
    <w:basedOn w:val="a"/>
    <w:link w:val="Char0"/>
    <w:uiPriority w:val="99"/>
    <w:unhideWhenUsed/>
    <w:rsid w:val="003677E8"/>
    <w:pPr>
      <w:widowControl w:val="0"/>
      <w:tabs>
        <w:tab w:val="center" w:pos="4153"/>
        <w:tab w:val="right" w:pos="8306"/>
      </w:tabs>
      <w:snapToGrid w:val="0"/>
      <w:spacing w:after="0" w:line="240" w:lineRule="auto"/>
    </w:pPr>
    <w:rPr>
      <w:kern w:val="2"/>
      <w:sz w:val="18"/>
      <w:szCs w:val="18"/>
    </w:rPr>
  </w:style>
  <w:style w:type="character" w:customStyle="1" w:styleId="Char0">
    <w:name w:val="页脚 Char"/>
    <w:basedOn w:val="a0"/>
    <w:link w:val="a4"/>
    <w:uiPriority w:val="99"/>
    <w:rsid w:val="003677E8"/>
    <w:rPr>
      <w:sz w:val="18"/>
      <w:szCs w:val="18"/>
    </w:rPr>
  </w:style>
  <w:style w:type="paragraph" w:styleId="a5">
    <w:name w:val="Normal (Web)"/>
    <w:basedOn w:val="a"/>
    <w:rsid w:val="000638FF"/>
    <w:pPr>
      <w:spacing w:before="100" w:beforeAutospacing="1" w:after="100" w:afterAutospacing="1" w:line="240" w:lineRule="auto"/>
    </w:pPr>
    <w:rPr>
      <w:rFonts w:ascii="宋体" w:eastAsia="宋体" w:hAnsi="宋体" w:cs="宋体"/>
      <w:sz w:val="24"/>
      <w:szCs w:val="24"/>
    </w:rPr>
  </w:style>
  <w:style w:type="paragraph" w:styleId="a6">
    <w:name w:val="Balloon Text"/>
    <w:basedOn w:val="a"/>
    <w:link w:val="Char1"/>
    <w:uiPriority w:val="99"/>
    <w:semiHidden/>
    <w:unhideWhenUsed/>
    <w:rsid w:val="000638FF"/>
    <w:pPr>
      <w:spacing w:after="0" w:line="240" w:lineRule="auto"/>
    </w:pPr>
    <w:rPr>
      <w:sz w:val="18"/>
      <w:szCs w:val="18"/>
    </w:rPr>
  </w:style>
  <w:style w:type="character" w:customStyle="1" w:styleId="Char1">
    <w:name w:val="批注框文本 Char"/>
    <w:basedOn w:val="a0"/>
    <w:link w:val="a6"/>
    <w:uiPriority w:val="99"/>
    <w:semiHidden/>
    <w:rsid w:val="000638FF"/>
    <w:rPr>
      <w:kern w:val="0"/>
      <w:sz w:val="18"/>
      <w:szCs w:val="18"/>
    </w:rPr>
  </w:style>
  <w:style w:type="paragraph" w:styleId="a7">
    <w:name w:val="No Spacing"/>
    <w:link w:val="Char2"/>
    <w:uiPriority w:val="1"/>
    <w:qFormat/>
    <w:rsid w:val="00397356"/>
    <w:rPr>
      <w:kern w:val="0"/>
      <w:sz w:val="22"/>
    </w:rPr>
  </w:style>
  <w:style w:type="character" w:customStyle="1" w:styleId="Char2">
    <w:name w:val="无间隔 Char"/>
    <w:basedOn w:val="a0"/>
    <w:link w:val="a7"/>
    <w:uiPriority w:val="1"/>
    <w:rsid w:val="00397356"/>
    <w:rPr>
      <w:kern w:val="0"/>
      <w:sz w:val="22"/>
    </w:rPr>
  </w:style>
  <w:style w:type="character" w:styleId="a8">
    <w:name w:val="Hyperlink"/>
    <w:basedOn w:val="a0"/>
    <w:uiPriority w:val="99"/>
    <w:unhideWhenUsed/>
    <w:rsid w:val="003A3FFB"/>
    <w:rPr>
      <w:color w:val="0000FF" w:themeColor="hyperlink"/>
      <w:u w:val="single"/>
    </w:rPr>
  </w:style>
  <w:style w:type="table" w:styleId="a9">
    <w:name w:val="Table Grid"/>
    <w:basedOn w:val="a1"/>
    <w:uiPriority w:val="59"/>
    <w:rsid w:val="00BF10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49184B"/>
    <w:pPr>
      <w:ind w:leftChars="2500" w:left="100"/>
    </w:pPr>
  </w:style>
  <w:style w:type="character" w:customStyle="1" w:styleId="Char3">
    <w:name w:val="日期 Char"/>
    <w:basedOn w:val="a0"/>
    <w:link w:val="aa"/>
    <w:uiPriority w:val="99"/>
    <w:semiHidden/>
    <w:rsid w:val="0049184B"/>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E8"/>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7E8"/>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Char">
    <w:name w:val="页眉 Char"/>
    <w:basedOn w:val="a0"/>
    <w:link w:val="a3"/>
    <w:uiPriority w:val="99"/>
    <w:rsid w:val="003677E8"/>
    <w:rPr>
      <w:sz w:val="18"/>
      <w:szCs w:val="18"/>
    </w:rPr>
  </w:style>
  <w:style w:type="paragraph" w:styleId="a4">
    <w:name w:val="footer"/>
    <w:basedOn w:val="a"/>
    <w:link w:val="Char0"/>
    <w:uiPriority w:val="99"/>
    <w:unhideWhenUsed/>
    <w:rsid w:val="003677E8"/>
    <w:pPr>
      <w:widowControl w:val="0"/>
      <w:tabs>
        <w:tab w:val="center" w:pos="4153"/>
        <w:tab w:val="right" w:pos="8306"/>
      </w:tabs>
      <w:snapToGrid w:val="0"/>
      <w:spacing w:after="0" w:line="240" w:lineRule="auto"/>
    </w:pPr>
    <w:rPr>
      <w:kern w:val="2"/>
      <w:sz w:val="18"/>
      <w:szCs w:val="18"/>
    </w:rPr>
  </w:style>
  <w:style w:type="character" w:customStyle="1" w:styleId="Char0">
    <w:name w:val="页脚 Char"/>
    <w:basedOn w:val="a0"/>
    <w:link w:val="a4"/>
    <w:uiPriority w:val="99"/>
    <w:rsid w:val="003677E8"/>
    <w:rPr>
      <w:sz w:val="18"/>
      <w:szCs w:val="18"/>
    </w:rPr>
  </w:style>
  <w:style w:type="paragraph" w:styleId="a5">
    <w:name w:val="Normal (Web)"/>
    <w:basedOn w:val="a"/>
    <w:rsid w:val="000638FF"/>
    <w:pPr>
      <w:spacing w:before="100" w:beforeAutospacing="1" w:after="100" w:afterAutospacing="1" w:line="240" w:lineRule="auto"/>
    </w:pPr>
    <w:rPr>
      <w:rFonts w:ascii="宋体" w:eastAsia="宋体" w:hAnsi="宋体" w:cs="宋体"/>
      <w:sz w:val="24"/>
      <w:szCs w:val="24"/>
    </w:rPr>
  </w:style>
  <w:style w:type="paragraph" w:styleId="a6">
    <w:name w:val="Balloon Text"/>
    <w:basedOn w:val="a"/>
    <w:link w:val="Char1"/>
    <w:uiPriority w:val="99"/>
    <w:semiHidden/>
    <w:unhideWhenUsed/>
    <w:rsid w:val="000638FF"/>
    <w:pPr>
      <w:spacing w:after="0" w:line="240" w:lineRule="auto"/>
    </w:pPr>
    <w:rPr>
      <w:sz w:val="18"/>
      <w:szCs w:val="18"/>
    </w:rPr>
  </w:style>
  <w:style w:type="character" w:customStyle="1" w:styleId="Char1">
    <w:name w:val="批注框文本 Char"/>
    <w:basedOn w:val="a0"/>
    <w:link w:val="a6"/>
    <w:uiPriority w:val="99"/>
    <w:semiHidden/>
    <w:rsid w:val="000638FF"/>
    <w:rPr>
      <w:kern w:val="0"/>
      <w:sz w:val="18"/>
      <w:szCs w:val="18"/>
    </w:rPr>
  </w:style>
  <w:style w:type="paragraph" w:styleId="a7">
    <w:name w:val="No Spacing"/>
    <w:link w:val="Char2"/>
    <w:uiPriority w:val="1"/>
    <w:qFormat/>
    <w:rsid w:val="00397356"/>
    <w:rPr>
      <w:kern w:val="0"/>
      <w:sz w:val="22"/>
    </w:rPr>
  </w:style>
  <w:style w:type="character" w:customStyle="1" w:styleId="Char2">
    <w:name w:val="无间隔 Char"/>
    <w:basedOn w:val="a0"/>
    <w:link w:val="a7"/>
    <w:uiPriority w:val="1"/>
    <w:rsid w:val="00397356"/>
    <w:rPr>
      <w:kern w:val="0"/>
      <w:sz w:val="22"/>
    </w:rPr>
  </w:style>
</w:styles>
</file>

<file path=word/webSettings.xml><?xml version="1.0" encoding="utf-8"?>
<w:webSettings xmlns:r="http://schemas.openxmlformats.org/officeDocument/2006/relationships" xmlns:w="http://schemas.openxmlformats.org/wordprocessingml/2006/main">
  <w:divs>
    <w:div w:id="605624470">
      <w:bodyDiv w:val="1"/>
      <w:marLeft w:val="0"/>
      <w:marRight w:val="0"/>
      <w:marTop w:val="0"/>
      <w:marBottom w:val="0"/>
      <w:divBdr>
        <w:top w:val="none" w:sz="0" w:space="0" w:color="auto"/>
        <w:left w:val="none" w:sz="0" w:space="0" w:color="auto"/>
        <w:bottom w:val="none" w:sz="0" w:space="0" w:color="auto"/>
        <w:right w:val="none" w:sz="0" w:space="0" w:color="auto"/>
      </w:divBdr>
    </w:div>
    <w:div w:id="924336049">
      <w:bodyDiv w:val="1"/>
      <w:marLeft w:val="0"/>
      <w:marRight w:val="0"/>
      <w:marTop w:val="0"/>
      <w:marBottom w:val="0"/>
      <w:divBdr>
        <w:top w:val="none" w:sz="0" w:space="0" w:color="auto"/>
        <w:left w:val="none" w:sz="0" w:space="0" w:color="auto"/>
        <w:bottom w:val="none" w:sz="0" w:space="0" w:color="auto"/>
        <w:right w:val="none" w:sz="0" w:space="0" w:color="auto"/>
      </w:divBdr>
    </w:div>
    <w:div w:id="15035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63" Type="http://schemas.microsoft.com/office/2007/relationships/stylesWithEffects" Target="stylesWithEffects.xml"/><Relationship Id="rId7" Type="http://schemas.openxmlformats.org/officeDocument/2006/relationships/hyperlink" Target="mailto:whjtzfj@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BCC"/>
    <w:rsid w:val="00707BCC"/>
    <w:rsid w:val="00815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9B5221167A461EB7BC71D997D3B876">
    <w:name w:val="D29B5221167A461EB7BC71D997D3B876"/>
    <w:rsid w:val="00707BC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1DE6-4432-4F44-93BB-97EC363A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338</Words>
  <Characters>1932</Characters>
  <Application>Microsoft Office Word</Application>
  <DocSecurity>0</DocSecurity>
  <Lines>16</Lines>
  <Paragraphs>4</Paragraphs>
  <ScaleCrop>false</ScaleCrop>
  <Company>Sky123.Org</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罗媛霞</dc:creator>
  <cp:lastModifiedBy>jt</cp:lastModifiedBy>
  <cp:revision>882</cp:revision>
  <cp:lastPrinted>2019-06-26T07:36:00Z</cp:lastPrinted>
  <dcterms:created xsi:type="dcterms:W3CDTF">2016-10-17T06:55:00Z</dcterms:created>
  <dcterms:modified xsi:type="dcterms:W3CDTF">2019-06-26T07:41:00Z</dcterms:modified>
</cp:coreProperties>
</file>