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方正小标宋简体" w:hAnsi="方正小标宋简体" w:eastAsia="方正小标宋简体" w:cs="方正小标宋简体"/>
          <w:sz w:val="44"/>
          <w:szCs w:val="44"/>
          <w:lang w:eastAsia="zh-CN"/>
        </w:rPr>
      </w:pPr>
      <w:r>
        <w:rPr>
          <w:rFonts w:hint="eastAsia" w:ascii="仿宋" w:hAnsi="仿宋" w:eastAsia="仿宋" w:cs="仿宋"/>
          <w:sz w:val="32"/>
          <w:szCs w:val="32"/>
          <w:lang w:val="en-US" w:eastAsia="zh-CN"/>
        </w:rPr>
        <w:t xml:space="preserve">  </w:t>
      </w:r>
      <w:r>
        <w:rPr>
          <w:rFonts w:hint="eastAsia" w:ascii="Times New Roman" w:hAnsi="Times New Roman" w:eastAsia="方正仿宋简体" w:cs="Times New Roman"/>
          <w:sz w:val="32"/>
          <w:szCs w:val="32"/>
          <w:lang w:eastAsia="zh-CN"/>
        </w:rPr>
        <w:t>华建函〔</w:t>
      </w:r>
      <w:r>
        <w:rPr>
          <w:rFonts w:hint="eastAsia" w:ascii="Times New Roman" w:hAnsi="Times New Roman" w:eastAsia="方正仿宋简体" w:cs="Times New Roman"/>
          <w:sz w:val="32"/>
          <w:szCs w:val="32"/>
          <w:lang w:val="en-US" w:eastAsia="zh-CN"/>
        </w:rPr>
        <w:t>2019</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61</w:t>
      </w:r>
      <w:bookmarkStart w:id="0" w:name="_GoBack"/>
      <w:bookmarkEnd w:id="0"/>
      <w:r>
        <w:rPr>
          <w:rFonts w:hint="eastAsia" w:ascii="Times New Roman" w:hAnsi="Times New Roman" w:eastAsia="方正仿宋简体" w:cs="Times New Roman"/>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关于成立</w:t>
      </w:r>
      <w:r>
        <w:rPr>
          <w:rFonts w:hint="eastAsia" w:ascii="方正小标宋简体" w:hAnsi="方正小标宋简体" w:eastAsia="方正小标宋简体" w:cs="方正小标宋简体"/>
          <w:sz w:val="44"/>
          <w:szCs w:val="44"/>
        </w:rPr>
        <w:t>五华县</w:t>
      </w:r>
      <w:r>
        <w:rPr>
          <w:rFonts w:hint="eastAsia" w:ascii="方正小标宋简体" w:hAnsi="方正小标宋简体" w:eastAsia="方正小标宋简体" w:cs="方正小标宋简体"/>
          <w:sz w:val="44"/>
          <w:szCs w:val="44"/>
          <w:lang w:eastAsia="zh-CN"/>
        </w:rPr>
        <w:t>房屋市政工程施工</w:t>
      </w:r>
      <w:r>
        <w:rPr>
          <w:rFonts w:hint="eastAsia" w:ascii="方正小标宋简体" w:hAnsi="方正小标宋简体" w:eastAsia="方正小标宋简体" w:cs="方正小标宋简体"/>
          <w:sz w:val="44"/>
          <w:szCs w:val="44"/>
        </w:rPr>
        <w:t>扬尘污染专项整治工作</w:t>
      </w:r>
      <w:r>
        <w:rPr>
          <w:rFonts w:hint="eastAsia" w:ascii="方正小标宋简体" w:hAnsi="方正小标宋简体" w:eastAsia="方正小标宋简体" w:cs="方正小标宋简体"/>
          <w:sz w:val="44"/>
          <w:szCs w:val="44"/>
          <w:lang w:eastAsia="zh-CN"/>
        </w:rPr>
        <w:t>领导小组</w:t>
      </w:r>
      <w:r>
        <w:rPr>
          <w:rFonts w:hint="eastAsia" w:ascii="方正小标宋简体" w:hAnsi="方正小标宋简体" w:eastAsia="方正小标宋简体" w:cs="方正小标宋简体"/>
          <w:sz w:val="44"/>
          <w:szCs w:val="44"/>
          <w:highlight w:val="none"/>
          <w:lang w:eastAsia="zh-CN"/>
        </w:rPr>
        <w:t>暨</w:t>
      </w:r>
      <w:r>
        <w:rPr>
          <w:rFonts w:hint="eastAsia" w:ascii="方正小标宋简体" w:hAnsi="方正小标宋简体" w:eastAsia="方正小标宋简体" w:cs="方正小标宋简体"/>
          <w:sz w:val="44"/>
          <w:szCs w:val="44"/>
          <w:lang w:eastAsia="zh-CN"/>
        </w:rPr>
        <w:t>明确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责任单位职责的通知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县环境保护局、县交通运输局、县公安交警大队、县市政公用事业服务中心、县产业转移园管委会、县琴江新城办：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根据《五华县贯彻落实中央环保督察和“回头看”督察及省级环保督察整改方案》</w:t>
      </w:r>
      <w:r>
        <w:rPr>
          <w:rFonts w:hint="eastAsia" w:ascii="Times New Roman" w:hAnsi="Times New Roman" w:eastAsia="方正仿宋简体" w:cs="Times New Roman"/>
          <w:sz w:val="32"/>
          <w:szCs w:val="32"/>
          <w:lang w:eastAsia="zh-CN"/>
        </w:rPr>
        <w:t>（华办函〔</w:t>
      </w:r>
      <w:r>
        <w:rPr>
          <w:rFonts w:hint="eastAsia" w:ascii="Times New Roman" w:hAnsi="Times New Roman" w:eastAsia="方正仿宋简体" w:cs="Times New Roman"/>
          <w:sz w:val="32"/>
          <w:szCs w:val="32"/>
          <w:lang w:val="en-US" w:eastAsia="zh-CN"/>
        </w:rPr>
        <w:t>2019</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45号</w:t>
      </w:r>
      <w:r>
        <w:rPr>
          <w:rFonts w:hint="eastAsia" w:ascii="Times New Roman" w:hAnsi="Times New Roman" w:eastAsia="方正仿宋简体" w:cs="Times New Roman"/>
          <w:sz w:val="32"/>
          <w:szCs w:val="32"/>
          <w:lang w:eastAsia="zh-CN"/>
        </w:rPr>
        <w:t>）的</w:t>
      </w:r>
      <w:r>
        <w:rPr>
          <w:rFonts w:hint="default" w:ascii="Times New Roman" w:hAnsi="Times New Roman" w:eastAsia="方正仿宋简体" w:cs="Times New Roman"/>
          <w:sz w:val="32"/>
          <w:szCs w:val="32"/>
        </w:rPr>
        <w:t>要求</w:t>
      </w:r>
      <w:r>
        <w:rPr>
          <w:rFonts w:hint="eastAsia" w:ascii="Times New Roman" w:hAnsi="Times New Roman" w:eastAsia="方正仿宋简体" w:cs="Times New Roman"/>
          <w:sz w:val="32"/>
          <w:szCs w:val="32"/>
          <w:lang w:eastAsia="zh-CN"/>
        </w:rPr>
        <w:t>，我局负责牵头落实房屋市政工程建筑施工扬尘防控“六个</w:t>
      </w:r>
      <w:r>
        <w:rPr>
          <w:rFonts w:hint="eastAsia" w:ascii="Times New Roman" w:hAnsi="Times New Roman" w:eastAsia="方正仿宋简体" w:cs="Times New Roman"/>
          <w:sz w:val="32"/>
          <w:szCs w:val="32"/>
          <w:lang w:val="en-US" w:eastAsia="zh-CN"/>
        </w:rPr>
        <w:t>100%</w:t>
      </w:r>
      <w:r>
        <w:rPr>
          <w:rFonts w:hint="eastAsia" w:ascii="Times New Roman" w:hAnsi="Times New Roman" w:eastAsia="方正仿宋简体" w:cs="Times New Roman"/>
          <w:sz w:val="32"/>
          <w:szCs w:val="32"/>
          <w:lang w:eastAsia="zh-CN"/>
        </w:rPr>
        <w:t>”工作。为此，我局制定了《</w:t>
      </w:r>
      <w:r>
        <w:rPr>
          <w:rFonts w:hint="eastAsia" w:ascii="Times New Roman" w:hAnsi="Times New Roman" w:eastAsia="方正仿宋简体" w:cs="Times New Roman"/>
          <w:sz w:val="32"/>
          <w:szCs w:val="32"/>
          <w:lang w:val="en-US" w:eastAsia="zh-CN"/>
        </w:rPr>
        <w:t>2019年五华县房屋、市政工程施工扬尘专项整治工作方案</w:t>
      </w:r>
      <w:r>
        <w:rPr>
          <w:rFonts w:hint="eastAsia" w:ascii="Times New Roman" w:hAnsi="Times New Roman" w:eastAsia="方正仿宋简体" w:cs="Times New Roman"/>
          <w:sz w:val="32"/>
          <w:szCs w:val="32"/>
          <w:lang w:eastAsia="zh-CN"/>
        </w:rPr>
        <w:t>》（华建函〔</w:t>
      </w:r>
      <w:r>
        <w:rPr>
          <w:rFonts w:hint="eastAsia" w:ascii="Times New Roman" w:hAnsi="Times New Roman" w:eastAsia="方正仿宋简体" w:cs="Times New Roman"/>
          <w:sz w:val="32"/>
          <w:szCs w:val="32"/>
          <w:lang w:val="en-US" w:eastAsia="zh-CN"/>
        </w:rPr>
        <w:t>2019</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44号</w:t>
      </w:r>
      <w:r>
        <w:rPr>
          <w:rFonts w:hint="eastAsia" w:ascii="Times New Roman" w:hAnsi="Times New Roman" w:eastAsia="方正仿宋简体" w:cs="Times New Roman"/>
          <w:sz w:val="32"/>
          <w:szCs w:val="32"/>
          <w:lang w:eastAsia="zh-CN"/>
        </w:rPr>
        <w:t>）；按照</w:t>
      </w:r>
      <w:r>
        <w:rPr>
          <w:rFonts w:hint="eastAsia" w:ascii="Times New Roman" w:hAnsi="Times New Roman" w:eastAsia="方正仿宋简体" w:cs="Times New Roman"/>
          <w:sz w:val="32"/>
          <w:szCs w:val="32"/>
          <w:lang w:val="en-US" w:eastAsia="zh-CN"/>
        </w:rPr>
        <w:t>8月1日召开的</w:t>
      </w:r>
      <w:r>
        <w:rPr>
          <w:rFonts w:hint="eastAsia" w:ascii="Times New Roman" w:hAnsi="Times New Roman" w:eastAsia="方正仿宋简体" w:cs="Times New Roman"/>
          <w:sz w:val="32"/>
          <w:szCs w:val="32"/>
          <w:lang w:eastAsia="zh-CN"/>
        </w:rPr>
        <w:t>全县贯彻落实“三项督察”工作推进会议要求，特成立五华县房屋市政工程施工扬尘污染专项整治工作领导小组，并明确相关责任单位工作职责。现将有关事项通知如下：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Times New Roman"/>
          <w:sz w:val="32"/>
          <w:szCs w:val="32"/>
          <w:lang w:eastAsia="zh-CN"/>
        </w:rPr>
      </w:pPr>
      <w:r>
        <w:rPr>
          <w:rFonts w:hint="eastAsia" w:ascii="黑体" w:hAnsi="黑体" w:eastAsia="黑体" w:cs="黑体"/>
          <w:sz w:val="32"/>
          <w:szCs w:val="32"/>
          <w:lang w:eastAsia="zh-CN"/>
        </w:rPr>
        <w:t>一</w:t>
      </w:r>
      <w:r>
        <w:rPr>
          <w:rFonts w:hint="default" w:ascii="黑体" w:hAnsi="黑体" w:eastAsia="黑体" w:cs="黑体"/>
          <w:sz w:val="32"/>
          <w:szCs w:val="32"/>
        </w:rPr>
        <w:t>、</w:t>
      </w:r>
      <w:r>
        <w:rPr>
          <w:rFonts w:hint="eastAsia" w:ascii="黑体" w:hAnsi="黑体" w:eastAsia="黑体" w:cs="黑体"/>
          <w:sz w:val="32"/>
          <w:szCs w:val="32"/>
          <w:lang w:eastAsia="zh-CN"/>
        </w:rPr>
        <w:t>工作机构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为加强对</w:t>
      </w:r>
      <w:r>
        <w:rPr>
          <w:rFonts w:hint="eastAsia" w:ascii="Times New Roman" w:hAnsi="Times New Roman" w:eastAsia="方正仿宋简体" w:cs="Times New Roman"/>
          <w:sz w:val="32"/>
          <w:szCs w:val="32"/>
          <w:lang w:eastAsia="zh-CN"/>
        </w:rPr>
        <w:t>房屋市政工程施工</w:t>
      </w:r>
      <w:r>
        <w:rPr>
          <w:rFonts w:hint="default" w:ascii="Times New Roman" w:hAnsi="Times New Roman" w:eastAsia="方正仿宋简体" w:cs="Times New Roman"/>
          <w:sz w:val="32"/>
          <w:szCs w:val="32"/>
        </w:rPr>
        <w:t>扬尘污染专项整治工作的组织领导，成立五华县</w:t>
      </w:r>
      <w:r>
        <w:rPr>
          <w:rFonts w:hint="eastAsia" w:ascii="Times New Roman" w:hAnsi="Times New Roman" w:eastAsia="方正仿宋简体" w:cs="Times New Roman"/>
          <w:sz w:val="32"/>
          <w:szCs w:val="32"/>
          <w:lang w:eastAsia="zh-CN"/>
        </w:rPr>
        <w:t>房屋市政工程施工</w:t>
      </w:r>
      <w:r>
        <w:rPr>
          <w:rFonts w:hint="default" w:ascii="Times New Roman" w:hAnsi="Times New Roman" w:eastAsia="方正仿宋简体" w:cs="Times New Roman"/>
          <w:sz w:val="32"/>
          <w:szCs w:val="32"/>
        </w:rPr>
        <w:t>扬尘污染专项整治工作领导小组，小组成员名单如下：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组</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 xml:space="preserve"> 长：</w:t>
      </w:r>
      <w:r>
        <w:rPr>
          <w:rFonts w:hint="eastAsia" w:ascii="Times New Roman" w:hAnsi="Times New Roman" w:eastAsia="方正仿宋简体" w:cs="Times New Roman"/>
          <w:sz w:val="32"/>
          <w:szCs w:val="32"/>
          <w:lang w:val="en-US" w:eastAsia="zh-CN"/>
        </w:rPr>
        <w:t xml:space="preserve">  </w:t>
      </w:r>
      <w:r>
        <w:rPr>
          <w:rFonts w:hint="eastAsia" w:ascii="Times New Roman" w:hAnsi="Times New Roman" w:eastAsia="方正仿宋简体" w:cs="Times New Roman"/>
          <w:sz w:val="32"/>
          <w:szCs w:val="32"/>
          <w:lang w:eastAsia="zh-CN"/>
        </w:rPr>
        <w:t>宋学希</w:t>
      </w:r>
      <w:r>
        <w:rPr>
          <w:rFonts w:hint="eastAsia" w:ascii="Times New Roman" w:hAnsi="Times New Roman" w:eastAsia="方正仿宋简体" w:cs="Times New Roman"/>
          <w:sz w:val="32"/>
          <w:szCs w:val="32"/>
          <w:lang w:val="en-US" w:eastAsia="zh-CN"/>
        </w:rPr>
        <w:t xml:space="preserve">   </w:t>
      </w:r>
      <w:r>
        <w:rPr>
          <w:rFonts w:hint="eastAsia" w:ascii="Times New Roman" w:hAnsi="Times New Roman" w:eastAsia="方正仿宋简体" w:cs="Times New Roman"/>
          <w:sz w:val="32"/>
          <w:szCs w:val="32"/>
          <w:highlight w:val="none"/>
          <w:lang w:val="en-US" w:eastAsia="zh-CN"/>
        </w:rPr>
        <w:t>县委常委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eastAsia="zh-CN"/>
        </w:rPr>
        <w:t>副组长：</w:t>
      </w:r>
      <w:r>
        <w:rPr>
          <w:rFonts w:hint="eastAsia" w:ascii="Times New Roman" w:hAnsi="Times New Roman" w:eastAsia="方正仿宋简体" w:cs="Times New Roman"/>
          <w:sz w:val="32"/>
          <w:szCs w:val="32"/>
          <w:lang w:val="en-US" w:eastAsia="zh-CN"/>
        </w:rPr>
        <w:t xml:space="preserve">  </w:t>
      </w:r>
      <w:r>
        <w:rPr>
          <w:rFonts w:hint="eastAsia" w:ascii="Times New Roman" w:hAnsi="Times New Roman" w:eastAsia="方正仿宋简体" w:cs="Times New Roman"/>
          <w:sz w:val="32"/>
          <w:szCs w:val="32"/>
          <w:lang w:eastAsia="zh-CN"/>
        </w:rPr>
        <w:t>曾清华</w:t>
      </w:r>
      <w:r>
        <w:rPr>
          <w:rFonts w:hint="eastAsia" w:ascii="Times New Roman" w:hAnsi="Times New Roman" w:eastAsia="方正仿宋简体" w:cs="Times New Roman"/>
          <w:sz w:val="32"/>
          <w:szCs w:val="32"/>
          <w:lang w:val="en-US" w:eastAsia="zh-CN"/>
        </w:rPr>
        <w:t xml:space="preserve">   </w:t>
      </w:r>
      <w:r>
        <w:rPr>
          <w:rFonts w:hint="eastAsia" w:ascii="Times New Roman" w:hAnsi="Times New Roman" w:eastAsia="方正仿宋简体" w:cs="Times New Roman"/>
          <w:sz w:val="32"/>
          <w:szCs w:val="32"/>
          <w:lang w:eastAsia="zh-CN"/>
        </w:rPr>
        <w:t>县住建局局长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成 </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员：</w:t>
      </w:r>
      <w:r>
        <w:rPr>
          <w:rFonts w:hint="eastAsia" w:ascii="Times New Roman" w:hAnsi="Times New Roman" w:eastAsia="方正仿宋简体" w:cs="Times New Roman"/>
          <w:sz w:val="32"/>
          <w:szCs w:val="32"/>
          <w:lang w:val="en-US" w:eastAsia="zh-CN"/>
        </w:rPr>
        <w:t xml:space="preserve">  </w:t>
      </w:r>
      <w:r>
        <w:rPr>
          <w:rFonts w:hint="eastAsia" w:ascii="Times New Roman" w:hAnsi="Times New Roman" w:eastAsia="方正仿宋简体" w:cs="Times New Roman"/>
          <w:sz w:val="32"/>
          <w:szCs w:val="32"/>
          <w:highlight w:val="none"/>
          <w:lang w:eastAsia="zh-CN"/>
        </w:rPr>
        <w:t>温浪文</w:t>
      </w:r>
      <w:r>
        <w:rPr>
          <w:rFonts w:hint="eastAsia" w:ascii="Times New Roman" w:hAnsi="Times New Roman" w:eastAsia="方正仿宋简体" w:cs="Times New Roman"/>
          <w:sz w:val="32"/>
          <w:szCs w:val="32"/>
          <w:lang w:eastAsia="zh-CN"/>
        </w:rPr>
        <w:t xml:space="preserve"> </w:t>
      </w:r>
      <w:r>
        <w:rPr>
          <w:rFonts w:hint="eastAsia" w:ascii="Times New Roman" w:hAnsi="Times New Roman" w:eastAsia="方正仿宋简体" w:cs="Times New Roman"/>
          <w:sz w:val="32"/>
          <w:szCs w:val="32"/>
          <w:lang w:val="en-US" w:eastAsia="zh-CN"/>
        </w:rPr>
        <w:t xml:space="preserve">  </w:t>
      </w:r>
      <w:r>
        <w:rPr>
          <w:rFonts w:hint="eastAsia" w:ascii="Times New Roman" w:hAnsi="Times New Roman" w:eastAsia="方正仿宋简体" w:cs="Times New Roman"/>
          <w:sz w:val="32"/>
          <w:szCs w:val="32"/>
          <w:lang w:eastAsia="zh-CN"/>
        </w:rPr>
        <w:t>县环境保护局副局长</w:t>
      </w:r>
    </w:p>
    <w:p>
      <w:pPr>
        <w:keepNext w:val="0"/>
        <w:keepLines w:val="0"/>
        <w:pageBreakBefore w:val="0"/>
        <w:widowControl w:val="0"/>
        <w:kinsoku/>
        <w:wordWrap/>
        <w:overflowPunct/>
        <w:topLinePunct w:val="0"/>
        <w:autoSpaceDE/>
        <w:autoSpaceDN/>
        <w:bidi w:val="0"/>
        <w:adjustRightInd/>
        <w:snapToGrid/>
        <w:spacing w:line="600" w:lineRule="exact"/>
        <w:ind w:firstLine="2240" w:firstLineChars="7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xml:space="preserve">黄伟靖   县住建局副局长 </w:t>
      </w:r>
    </w:p>
    <w:p>
      <w:pPr>
        <w:keepNext w:val="0"/>
        <w:keepLines w:val="0"/>
        <w:pageBreakBefore w:val="0"/>
        <w:widowControl w:val="0"/>
        <w:kinsoku/>
        <w:wordWrap/>
        <w:overflowPunct/>
        <w:topLinePunct w:val="0"/>
        <w:autoSpaceDE/>
        <w:autoSpaceDN/>
        <w:bidi w:val="0"/>
        <w:adjustRightInd/>
        <w:snapToGrid/>
        <w:spacing w:line="600" w:lineRule="exact"/>
        <w:ind w:firstLine="2240" w:firstLineChars="7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xml:space="preserve">邓朝阳   </w:t>
      </w:r>
      <w:r>
        <w:rPr>
          <w:rFonts w:hint="default" w:ascii="Times New Roman" w:hAnsi="Times New Roman" w:eastAsia="方正仿宋简体" w:cs="Times New Roman"/>
          <w:sz w:val="32"/>
          <w:szCs w:val="32"/>
          <w:lang w:val="en-US" w:eastAsia="zh-CN"/>
        </w:rPr>
        <w:t>县交通运输局</w:t>
      </w:r>
      <w:r>
        <w:rPr>
          <w:rFonts w:hint="eastAsia" w:ascii="Times New Roman" w:hAnsi="Times New Roman" w:eastAsia="方正仿宋简体" w:cs="Times New Roman"/>
          <w:sz w:val="32"/>
          <w:szCs w:val="32"/>
          <w:lang w:val="en-US" w:eastAsia="zh-CN"/>
        </w:rPr>
        <w:t>副局长</w:t>
      </w:r>
    </w:p>
    <w:p>
      <w:pPr>
        <w:keepNext w:val="0"/>
        <w:keepLines w:val="0"/>
        <w:pageBreakBefore w:val="0"/>
        <w:widowControl w:val="0"/>
        <w:kinsoku/>
        <w:wordWrap/>
        <w:overflowPunct/>
        <w:topLinePunct w:val="0"/>
        <w:autoSpaceDE/>
        <w:autoSpaceDN/>
        <w:bidi w:val="0"/>
        <w:adjustRightInd/>
        <w:snapToGrid/>
        <w:spacing w:line="600" w:lineRule="exact"/>
        <w:ind w:firstLine="2240" w:firstLineChars="7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xml:space="preserve">钟志文   </w:t>
      </w:r>
      <w:r>
        <w:rPr>
          <w:rFonts w:hint="default" w:ascii="Times New Roman" w:hAnsi="Times New Roman" w:eastAsia="方正仿宋简体" w:cs="Times New Roman"/>
          <w:sz w:val="32"/>
          <w:szCs w:val="32"/>
          <w:lang w:val="en-US" w:eastAsia="zh-CN"/>
        </w:rPr>
        <w:t>县公安</w:t>
      </w:r>
      <w:r>
        <w:rPr>
          <w:rFonts w:hint="eastAsia" w:ascii="Times New Roman" w:hAnsi="Times New Roman" w:eastAsia="方正仿宋简体" w:cs="Times New Roman"/>
          <w:sz w:val="32"/>
          <w:szCs w:val="32"/>
          <w:lang w:val="en-US" w:eastAsia="zh-CN"/>
        </w:rPr>
        <w:t>交警大队队长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lang w:val="en-US" w:eastAsia="zh-CN"/>
        </w:rPr>
        <w:t xml:space="preserve">         丁金浪   </w:t>
      </w:r>
      <w:r>
        <w:rPr>
          <w:rFonts w:hint="eastAsia" w:ascii="Times New Roman" w:hAnsi="Times New Roman" w:eastAsia="方正仿宋简体" w:cs="Times New Roman"/>
          <w:sz w:val="32"/>
          <w:szCs w:val="32"/>
          <w:lang w:eastAsia="zh-CN"/>
        </w:rPr>
        <w:t>县市政公用事业服务中心副主任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xml:space="preserve">          李柳明   县</w:t>
      </w:r>
      <w:r>
        <w:rPr>
          <w:rFonts w:hint="default" w:ascii="Times New Roman" w:hAnsi="Times New Roman" w:eastAsia="方正仿宋简体" w:cs="Times New Roman"/>
          <w:sz w:val="32"/>
          <w:szCs w:val="32"/>
        </w:rPr>
        <w:t>产业</w:t>
      </w:r>
      <w:r>
        <w:rPr>
          <w:rFonts w:hint="eastAsia" w:ascii="Times New Roman" w:hAnsi="Times New Roman" w:eastAsia="方正仿宋简体" w:cs="Times New Roman"/>
          <w:sz w:val="32"/>
          <w:szCs w:val="32"/>
          <w:lang w:eastAsia="zh-CN"/>
        </w:rPr>
        <w:t>转移</w:t>
      </w:r>
      <w:r>
        <w:rPr>
          <w:rFonts w:hint="default" w:ascii="Times New Roman" w:hAnsi="Times New Roman" w:eastAsia="方正仿宋简体" w:cs="Times New Roman"/>
          <w:sz w:val="32"/>
          <w:szCs w:val="32"/>
        </w:rPr>
        <w:t>园管委会</w:t>
      </w:r>
      <w:r>
        <w:rPr>
          <w:rFonts w:hint="eastAsia" w:ascii="Times New Roman" w:hAnsi="Times New Roman" w:eastAsia="方正仿宋简体" w:cs="Times New Roman"/>
          <w:sz w:val="32"/>
          <w:szCs w:val="32"/>
          <w:lang w:eastAsia="zh-CN"/>
        </w:rPr>
        <w:t>副主任</w:t>
      </w:r>
      <w:r>
        <w:rPr>
          <w:rFonts w:hint="eastAsia" w:ascii="Times New Roman" w:hAnsi="Times New Roman" w:eastAsia="方正仿宋简体"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xml:space="preserve">          钟金榕   县琴江新城办副主任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领导小组下设办公室，办公地点设在县</w:t>
      </w:r>
      <w:r>
        <w:rPr>
          <w:rFonts w:hint="eastAsia" w:ascii="Times New Roman" w:hAnsi="Times New Roman" w:eastAsia="方正仿宋简体" w:cs="Times New Roman"/>
          <w:sz w:val="32"/>
          <w:szCs w:val="32"/>
          <w:lang w:eastAsia="zh-CN"/>
        </w:rPr>
        <w:t>住建</w:t>
      </w:r>
      <w:r>
        <w:rPr>
          <w:rFonts w:hint="default" w:ascii="Times New Roman" w:hAnsi="Times New Roman" w:eastAsia="方正仿宋简体" w:cs="Times New Roman"/>
          <w:sz w:val="32"/>
          <w:szCs w:val="32"/>
        </w:rPr>
        <w:t>局，办公室主任由</w:t>
      </w:r>
      <w:r>
        <w:rPr>
          <w:rFonts w:hint="eastAsia" w:ascii="Times New Roman" w:hAnsi="Times New Roman" w:eastAsia="方正仿宋简体" w:cs="Times New Roman"/>
          <w:sz w:val="32"/>
          <w:szCs w:val="32"/>
          <w:lang w:eastAsia="zh-CN"/>
        </w:rPr>
        <w:t>黄伟靖</w:t>
      </w:r>
      <w:r>
        <w:rPr>
          <w:rFonts w:hint="default" w:ascii="Times New Roman" w:hAnsi="Times New Roman" w:eastAsia="方正仿宋简体" w:cs="Times New Roman"/>
          <w:sz w:val="32"/>
          <w:szCs w:val="32"/>
        </w:rPr>
        <w:t>同志兼任，</w:t>
      </w:r>
      <w:r>
        <w:rPr>
          <w:rFonts w:hint="eastAsia" w:ascii="Times New Roman" w:hAnsi="Times New Roman" w:eastAsia="方正仿宋简体" w:cs="Times New Roman"/>
          <w:sz w:val="32"/>
          <w:szCs w:val="32"/>
          <w:lang w:eastAsia="zh-CN"/>
        </w:rPr>
        <w:t>曾向阳、古小兵同志任办公室副主任，邹锦文同志为联络员。</w:t>
      </w:r>
      <w:r>
        <w:rPr>
          <w:rFonts w:hint="default" w:ascii="Times New Roman" w:hAnsi="Times New Roman" w:eastAsia="方正仿宋简体" w:cs="Times New Roman"/>
          <w:sz w:val="32"/>
          <w:szCs w:val="32"/>
        </w:rPr>
        <w:t>具体负责整治工作的组织实施、指导协调、监督检查和资料收集汇总</w:t>
      </w:r>
      <w:r>
        <w:rPr>
          <w:rFonts w:hint="eastAsia" w:ascii="Times New Roman" w:hAnsi="Times New Roman" w:eastAsia="方正仿宋简体" w:cs="Times New Roman"/>
          <w:sz w:val="32"/>
          <w:szCs w:val="32"/>
          <w:lang w:eastAsia="zh-CN"/>
        </w:rPr>
        <w:t>上报</w:t>
      </w:r>
      <w:r>
        <w:rPr>
          <w:rFonts w:hint="default" w:ascii="Times New Roman" w:hAnsi="Times New Roman" w:eastAsia="方正仿宋简体" w:cs="Times New Roman"/>
          <w:sz w:val="32"/>
          <w:szCs w:val="32"/>
        </w:rPr>
        <w:t>等工作。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职责分工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（一）</w:t>
      </w:r>
      <w:r>
        <w:rPr>
          <w:rFonts w:hint="default" w:ascii="Times New Roman" w:hAnsi="Times New Roman" w:eastAsia="方正仿宋简体" w:cs="Times New Roman"/>
          <w:sz w:val="32"/>
          <w:szCs w:val="32"/>
        </w:rPr>
        <w:t>县环境保护局：负责对</w:t>
      </w:r>
      <w:r>
        <w:rPr>
          <w:rFonts w:hint="eastAsia" w:ascii="Times New Roman" w:hAnsi="Times New Roman" w:eastAsia="方正仿宋简体" w:cs="Times New Roman"/>
          <w:sz w:val="32"/>
          <w:szCs w:val="32"/>
          <w:lang w:eastAsia="zh-CN"/>
        </w:rPr>
        <w:t>施工</w:t>
      </w:r>
      <w:r>
        <w:rPr>
          <w:rFonts w:hint="default" w:ascii="Times New Roman" w:hAnsi="Times New Roman" w:eastAsia="方正仿宋简体" w:cs="Times New Roman"/>
          <w:sz w:val="32"/>
          <w:szCs w:val="32"/>
        </w:rPr>
        <w:t>扬尘污染专项整治工作实施统一监督管理，协调和督促有关部门履行管理职责</w:t>
      </w:r>
      <w:r>
        <w:rPr>
          <w:rFonts w:hint="eastAsia"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（二）</w:t>
      </w:r>
      <w:r>
        <w:rPr>
          <w:rFonts w:hint="default" w:ascii="Times New Roman" w:hAnsi="Times New Roman" w:eastAsia="方正仿宋简体" w:cs="Times New Roman"/>
          <w:sz w:val="32"/>
          <w:szCs w:val="32"/>
        </w:rPr>
        <w:t>县住房城乡建设局：负责房屋建筑工程、市政基础设施工程</w:t>
      </w:r>
      <w:r>
        <w:rPr>
          <w:rFonts w:hint="eastAsia" w:ascii="Times New Roman" w:hAnsi="Times New Roman" w:eastAsia="方正仿宋简体" w:cs="Times New Roman"/>
          <w:sz w:val="32"/>
          <w:szCs w:val="32"/>
          <w:lang w:eastAsia="zh-CN"/>
        </w:rPr>
        <w:t>施工</w:t>
      </w:r>
      <w:r>
        <w:rPr>
          <w:rFonts w:hint="default" w:ascii="Times New Roman" w:hAnsi="Times New Roman" w:eastAsia="方正仿宋简体" w:cs="Times New Roman"/>
          <w:sz w:val="32"/>
          <w:szCs w:val="32"/>
        </w:rPr>
        <w:t>扬尘污染监</w:t>
      </w:r>
      <w:r>
        <w:rPr>
          <w:rFonts w:hint="default" w:ascii="Times New Roman" w:hAnsi="Times New Roman" w:eastAsia="方正仿宋简体" w:cs="Times New Roman"/>
          <w:sz w:val="32"/>
          <w:szCs w:val="32"/>
          <w:lang w:eastAsia="zh-CN"/>
        </w:rPr>
        <w:t>督管理工作。</w:t>
      </w:r>
      <w:r>
        <w:rPr>
          <w:rFonts w:hint="eastAsia" w:ascii="Times New Roman" w:hAnsi="Times New Roman" w:eastAsia="方正仿宋简体" w:cs="Times New Roman"/>
          <w:sz w:val="32"/>
          <w:szCs w:val="32"/>
          <w:lang w:eastAsia="zh-CN"/>
        </w:rPr>
        <w:t>已办施工许可证的工地由工程质安股和质监站负责；未办施工许可证和私人建房的工地由执法大队和城市监管综合服务中心负责。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（三）</w:t>
      </w:r>
      <w:r>
        <w:rPr>
          <w:rFonts w:hint="default" w:ascii="Times New Roman" w:hAnsi="Times New Roman" w:eastAsia="方正仿宋简体" w:cs="Times New Roman"/>
          <w:sz w:val="32"/>
          <w:szCs w:val="32"/>
        </w:rPr>
        <w:t>县交通运输局：负责查处</w:t>
      </w:r>
      <w:r>
        <w:rPr>
          <w:rFonts w:hint="eastAsia" w:ascii="Times New Roman" w:hAnsi="Times New Roman" w:eastAsia="方正仿宋简体" w:cs="Times New Roman"/>
          <w:sz w:val="32"/>
          <w:szCs w:val="32"/>
          <w:lang w:eastAsia="zh-CN"/>
        </w:rPr>
        <w:t>参</w:t>
      </w:r>
      <w:r>
        <w:rPr>
          <w:rFonts w:hint="default" w:ascii="Times New Roman" w:hAnsi="Times New Roman" w:eastAsia="方正仿宋简体" w:cs="Times New Roman"/>
          <w:sz w:val="32"/>
          <w:szCs w:val="32"/>
        </w:rPr>
        <w:t>与建设工程材料、渣土等运输</w:t>
      </w:r>
      <w:r>
        <w:rPr>
          <w:rFonts w:hint="eastAsia" w:ascii="Times New Roman" w:hAnsi="Times New Roman" w:eastAsia="方正仿宋简体" w:cs="Times New Roman"/>
          <w:sz w:val="32"/>
          <w:szCs w:val="32"/>
          <w:lang w:eastAsia="zh-CN"/>
        </w:rPr>
        <w:t>车辆超限超载的违法行为，</w:t>
      </w:r>
      <w:r>
        <w:rPr>
          <w:rFonts w:hint="default" w:ascii="Times New Roman" w:hAnsi="Times New Roman" w:eastAsia="方正仿宋简体" w:cs="Times New Roman"/>
          <w:sz w:val="32"/>
          <w:szCs w:val="32"/>
        </w:rPr>
        <w:t>配合城市综合管理部门和</w:t>
      </w:r>
      <w:r>
        <w:rPr>
          <w:rFonts w:hint="eastAsia" w:ascii="Times New Roman" w:hAnsi="Times New Roman" w:eastAsia="方正仿宋简体" w:cs="Times New Roman"/>
          <w:sz w:val="32"/>
          <w:szCs w:val="32"/>
          <w:lang w:eastAsia="zh-CN"/>
        </w:rPr>
        <w:t>公安交警</w:t>
      </w:r>
      <w:r>
        <w:rPr>
          <w:rFonts w:hint="default" w:ascii="Times New Roman" w:hAnsi="Times New Roman" w:eastAsia="方正仿宋简体" w:cs="Times New Roman"/>
          <w:sz w:val="32"/>
          <w:szCs w:val="32"/>
        </w:rPr>
        <w:t>部门依法查处建筑垃圾、渣土等运输车辆未采用密闭方式运输、沿途遗撒等违法行为。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（四）</w:t>
      </w:r>
      <w:r>
        <w:rPr>
          <w:rFonts w:hint="default" w:ascii="Times New Roman" w:hAnsi="Times New Roman" w:eastAsia="方正仿宋简体" w:cs="Times New Roman"/>
          <w:sz w:val="32"/>
          <w:szCs w:val="32"/>
        </w:rPr>
        <w:t>县公安</w:t>
      </w:r>
      <w:r>
        <w:rPr>
          <w:rFonts w:hint="eastAsia" w:ascii="Times New Roman" w:hAnsi="Times New Roman" w:eastAsia="方正仿宋简体" w:cs="Times New Roman"/>
          <w:sz w:val="32"/>
          <w:szCs w:val="32"/>
          <w:lang w:eastAsia="zh-CN"/>
        </w:rPr>
        <w:t>交警大队</w:t>
      </w:r>
      <w:r>
        <w:rPr>
          <w:rFonts w:hint="default" w:ascii="Times New Roman" w:hAnsi="Times New Roman" w:eastAsia="方正仿宋简体" w:cs="Times New Roman"/>
          <w:sz w:val="32"/>
          <w:szCs w:val="32"/>
        </w:rPr>
        <w:t>：负责</w:t>
      </w:r>
      <w:r>
        <w:rPr>
          <w:rFonts w:hint="eastAsia" w:ascii="Times New Roman" w:hAnsi="Times New Roman" w:eastAsia="方正仿宋简体" w:cs="Times New Roman"/>
          <w:sz w:val="32"/>
          <w:szCs w:val="32"/>
          <w:lang w:eastAsia="zh-CN"/>
        </w:rPr>
        <w:t>查处</w:t>
      </w:r>
      <w:r>
        <w:rPr>
          <w:rFonts w:hint="default" w:ascii="Times New Roman" w:hAnsi="Times New Roman" w:eastAsia="方正仿宋简体" w:cs="Times New Roman"/>
          <w:sz w:val="32"/>
          <w:szCs w:val="32"/>
        </w:rPr>
        <w:t>无牌套牌车、报废车等参与建设工程材料、渣土等运输的</w:t>
      </w:r>
      <w:r>
        <w:rPr>
          <w:rFonts w:hint="eastAsia" w:ascii="Times New Roman" w:hAnsi="Times New Roman" w:eastAsia="方正仿宋简体" w:cs="Times New Roman"/>
          <w:sz w:val="32"/>
          <w:szCs w:val="32"/>
          <w:lang w:eastAsia="zh-CN"/>
        </w:rPr>
        <w:t>违法行为</w:t>
      </w:r>
      <w:r>
        <w:rPr>
          <w:rFonts w:hint="default" w:ascii="Times New Roman" w:hAnsi="Times New Roman" w:eastAsia="方正仿宋简体" w:cs="Times New Roman"/>
          <w:sz w:val="32"/>
          <w:szCs w:val="32"/>
        </w:rPr>
        <w:t>，配合城市综合管理部门和交通运输部门依法查处建筑垃圾、渣土等运输车辆未采用密闭方式运输、沿途遗撒等违法行为。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（五）县市政公用事业服务中心</w:t>
      </w:r>
      <w:r>
        <w:rPr>
          <w:rFonts w:hint="default" w:ascii="Times New Roman" w:hAnsi="Times New Roman" w:eastAsia="方正仿宋简体" w:cs="Times New Roman"/>
          <w:sz w:val="32"/>
          <w:szCs w:val="32"/>
        </w:rPr>
        <w:t>：负责市政工程维修、城市园林绿化工程施工和绿化养护作业、市政道路临时挖掘等的扬尘污染监督管理工作，以及市容保洁、运输车辆物料遗撒等的扬尘污染监督管理工作。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（六）</w:t>
      </w:r>
      <w:r>
        <w:rPr>
          <w:rFonts w:hint="default" w:ascii="Times New Roman" w:hAnsi="Times New Roman" w:eastAsia="方正仿宋简体" w:cs="Times New Roman"/>
          <w:sz w:val="32"/>
          <w:szCs w:val="32"/>
        </w:rPr>
        <w:t>县产业转移园管委会：负责工业园区范围内建筑垃圾弃土场</w:t>
      </w:r>
      <w:r>
        <w:rPr>
          <w:rFonts w:hint="eastAsia" w:ascii="Times New Roman" w:hAnsi="Times New Roman" w:eastAsia="方正仿宋简体" w:cs="Times New Roman"/>
          <w:sz w:val="32"/>
          <w:szCs w:val="32"/>
          <w:lang w:eastAsia="zh-CN"/>
        </w:rPr>
        <w:t>和在建工地</w:t>
      </w:r>
      <w:r>
        <w:rPr>
          <w:rFonts w:hint="default" w:ascii="Times New Roman" w:hAnsi="Times New Roman" w:eastAsia="方正仿宋简体" w:cs="Times New Roman"/>
          <w:sz w:val="32"/>
          <w:szCs w:val="32"/>
        </w:rPr>
        <w:t>等扬尘污染的监督管理工作，并配合有关部门开展监督执法。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（七）县琴江新城办：</w:t>
      </w:r>
      <w:r>
        <w:rPr>
          <w:rFonts w:hint="default" w:ascii="Times New Roman" w:hAnsi="Times New Roman" w:eastAsia="方正仿宋简体" w:cs="Times New Roman"/>
          <w:sz w:val="32"/>
          <w:szCs w:val="32"/>
        </w:rPr>
        <w:t>负责</w:t>
      </w:r>
      <w:r>
        <w:rPr>
          <w:rFonts w:hint="eastAsia" w:ascii="Times New Roman" w:hAnsi="Times New Roman" w:eastAsia="方正仿宋简体" w:cs="Times New Roman"/>
          <w:sz w:val="32"/>
          <w:szCs w:val="32"/>
          <w:lang w:eastAsia="zh-CN"/>
        </w:rPr>
        <w:t>琴江新城</w:t>
      </w:r>
      <w:r>
        <w:rPr>
          <w:rFonts w:hint="default" w:ascii="Times New Roman" w:hAnsi="Times New Roman" w:eastAsia="方正仿宋简体" w:cs="Times New Roman"/>
          <w:sz w:val="32"/>
          <w:szCs w:val="32"/>
        </w:rPr>
        <w:t>范围内建筑垃圾弃土场</w:t>
      </w:r>
      <w:r>
        <w:rPr>
          <w:rFonts w:hint="eastAsia" w:ascii="Times New Roman" w:hAnsi="Times New Roman" w:eastAsia="方正仿宋简体" w:cs="Times New Roman"/>
          <w:sz w:val="32"/>
          <w:szCs w:val="32"/>
          <w:lang w:eastAsia="zh-CN"/>
        </w:rPr>
        <w:t>和在建工地</w:t>
      </w:r>
      <w:r>
        <w:rPr>
          <w:rFonts w:hint="default" w:ascii="Times New Roman" w:hAnsi="Times New Roman" w:eastAsia="方正仿宋简体" w:cs="Times New Roman"/>
          <w:sz w:val="32"/>
          <w:szCs w:val="32"/>
        </w:rPr>
        <w:t>等扬尘污染的监督管理工作，并配合有关部门开展监督执法</w:t>
      </w:r>
      <w:r>
        <w:rPr>
          <w:rFonts w:hint="eastAsia"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、工作要求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（一）高度重视，加强组织领导。各</w:t>
      </w:r>
      <w:r>
        <w:rPr>
          <w:rFonts w:hint="eastAsia" w:ascii="Times New Roman" w:hAnsi="Times New Roman" w:eastAsia="方正仿宋简体" w:cs="Times New Roman"/>
          <w:sz w:val="32"/>
          <w:szCs w:val="32"/>
          <w:lang w:eastAsia="zh-CN"/>
        </w:rPr>
        <w:t>责任</w:t>
      </w:r>
      <w:r>
        <w:rPr>
          <w:rFonts w:hint="default" w:ascii="Times New Roman" w:hAnsi="Times New Roman" w:eastAsia="方正仿宋简体" w:cs="Times New Roman"/>
          <w:sz w:val="32"/>
          <w:szCs w:val="32"/>
        </w:rPr>
        <w:t>单位要高度重视做好专项整治工作，加强组织领导，对照专项整治工作的要求，确保人员、责任、措施</w:t>
      </w:r>
      <w:r>
        <w:rPr>
          <w:rFonts w:hint="eastAsia" w:ascii="Times New Roman" w:hAnsi="Times New Roman" w:eastAsia="方正仿宋简体" w:cs="Times New Roman"/>
          <w:sz w:val="32"/>
          <w:szCs w:val="32"/>
          <w:lang w:eastAsia="zh-CN"/>
        </w:rPr>
        <w:t>、效果四</w:t>
      </w:r>
      <w:r>
        <w:rPr>
          <w:rFonts w:hint="default" w:ascii="Times New Roman" w:hAnsi="Times New Roman" w:eastAsia="方正仿宋简体" w:cs="Times New Roman"/>
          <w:sz w:val="32"/>
          <w:szCs w:val="32"/>
        </w:rPr>
        <w:t>到位，认真完成专项整治任务。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（二）认真研究，抓好工作落实。各</w:t>
      </w:r>
      <w:r>
        <w:rPr>
          <w:rFonts w:hint="eastAsia" w:ascii="Times New Roman" w:hAnsi="Times New Roman" w:eastAsia="方正仿宋简体" w:cs="Times New Roman"/>
          <w:sz w:val="32"/>
          <w:szCs w:val="32"/>
          <w:lang w:eastAsia="zh-CN"/>
        </w:rPr>
        <w:t>责任</w:t>
      </w:r>
      <w:r>
        <w:rPr>
          <w:rFonts w:hint="default" w:ascii="Times New Roman" w:hAnsi="Times New Roman" w:eastAsia="方正仿宋简体" w:cs="Times New Roman"/>
          <w:sz w:val="32"/>
          <w:szCs w:val="32"/>
        </w:rPr>
        <w:t>单位要根据工作目标和任务，认真研究工作出现的情况和问题，结合实际情况，拿出切实有效的措施积极推动整治工作的落实。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（三）强化沟通，畅通信息渠道。专项整治期间，整治工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作开展情况实行月报制度。</w:t>
      </w:r>
      <w:r>
        <w:rPr>
          <w:rFonts w:hint="eastAsia" w:ascii="Times New Roman" w:hAnsi="Times New Roman" w:eastAsia="方正仿宋简体" w:cs="Times New Roman"/>
          <w:sz w:val="32"/>
          <w:szCs w:val="32"/>
          <w:lang w:eastAsia="zh-CN"/>
        </w:rPr>
        <w:t>请</w:t>
      </w:r>
      <w:r>
        <w:rPr>
          <w:rFonts w:hint="default" w:ascii="Times New Roman" w:hAnsi="Times New Roman" w:eastAsia="方正仿宋简体" w:cs="Times New Roman"/>
          <w:sz w:val="32"/>
          <w:szCs w:val="32"/>
        </w:rPr>
        <w:t>各</w:t>
      </w:r>
      <w:r>
        <w:rPr>
          <w:rFonts w:hint="eastAsia" w:ascii="Times New Roman" w:hAnsi="Times New Roman" w:eastAsia="方正仿宋简体" w:cs="Times New Roman"/>
          <w:sz w:val="32"/>
          <w:szCs w:val="32"/>
          <w:lang w:eastAsia="zh-CN"/>
        </w:rPr>
        <w:t>领导小组</w:t>
      </w:r>
      <w:r>
        <w:rPr>
          <w:rFonts w:hint="default" w:ascii="Times New Roman" w:hAnsi="Times New Roman" w:eastAsia="方正仿宋简体" w:cs="Times New Roman"/>
          <w:sz w:val="32"/>
          <w:szCs w:val="32"/>
        </w:rPr>
        <w:t>成员单位于每月</w:t>
      </w:r>
      <w:r>
        <w:rPr>
          <w:rFonts w:hint="eastAsia" w:ascii="Times New Roman" w:hAnsi="Times New Roman" w:eastAsia="方正仿宋简体" w:cs="Times New Roman"/>
          <w:sz w:val="32"/>
          <w:szCs w:val="32"/>
          <w:lang w:val="en-US" w:eastAsia="zh-CN"/>
        </w:rPr>
        <w:t>23</w:t>
      </w:r>
      <w:r>
        <w:rPr>
          <w:rFonts w:hint="default" w:ascii="Times New Roman" w:hAnsi="Times New Roman" w:eastAsia="方正仿宋简体" w:cs="Times New Roman"/>
          <w:sz w:val="32"/>
          <w:szCs w:val="32"/>
        </w:rPr>
        <w:t>日前填写好附表</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经单位主要负责同志审定同意</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并加盖公章后报县</w:t>
      </w:r>
      <w:r>
        <w:rPr>
          <w:rFonts w:hint="eastAsia" w:ascii="Times New Roman" w:hAnsi="Times New Roman" w:eastAsia="方正仿宋简体" w:cs="Times New Roman"/>
          <w:sz w:val="32"/>
          <w:szCs w:val="32"/>
          <w:lang w:eastAsia="zh-CN"/>
        </w:rPr>
        <w:t>房屋市政工程施工</w:t>
      </w:r>
      <w:r>
        <w:rPr>
          <w:rFonts w:hint="default" w:ascii="Times New Roman" w:hAnsi="Times New Roman" w:eastAsia="方正仿宋简体" w:cs="Times New Roman"/>
          <w:sz w:val="32"/>
          <w:szCs w:val="32"/>
        </w:rPr>
        <w:t>扬尘污染专项整治工作领导小组办公室（地点：县</w:t>
      </w:r>
      <w:r>
        <w:rPr>
          <w:rFonts w:hint="eastAsia" w:ascii="Times New Roman" w:hAnsi="Times New Roman" w:eastAsia="方正仿宋简体" w:cs="Times New Roman"/>
          <w:sz w:val="32"/>
          <w:szCs w:val="32"/>
          <w:lang w:eastAsia="zh-CN"/>
        </w:rPr>
        <w:t>住建</w:t>
      </w:r>
      <w:r>
        <w:rPr>
          <w:rFonts w:hint="default" w:ascii="Times New Roman" w:hAnsi="Times New Roman" w:eastAsia="方正仿宋简体" w:cs="Times New Roman"/>
          <w:sz w:val="32"/>
          <w:szCs w:val="32"/>
        </w:rPr>
        <w:t>局，</w:t>
      </w:r>
      <w:r>
        <w:rPr>
          <w:rFonts w:hint="eastAsia" w:ascii="Times New Roman" w:hAnsi="Times New Roman" w:eastAsia="方正仿宋简体" w:cs="Times New Roman"/>
          <w:sz w:val="32"/>
          <w:szCs w:val="32"/>
          <w:lang w:eastAsia="zh-CN"/>
        </w:rPr>
        <w:t>联系人：邹锦文，</w:t>
      </w:r>
      <w:r>
        <w:rPr>
          <w:rFonts w:hint="default" w:ascii="Times New Roman" w:hAnsi="Times New Roman" w:eastAsia="方正仿宋简体" w:cs="Times New Roman"/>
          <w:sz w:val="32"/>
          <w:szCs w:val="32"/>
        </w:rPr>
        <w:t>联系电话：0753</w:t>
      </w:r>
      <w:r>
        <w:rPr>
          <w:rFonts w:hint="eastAsia" w:ascii="Times New Roman" w:hAnsi="Times New Roman" w:eastAsia="方正仿宋简体" w:cs="Times New Roman"/>
          <w:sz w:val="32"/>
          <w:szCs w:val="32"/>
          <w:lang w:val="en-US" w:eastAsia="zh-CN"/>
        </w:rPr>
        <w:t>—4435883</w:t>
      </w:r>
      <w:r>
        <w:rPr>
          <w:rFonts w:hint="default" w:ascii="Times New Roman" w:hAnsi="Times New Roman" w:eastAsia="方正仿宋简体" w:cs="Times New Roman"/>
          <w:sz w:val="32"/>
          <w:szCs w:val="32"/>
        </w:rPr>
        <w:t xml:space="preserve">，邮箱 </w:t>
      </w:r>
      <w:r>
        <w:rPr>
          <w:rFonts w:hint="eastAsia" w:ascii="Times New Roman" w:hAnsi="Times New Roman" w:eastAsia="方正仿宋简体" w:cs="Times New Roman"/>
          <w:sz w:val="32"/>
          <w:szCs w:val="32"/>
          <w:lang w:val="en-US" w:eastAsia="zh-CN"/>
        </w:rPr>
        <w:t>whjg123</w:t>
      </w:r>
      <w:r>
        <w:rPr>
          <w:rFonts w:hint="default"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val="en-US" w:eastAsia="zh-CN"/>
        </w:rPr>
        <w:t>163</w:t>
      </w:r>
      <w:r>
        <w:rPr>
          <w:rFonts w:hint="default" w:ascii="Times New Roman" w:hAnsi="Times New Roman" w:eastAsia="方正仿宋简体" w:cs="Times New Roman"/>
          <w:sz w:val="32"/>
          <w:szCs w:val="32"/>
        </w:rPr>
        <w:t>.com），领导小组办公室汇总后报县有关领导。</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1602" w:leftChars="304" w:hanging="964" w:hangingChars="3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附表：</w:t>
      </w:r>
      <w:r>
        <w:rPr>
          <w:rFonts w:hint="default" w:ascii="Times New Roman" w:hAnsi="Times New Roman" w:eastAsia="方正仿宋简体" w:cs="Times New Roman"/>
          <w:sz w:val="32"/>
          <w:szCs w:val="32"/>
        </w:rPr>
        <w:t>五华县</w:t>
      </w:r>
      <w:r>
        <w:rPr>
          <w:rFonts w:hint="eastAsia" w:ascii="Times New Roman" w:hAnsi="Times New Roman" w:eastAsia="方正仿宋简体" w:cs="Times New Roman"/>
          <w:sz w:val="32"/>
          <w:szCs w:val="32"/>
          <w:lang w:eastAsia="zh-CN"/>
        </w:rPr>
        <w:t>房屋市政工程施工</w:t>
      </w:r>
      <w:r>
        <w:rPr>
          <w:rFonts w:hint="default" w:ascii="Times New Roman" w:hAnsi="Times New Roman" w:eastAsia="方正仿宋简体" w:cs="Times New Roman"/>
          <w:sz w:val="32"/>
          <w:szCs w:val="32"/>
        </w:rPr>
        <w:t>扬尘污染专项整治工作进展情况表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5120" w:firstLineChars="1600"/>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五华县住房和城乡建设局</w:t>
      </w:r>
    </w:p>
    <w:p>
      <w:pPr>
        <w:keepNext w:val="0"/>
        <w:keepLines w:val="0"/>
        <w:pageBreakBefore w:val="0"/>
        <w:widowControl w:val="0"/>
        <w:kinsoku/>
        <w:wordWrap/>
        <w:overflowPunct/>
        <w:topLinePunct w:val="0"/>
        <w:autoSpaceDE/>
        <w:autoSpaceDN/>
        <w:bidi w:val="0"/>
        <w:adjustRightInd/>
        <w:snapToGrid/>
        <w:spacing w:line="600" w:lineRule="exact"/>
        <w:ind w:firstLine="5760" w:firstLineChars="18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2019年8月6日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tabs>
          <w:tab w:val="left" w:pos="639"/>
        </w:tabs>
        <w:kinsoku/>
        <w:wordWrap/>
        <w:overflowPunct/>
        <w:topLinePunct w:val="0"/>
        <w:autoSpaceDE/>
        <w:autoSpaceDN/>
        <w:bidi w:val="0"/>
        <w:adjustRightInd/>
        <w:snapToGrid/>
        <w:spacing w:line="560" w:lineRule="exact"/>
        <w:textAlignment w:val="auto"/>
        <w:rPr>
          <w:rFonts w:hint="eastAsia" w:ascii="Times New Roman" w:hAnsi="Times New Roman" w:eastAsia="方正仿宋简体"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sectPr>
          <w:footerReference r:id="rId3" w:type="default"/>
          <w:pgSz w:w="11906" w:h="16838"/>
          <w:pgMar w:top="2041" w:right="1587" w:bottom="1474" w:left="1587"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32"/>
          <w:szCs w:val="40"/>
          <w:lang w:eastAsia="zh-CN"/>
        </w:rPr>
      </w:pPr>
      <w:r>
        <w:rPr>
          <w:rFonts w:hint="eastAsia"/>
          <w:sz w:val="32"/>
          <w:szCs w:val="40"/>
          <w:lang w:eastAsia="zh-CN"/>
        </w:rPr>
        <w:t>附表</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32"/>
          <w:szCs w:val="40"/>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8"/>
          <w:szCs w:val="48"/>
          <w:lang w:eastAsia="zh-CN"/>
        </w:rPr>
      </w:pPr>
      <w:r>
        <w:rPr>
          <w:rFonts w:hint="eastAsia" w:ascii="方正小标宋简体" w:hAnsi="方正小标宋简体" w:eastAsia="方正小标宋简体" w:cs="方正小标宋简体"/>
          <w:sz w:val="48"/>
          <w:szCs w:val="48"/>
          <w:lang w:eastAsia="zh-CN"/>
        </w:rPr>
        <w:t>五华县房屋市政工程施工扬尘污染专项整治工作进展</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sz w:val="44"/>
          <w:szCs w:val="44"/>
          <w:lang w:val="en-US" w:eastAsia="zh-CN"/>
        </w:rPr>
      </w:pPr>
      <w:r>
        <w:rPr>
          <w:rFonts w:hint="eastAsia" w:ascii="方正小标宋简体" w:hAnsi="方正小标宋简体" w:eastAsia="方正小标宋简体" w:cs="方正小标宋简体"/>
          <w:sz w:val="48"/>
          <w:szCs w:val="48"/>
          <w:lang w:eastAsia="zh-CN"/>
        </w:rPr>
        <w:t>情</w:t>
      </w:r>
      <w:r>
        <w:rPr>
          <w:rFonts w:hint="eastAsia" w:ascii="方正小标宋简体" w:hAnsi="方正小标宋简体" w:eastAsia="方正小标宋简体" w:cs="方正小标宋简体"/>
          <w:sz w:val="48"/>
          <w:szCs w:val="48"/>
          <w:lang w:val="en-US" w:eastAsia="zh-CN"/>
        </w:rPr>
        <w:t xml:space="preserve">    </w:t>
      </w:r>
      <w:r>
        <w:rPr>
          <w:rFonts w:hint="eastAsia" w:ascii="方正小标宋简体" w:hAnsi="方正小标宋简体" w:eastAsia="方正小标宋简体" w:cs="方正小标宋简体"/>
          <w:sz w:val="48"/>
          <w:szCs w:val="48"/>
          <w:lang w:eastAsia="zh-CN"/>
        </w:rPr>
        <w:t>况</w:t>
      </w:r>
      <w:r>
        <w:rPr>
          <w:rFonts w:hint="eastAsia" w:ascii="方正小标宋简体" w:hAnsi="方正小标宋简体" w:eastAsia="方正小标宋简体" w:cs="方正小标宋简体"/>
          <w:sz w:val="48"/>
          <w:szCs w:val="48"/>
          <w:lang w:val="en-US" w:eastAsia="zh-CN"/>
        </w:rPr>
        <w:t xml:space="preserve">    </w:t>
      </w:r>
      <w:r>
        <w:rPr>
          <w:rFonts w:hint="eastAsia" w:ascii="方正小标宋简体" w:hAnsi="方正小标宋简体" w:eastAsia="方正小标宋简体" w:cs="方正小标宋简体"/>
          <w:sz w:val="48"/>
          <w:szCs w:val="48"/>
          <w:lang w:eastAsia="zh-CN"/>
        </w:rPr>
        <w:t>表</w:t>
      </w:r>
      <w:r>
        <w:rPr>
          <w:rFonts w:hint="eastAsia" w:ascii="方正小标宋简体" w:hAnsi="方正小标宋简体" w:eastAsia="方正小标宋简体" w:cs="方正小标宋简体"/>
          <w:sz w:val="48"/>
          <w:szCs w:val="4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eastAsia="zh-CN"/>
        </w:rPr>
        <w:t>填报单位：</w:t>
      </w:r>
      <w:r>
        <w:rPr>
          <w:rFonts w:hint="eastAsia" w:ascii="仿宋" w:hAnsi="仿宋" w:eastAsia="仿宋" w:cs="仿宋"/>
          <w:sz w:val="28"/>
          <w:szCs w:val="28"/>
          <w:vertAlign w:val="baseline"/>
          <w:lang w:val="en-US" w:eastAsia="zh-CN"/>
        </w:rPr>
        <w:t xml:space="preserve">                     </w:t>
      </w:r>
      <w:r>
        <w:rPr>
          <w:rFonts w:hint="eastAsia" w:ascii="仿宋" w:hAnsi="仿宋" w:eastAsia="仿宋" w:cs="仿宋"/>
          <w:sz w:val="28"/>
          <w:szCs w:val="28"/>
          <w:vertAlign w:val="baseline"/>
          <w:lang w:eastAsia="zh-CN"/>
        </w:rPr>
        <w:t>主要负责人签名：</w:t>
      </w:r>
      <w:r>
        <w:rPr>
          <w:rFonts w:hint="eastAsia" w:ascii="仿宋" w:hAnsi="仿宋" w:eastAsia="仿宋" w:cs="仿宋"/>
          <w:sz w:val="28"/>
          <w:szCs w:val="28"/>
          <w:vertAlign w:val="baseline"/>
          <w:lang w:val="en-US" w:eastAsia="zh-CN"/>
        </w:rPr>
        <w:t xml:space="preserve">                      填报时间：</w:t>
      </w:r>
    </w:p>
    <w:tbl>
      <w:tblPr>
        <w:tblStyle w:val="5"/>
        <w:tblW w:w="140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2"/>
        <w:gridCol w:w="3540"/>
        <w:gridCol w:w="3150"/>
        <w:gridCol w:w="3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3862" w:type="dxa"/>
            <w:vAlign w:val="center"/>
          </w:tcPr>
          <w:p>
            <w:pPr>
              <w:jc w:val="center"/>
              <w:rPr>
                <w:rFonts w:hint="eastAsia"/>
                <w:sz w:val="36"/>
                <w:szCs w:val="36"/>
                <w:vertAlign w:val="baseline"/>
                <w:lang w:eastAsia="zh-CN"/>
              </w:rPr>
            </w:pPr>
            <w:r>
              <w:rPr>
                <w:rFonts w:hint="eastAsia"/>
                <w:sz w:val="36"/>
                <w:szCs w:val="36"/>
                <w:vertAlign w:val="baseline"/>
                <w:lang w:eastAsia="zh-CN"/>
              </w:rPr>
              <w:t>按职责分工排查问题</w:t>
            </w:r>
          </w:p>
        </w:tc>
        <w:tc>
          <w:tcPr>
            <w:tcW w:w="3540" w:type="dxa"/>
            <w:vAlign w:val="center"/>
          </w:tcPr>
          <w:p>
            <w:pPr>
              <w:jc w:val="center"/>
              <w:rPr>
                <w:rFonts w:hint="eastAsia"/>
                <w:sz w:val="36"/>
                <w:szCs w:val="36"/>
                <w:vertAlign w:val="baseline"/>
                <w:lang w:eastAsia="zh-CN"/>
              </w:rPr>
            </w:pPr>
            <w:r>
              <w:rPr>
                <w:rFonts w:hint="eastAsia"/>
                <w:sz w:val="36"/>
                <w:szCs w:val="36"/>
                <w:vertAlign w:val="baseline"/>
                <w:lang w:eastAsia="zh-CN"/>
              </w:rPr>
              <w:t>落实整治措施</w:t>
            </w:r>
          </w:p>
        </w:tc>
        <w:tc>
          <w:tcPr>
            <w:tcW w:w="3150" w:type="dxa"/>
            <w:vAlign w:val="center"/>
          </w:tcPr>
          <w:p>
            <w:pPr>
              <w:jc w:val="center"/>
              <w:rPr>
                <w:rFonts w:hint="eastAsia"/>
                <w:sz w:val="36"/>
                <w:szCs w:val="36"/>
                <w:vertAlign w:val="baseline"/>
                <w:lang w:eastAsia="zh-CN"/>
              </w:rPr>
            </w:pPr>
            <w:r>
              <w:rPr>
                <w:rFonts w:hint="eastAsia"/>
                <w:sz w:val="36"/>
                <w:szCs w:val="36"/>
                <w:vertAlign w:val="baseline"/>
                <w:lang w:eastAsia="zh-CN"/>
              </w:rPr>
              <w:t>整治成果</w:t>
            </w:r>
          </w:p>
        </w:tc>
        <w:tc>
          <w:tcPr>
            <w:tcW w:w="3480" w:type="dxa"/>
            <w:vAlign w:val="center"/>
          </w:tcPr>
          <w:p>
            <w:pPr>
              <w:jc w:val="center"/>
              <w:rPr>
                <w:rFonts w:hint="eastAsia"/>
                <w:sz w:val="36"/>
                <w:szCs w:val="36"/>
                <w:vertAlign w:val="baseline"/>
                <w:lang w:eastAsia="zh-CN"/>
              </w:rPr>
            </w:pPr>
            <w:r>
              <w:rPr>
                <w:rFonts w:hint="eastAsia"/>
                <w:sz w:val="36"/>
                <w:szCs w:val="36"/>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9" w:hRule="atLeast"/>
        </w:trPr>
        <w:tc>
          <w:tcPr>
            <w:tcW w:w="3862" w:type="dxa"/>
          </w:tcPr>
          <w:p>
            <w:pPr>
              <w:jc w:val="center"/>
              <w:rPr>
                <w:rFonts w:hint="eastAsia"/>
                <w:sz w:val="28"/>
                <w:szCs w:val="28"/>
                <w:vertAlign w:val="baseline"/>
                <w:lang w:eastAsia="zh-CN"/>
              </w:rPr>
            </w:pPr>
          </w:p>
        </w:tc>
        <w:tc>
          <w:tcPr>
            <w:tcW w:w="3540" w:type="dxa"/>
          </w:tcPr>
          <w:p>
            <w:pPr>
              <w:jc w:val="center"/>
              <w:rPr>
                <w:rFonts w:hint="eastAsia"/>
                <w:sz w:val="28"/>
                <w:szCs w:val="28"/>
                <w:vertAlign w:val="baseline"/>
                <w:lang w:eastAsia="zh-CN"/>
              </w:rPr>
            </w:pPr>
          </w:p>
        </w:tc>
        <w:tc>
          <w:tcPr>
            <w:tcW w:w="3150" w:type="dxa"/>
          </w:tcPr>
          <w:p>
            <w:pPr>
              <w:jc w:val="center"/>
              <w:rPr>
                <w:rFonts w:hint="eastAsia"/>
                <w:sz w:val="28"/>
                <w:szCs w:val="28"/>
                <w:vertAlign w:val="baseline"/>
                <w:lang w:eastAsia="zh-CN"/>
              </w:rPr>
            </w:pPr>
          </w:p>
        </w:tc>
        <w:tc>
          <w:tcPr>
            <w:tcW w:w="3480" w:type="dxa"/>
          </w:tcPr>
          <w:p>
            <w:pPr>
              <w:jc w:val="center"/>
              <w:rPr>
                <w:rFonts w:hint="eastAsia"/>
                <w:sz w:val="28"/>
                <w:szCs w:val="28"/>
                <w:vertAlign w:val="baseline"/>
                <w:lang w:eastAsia="zh-CN"/>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p>
    <w:sectPr>
      <w:pgSz w:w="16838" w:h="11906" w:orient="landscape"/>
      <w:pgMar w:top="1587" w:right="2041" w:bottom="1587" w:left="1701" w:header="851" w:footer="992" w:gutter="0"/>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6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83B2E"/>
    <w:rsid w:val="023E15D5"/>
    <w:rsid w:val="03D3308D"/>
    <w:rsid w:val="0499478E"/>
    <w:rsid w:val="05C06B75"/>
    <w:rsid w:val="06E23877"/>
    <w:rsid w:val="07E46539"/>
    <w:rsid w:val="07FD519D"/>
    <w:rsid w:val="088919DC"/>
    <w:rsid w:val="0BF35781"/>
    <w:rsid w:val="0F5E3694"/>
    <w:rsid w:val="106F16B0"/>
    <w:rsid w:val="124D2623"/>
    <w:rsid w:val="125A641E"/>
    <w:rsid w:val="126711B0"/>
    <w:rsid w:val="12EE4BEF"/>
    <w:rsid w:val="1356350C"/>
    <w:rsid w:val="13B5121C"/>
    <w:rsid w:val="13E86E00"/>
    <w:rsid w:val="15A733BD"/>
    <w:rsid w:val="1C3520C8"/>
    <w:rsid w:val="1DCD5C19"/>
    <w:rsid w:val="1EB1405B"/>
    <w:rsid w:val="1FE06851"/>
    <w:rsid w:val="20467C6E"/>
    <w:rsid w:val="215B321A"/>
    <w:rsid w:val="23B210CA"/>
    <w:rsid w:val="23C20E30"/>
    <w:rsid w:val="23D53EA6"/>
    <w:rsid w:val="23F22340"/>
    <w:rsid w:val="241045A3"/>
    <w:rsid w:val="242E5713"/>
    <w:rsid w:val="24A87967"/>
    <w:rsid w:val="25242AF1"/>
    <w:rsid w:val="252B3C64"/>
    <w:rsid w:val="25BB34A8"/>
    <w:rsid w:val="25C54C01"/>
    <w:rsid w:val="26323935"/>
    <w:rsid w:val="26817C95"/>
    <w:rsid w:val="2A6B78BF"/>
    <w:rsid w:val="2C5E3CD8"/>
    <w:rsid w:val="2EDA4417"/>
    <w:rsid w:val="2F0926A2"/>
    <w:rsid w:val="31EB6E7F"/>
    <w:rsid w:val="3211489E"/>
    <w:rsid w:val="33FB0A26"/>
    <w:rsid w:val="385535DF"/>
    <w:rsid w:val="3A4D3937"/>
    <w:rsid w:val="3AEC0298"/>
    <w:rsid w:val="3CB32441"/>
    <w:rsid w:val="3E641C10"/>
    <w:rsid w:val="3F461850"/>
    <w:rsid w:val="41026784"/>
    <w:rsid w:val="41482A14"/>
    <w:rsid w:val="442120BA"/>
    <w:rsid w:val="47910BEE"/>
    <w:rsid w:val="4AB00D90"/>
    <w:rsid w:val="4D257482"/>
    <w:rsid w:val="4E511D80"/>
    <w:rsid w:val="4E967B53"/>
    <w:rsid w:val="4EAA3D64"/>
    <w:rsid w:val="4F7263AB"/>
    <w:rsid w:val="529D2BEA"/>
    <w:rsid w:val="54516AC1"/>
    <w:rsid w:val="553E3EA5"/>
    <w:rsid w:val="5620707E"/>
    <w:rsid w:val="57695FA4"/>
    <w:rsid w:val="58FB4535"/>
    <w:rsid w:val="5D332C29"/>
    <w:rsid w:val="5DC42223"/>
    <w:rsid w:val="60204C49"/>
    <w:rsid w:val="60E42C4B"/>
    <w:rsid w:val="648761DF"/>
    <w:rsid w:val="65FC48BC"/>
    <w:rsid w:val="669C4BC5"/>
    <w:rsid w:val="67122A8A"/>
    <w:rsid w:val="673D39B8"/>
    <w:rsid w:val="694326D5"/>
    <w:rsid w:val="69B41E39"/>
    <w:rsid w:val="6BA4074F"/>
    <w:rsid w:val="6C6340E8"/>
    <w:rsid w:val="6C975621"/>
    <w:rsid w:val="6FB74CC1"/>
    <w:rsid w:val="70B023DC"/>
    <w:rsid w:val="724C3697"/>
    <w:rsid w:val="73F87C8B"/>
    <w:rsid w:val="74313581"/>
    <w:rsid w:val="74C2630C"/>
    <w:rsid w:val="755F6DEC"/>
    <w:rsid w:val="76820EAD"/>
    <w:rsid w:val="775D0615"/>
    <w:rsid w:val="77882838"/>
    <w:rsid w:val="7ADE42E6"/>
    <w:rsid w:val="7BB02DFD"/>
    <w:rsid w:val="7FCB3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心と情</cp:lastModifiedBy>
  <cp:lastPrinted>2019-08-06T08:44:00Z</cp:lastPrinted>
  <dcterms:modified xsi:type="dcterms:W3CDTF">2019-08-06T09:12:56Z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